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3A5966A0" w:rsidR="00EA1EDE" w:rsidRPr="00EA1EDE" w:rsidRDefault="00397508" w:rsidP="00A02C9D">
      <w:pPr>
        <w:spacing w:line="240" w:lineRule="auto"/>
        <w:ind w:firstLine="0"/>
        <w:jc w:val="center"/>
      </w:pPr>
      <w:r>
        <w:t>Szczecin 2020</w:t>
      </w:r>
    </w:p>
    <w:p w14:paraId="27A7A200" w14:textId="2971261E" w:rsidR="00397508" w:rsidRDefault="00397508">
      <w:pPr>
        <w:spacing w:line="240" w:lineRule="auto"/>
      </w:pPr>
      <w:r>
        <w:lastRenderedPageBreak/>
        <w:br w:type="page"/>
      </w:r>
    </w:p>
    <w:p w14:paraId="21590D4E" w14:textId="6A57CB48" w:rsidR="00397508" w:rsidRPr="003E32D0" w:rsidRDefault="00397508" w:rsidP="00397508">
      <w:pPr>
        <w:ind w:firstLine="708"/>
      </w:pPr>
      <w:r w:rsidRPr="003E32D0">
        <w:lastRenderedPageBreak/>
        <w:t xml:space="preserve">Oświadczam, że praca pt.  </w:t>
      </w:r>
      <w:r w:rsidRPr="003E32D0">
        <w:rPr>
          <w:b/>
        </w:rPr>
        <w:t>„</w:t>
      </w:r>
      <w:r w:rsidRPr="00397508">
        <w:rPr>
          <w:b/>
        </w:rPr>
        <w:t>Opracowanie aplikacji do odbioru informacji z radiostacji MF/HF</w:t>
      </w:r>
      <w:r w:rsidRPr="003E32D0">
        <w:rPr>
          <w:b/>
        </w:rPr>
        <w:t>”</w:t>
      </w:r>
      <w:r w:rsidRPr="003E32D0">
        <w:t xml:space="preserve"> jest pracą dyplomową mojego autorstwa. Wszystkie dane i sformułowania pochodzące z literatury są opatrzone odpowiednimi odsyłaczami. Praca ta nie była w całości ani w części przez nikogo przedłożona do żadnej oceny i nie była publikowana.</w:t>
      </w:r>
    </w:p>
    <w:p w14:paraId="70603F6D" w14:textId="77777777" w:rsidR="00397508" w:rsidRPr="003E32D0" w:rsidRDefault="00397508" w:rsidP="00397508">
      <w:pPr>
        <w:ind w:firstLine="0"/>
      </w:pPr>
    </w:p>
    <w:p w14:paraId="376E2D7D" w14:textId="77777777" w:rsidR="00397508" w:rsidRPr="003E32D0" w:rsidRDefault="00397508" w:rsidP="00397508">
      <w:pPr>
        <w:ind w:firstLine="0"/>
      </w:pPr>
    </w:p>
    <w:p w14:paraId="18D3D5AD" w14:textId="77777777" w:rsidR="00397508" w:rsidRPr="003E32D0" w:rsidRDefault="00397508" w:rsidP="00397508">
      <w:pPr>
        <w:tabs>
          <w:tab w:val="left" w:pos="5080"/>
        </w:tabs>
        <w:ind w:firstLine="0"/>
      </w:pPr>
    </w:p>
    <w:p w14:paraId="11B90958" w14:textId="77777777" w:rsidR="00397508" w:rsidRPr="003E32D0" w:rsidRDefault="00397508" w:rsidP="00397508">
      <w:pPr>
        <w:tabs>
          <w:tab w:val="left" w:pos="5080"/>
        </w:tabs>
        <w:ind w:left="80" w:firstLine="0"/>
      </w:pPr>
      <w:r w:rsidRPr="003E32D0">
        <w:t>……………………………………</w:t>
      </w:r>
      <w:r w:rsidRPr="003E32D0">
        <w:tab/>
        <w:t>……………………………………</w:t>
      </w:r>
    </w:p>
    <w:p w14:paraId="02A830F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096C2059" w14:textId="77777777" w:rsidR="00397508" w:rsidRPr="003E32D0" w:rsidRDefault="00397508" w:rsidP="00397508">
      <w:pPr>
        <w:tabs>
          <w:tab w:val="left" w:pos="5700"/>
        </w:tabs>
        <w:ind w:firstLine="0"/>
        <w:rPr>
          <w:i/>
        </w:rPr>
      </w:pPr>
    </w:p>
    <w:p w14:paraId="14219FEC" w14:textId="77777777" w:rsidR="00397508" w:rsidRPr="003E32D0" w:rsidRDefault="00397508" w:rsidP="00397508">
      <w:pPr>
        <w:tabs>
          <w:tab w:val="left" w:pos="5700"/>
        </w:tabs>
        <w:ind w:firstLine="0"/>
        <w:rPr>
          <w:i/>
        </w:rPr>
      </w:pPr>
    </w:p>
    <w:p w14:paraId="6900E3EF" w14:textId="77777777" w:rsidR="00397508" w:rsidRPr="003E32D0" w:rsidRDefault="00397508" w:rsidP="00397508">
      <w:pPr>
        <w:ind w:firstLine="0"/>
      </w:pPr>
    </w:p>
    <w:p w14:paraId="62353628" w14:textId="77777777" w:rsidR="00397508" w:rsidRPr="003E32D0" w:rsidRDefault="00397508" w:rsidP="00397508">
      <w:pPr>
        <w:ind w:firstLine="0"/>
      </w:pPr>
    </w:p>
    <w:p w14:paraId="2E6B7519" w14:textId="55005AF3" w:rsidR="00397508" w:rsidRPr="003E32D0" w:rsidRDefault="00397508" w:rsidP="00397508">
      <w:pPr>
        <w:ind w:firstLine="708"/>
      </w:pPr>
      <w:r w:rsidRPr="003E32D0">
        <w:t>Oświadczam, że wersja elektroniczna mojej pracy dyplomowej inżynierskiej pt. </w:t>
      </w:r>
      <w:r w:rsidRPr="003E32D0">
        <w:rPr>
          <w:b/>
        </w:rPr>
        <w:t>„</w:t>
      </w:r>
      <w:r w:rsidRPr="00397508">
        <w:rPr>
          <w:b/>
        </w:rPr>
        <w:t>Opracowanie aplikacji do odbioru informacji z radiostacji MF/HF</w:t>
      </w:r>
      <w:r w:rsidRPr="003E32D0">
        <w:rPr>
          <w:b/>
        </w:rPr>
        <w:t>”</w:t>
      </w:r>
      <w:r w:rsidRPr="003E32D0">
        <w:t xml:space="preserve"> jest zgodna z wersją drukowaną.</w:t>
      </w:r>
    </w:p>
    <w:p w14:paraId="6B780E61" w14:textId="77777777" w:rsidR="00397508" w:rsidRPr="003E32D0" w:rsidRDefault="00397508" w:rsidP="00397508">
      <w:pPr>
        <w:ind w:firstLine="0"/>
      </w:pPr>
    </w:p>
    <w:p w14:paraId="77CC9852" w14:textId="77777777" w:rsidR="00397508" w:rsidRPr="003E32D0" w:rsidRDefault="00397508" w:rsidP="00397508"/>
    <w:p w14:paraId="7EFC7001" w14:textId="77777777" w:rsidR="00397508" w:rsidRPr="003E32D0" w:rsidRDefault="00397508" w:rsidP="00397508">
      <w:pPr>
        <w:tabs>
          <w:tab w:val="left" w:pos="5080"/>
        </w:tabs>
        <w:ind w:left="80"/>
      </w:pPr>
      <w:r w:rsidRPr="003E32D0">
        <w:t xml:space="preserve">           </w:t>
      </w:r>
    </w:p>
    <w:p w14:paraId="3561DE0F" w14:textId="77777777" w:rsidR="00397508" w:rsidRPr="003E32D0" w:rsidRDefault="00397508" w:rsidP="00397508">
      <w:pPr>
        <w:tabs>
          <w:tab w:val="left" w:pos="5080"/>
        </w:tabs>
        <w:ind w:left="80" w:firstLine="0"/>
      </w:pPr>
      <w:r w:rsidRPr="003E32D0">
        <w:t>……………………………………</w:t>
      </w:r>
      <w:r w:rsidRPr="003E32D0">
        <w:tab/>
        <w:t>……………………………………</w:t>
      </w:r>
    </w:p>
    <w:p w14:paraId="0690BD7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79C24EA8" w14:textId="77777777" w:rsidR="00397508" w:rsidRPr="003E32D0" w:rsidRDefault="00397508" w:rsidP="00397508">
      <w:pPr>
        <w:tabs>
          <w:tab w:val="left" w:pos="5640"/>
        </w:tabs>
        <w:ind w:left="700"/>
        <w:rPr>
          <w:i/>
        </w:rPr>
      </w:pPr>
    </w:p>
    <w:p w14:paraId="2E50729A" w14:textId="77777777" w:rsidR="00397508" w:rsidRPr="003E32D0" w:rsidRDefault="00397508" w:rsidP="00397508">
      <w:pPr>
        <w:tabs>
          <w:tab w:val="left" w:pos="5640"/>
        </w:tabs>
        <w:ind w:left="700"/>
        <w:rPr>
          <w:i/>
        </w:rPr>
      </w:pPr>
    </w:p>
    <w:p w14:paraId="5F494341" w14:textId="77777777" w:rsidR="00397508" w:rsidRPr="003E32D0" w:rsidRDefault="00397508" w:rsidP="00397508">
      <w:pPr>
        <w:tabs>
          <w:tab w:val="left" w:pos="5640"/>
        </w:tabs>
        <w:ind w:left="700"/>
        <w:rPr>
          <w:i/>
        </w:rPr>
      </w:pPr>
    </w:p>
    <w:p w14:paraId="18A5EF21" w14:textId="77777777" w:rsidR="00397508" w:rsidRPr="003E32D0" w:rsidRDefault="00397508" w:rsidP="00397508">
      <w:pPr>
        <w:tabs>
          <w:tab w:val="left" w:pos="5640"/>
        </w:tabs>
        <w:ind w:left="700"/>
        <w:rPr>
          <w:i/>
        </w:rPr>
      </w:pPr>
    </w:p>
    <w:p w14:paraId="30D388A6" w14:textId="28752ECC" w:rsidR="00397508" w:rsidRPr="003E32D0" w:rsidRDefault="00397508" w:rsidP="00397508">
      <w:pPr>
        <w:ind w:firstLine="708"/>
      </w:pPr>
      <w:r>
        <w:t>W</w:t>
      </w:r>
      <w:r w:rsidRPr="003E32D0">
        <w:t>yrażam zgod</w:t>
      </w:r>
      <w:r>
        <w:t>ę</w:t>
      </w:r>
      <w:r w:rsidRPr="003E32D0">
        <w:t xml:space="preserve"> na udostępnianie mojej pracy w Czytelni Biblioteki Głównej Akademii Morskiej w Szczecinie oraz na udostępnianie elektroniczne w sieci BG.</w:t>
      </w:r>
    </w:p>
    <w:p w14:paraId="3E2E22F8" w14:textId="77777777" w:rsidR="00397508" w:rsidRPr="003E32D0" w:rsidRDefault="00397508" w:rsidP="00397508">
      <w:pPr>
        <w:ind w:right="240" w:firstLine="0"/>
      </w:pPr>
    </w:p>
    <w:p w14:paraId="0B0055B2" w14:textId="77777777" w:rsidR="00397508" w:rsidRPr="003E32D0" w:rsidRDefault="00397508" w:rsidP="00397508">
      <w:pPr>
        <w:ind w:right="240" w:firstLine="0"/>
      </w:pPr>
    </w:p>
    <w:p w14:paraId="26E439B9" w14:textId="77777777" w:rsidR="00397508" w:rsidRPr="003E32D0" w:rsidRDefault="00397508" w:rsidP="00397508">
      <w:pPr>
        <w:ind w:right="240" w:firstLine="0"/>
      </w:pPr>
    </w:p>
    <w:p w14:paraId="1C87408E" w14:textId="1B943D11" w:rsidR="001D7D7A" w:rsidRDefault="00397508" w:rsidP="00397508">
      <w:pPr>
        <w:tabs>
          <w:tab w:val="left" w:pos="4940"/>
        </w:tabs>
      </w:pPr>
      <w:r w:rsidRPr="003E32D0">
        <w:t>Data  ………………………</w:t>
      </w:r>
      <w:r w:rsidRPr="003E32D0">
        <w:tab/>
      </w:r>
      <w:r w:rsidRPr="003E32D0">
        <w:tab/>
        <w:t>Podpis ………………………</w:t>
      </w:r>
    </w:p>
    <w:p w14:paraId="20F78520" w14:textId="77777777" w:rsidR="001D7D7A" w:rsidRDefault="001D7D7A">
      <w:pPr>
        <w:spacing w:line="240" w:lineRule="auto"/>
      </w:pPr>
      <w:r>
        <w:br w:type="page"/>
      </w:r>
    </w:p>
    <w:p w14:paraId="3D70630A" w14:textId="77777777" w:rsidR="00397508" w:rsidRPr="003E32D0" w:rsidRDefault="00397508" w:rsidP="00397508">
      <w:pPr>
        <w:tabs>
          <w:tab w:val="left" w:pos="4940"/>
        </w:tabs>
      </w:pPr>
    </w:p>
    <w:p w14:paraId="74D00A56" w14:textId="77777777" w:rsidR="00EA1EDE" w:rsidRPr="00EA1EDE" w:rsidRDefault="00EA1EDE" w:rsidP="00397508">
      <w:pPr>
        <w:spacing w:line="240" w:lineRule="auto"/>
        <w:ind w:firstLine="0"/>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01BC8990" w14:textId="3672D1A8" w:rsidR="00533364" w:rsidRDefault="00533364" w:rsidP="00533364">
      <w:pPr>
        <w:pStyle w:val="Nagwek1"/>
        <w:numPr>
          <w:ilvl w:val="0"/>
          <w:numId w:val="0"/>
        </w:numPr>
      </w:pPr>
      <w:bookmarkStart w:id="0" w:name="_Toc60184443"/>
      <w:r>
        <w:lastRenderedPageBreak/>
        <w:t xml:space="preserve">Spis </w:t>
      </w:r>
      <w:r w:rsidR="00206A9C">
        <w:t>t</w:t>
      </w:r>
      <w:r>
        <w:t>reści</w:t>
      </w:r>
      <w:bookmarkEnd w:id="0"/>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423AC99D" w14:textId="15E67BEF" w:rsidR="00C94225"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0184443" w:history="1">
            <w:r w:rsidR="00C94225" w:rsidRPr="000C7C3F">
              <w:rPr>
                <w:rStyle w:val="Hipercze"/>
                <w:rFonts w:eastAsiaTheme="majorEastAsia"/>
                <w:noProof/>
              </w:rPr>
              <w:t>Spis treści</w:t>
            </w:r>
            <w:r w:rsidR="00C94225">
              <w:rPr>
                <w:noProof/>
                <w:webHidden/>
              </w:rPr>
              <w:tab/>
            </w:r>
            <w:r w:rsidR="00C94225">
              <w:rPr>
                <w:noProof/>
                <w:webHidden/>
              </w:rPr>
              <w:fldChar w:fldCharType="begin"/>
            </w:r>
            <w:r w:rsidR="00C94225">
              <w:rPr>
                <w:noProof/>
                <w:webHidden/>
              </w:rPr>
              <w:instrText xml:space="preserve"> PAGEREF _Toc60184443 \h </w:instrText>
            </w:r>
            <w:r w:rsidR="00C94225">
              <w:rPr>
                <w:noProof/>
                <w:webHidden/>
              </w:rPr>
            </w:r>
            <w:r w:rsidR="00C94225">
              <w:rPr>
                <w:noProof/>
                <w:webHidden/>
              </w:rPr>
              <w:fldChar w:fldCharType="separate"/>
            </w:r>
            <w:r w:rsidR="00C94225">
              <w:rPr>
                <w:noProof/>
                <w:webHidden/>
              </w:rPr>
              <w:t>7</w:t>
            </w:r>
            <w:r w:rsidR="00C94225">
              <w:rPr>
                <w:noProof/>
                <w:webHidden/>
              </w:rPr>
              <w:fldChar w:fldCharType="end"/>
            </w:r>
          </w:hyperlink>
        </w:p>
        <w:p w14:paraId="645562E0" w14:textId="25DC55C0" w:rsidR="00C94225" w:rsidRDefault="00C94225">
          <w:pPr>
            <w:pStyle w:val="Spistreci1"/>
            <w:tabs>
              <w:tab w:val="right" w:leader="dot" w:pos="8656"/>
            </w:tabs>
            <w:rPr>
              <w:rFonts w:asciiTheme="minorHAnsi" w:eastAsiaTheme="minorEastAsia" w:hAnsiTheme="minorHAnsi" w:cstheme="minorBidi"/>
              <w:noProof/>
              <w:sz w:val="22"/>
              <w:szCs w:val="22"/>
            </w:rPr>
          </w:pPr>
          <w:hyperlink w:anchor="_Toc60184444" w:history="1">
            <w:r w:rsidRPr="000C7C3F">
              <w:rPr>
                <w:rStyle w:val="Hipercze"/>
                <w:rFonts w:eastAsiaTheme="majorEastAsia"/>
                <w:noProof/>
              </w:rPr>
              <w:t>Wykaz użytych skrótów i symboli</w:t>
            </w:r>
            <w:r>
              <w:rPr>
                <w:noProof/>
                <w:webHidden/>
              </w:rPr>
              <w:tab/>
            </w:r>
            <w:r>
              <w:rPr>
                <w:noProof/>
                <w:webHidden/>
              </w:rPr>
              <w:fldChar w:fldCharType="begin"/>
            </w:r>
            <w:r>
              <w:rPr>
                <w:noProof/>
                <w:webHidden/>
              </w:rPr>
              <w:instrText xml:space="preserve"> PAGEREF _Toc60184444 \h </w:instrText>
            </w:r>
            <w:r>
              <w:rPr>
                <w:noProof/>
                <w:webHidden/>
              </w:rPr>
            </w:r>
            <w:r>
              <w:rPr>
                <w:noProof/>
                <w:webHidden/>
              </w:rPr>
              <w:fldChar w:fldCharType="separate"/>
            </w:r>
            <w:r>
              <w:rPr>
                <w:noProof/>
                <w:webHidden/>
              </w:rPr>
              <w:t>9</w:t>
            </w:r>
            <w:r>
              <w:rPr>
                <w:noProof/>
                <w:webHidden/>
              </w:rPr>
              <w:fldChar w:fldCharType="end"/>
            </w:r>
          </w:hyperlink>
        </w:p>
        <w:p w14:paraId="3ABF1938" w14:textId="32D13B27" w:rsidR="00C94225" w:rsidRDefault="00C94225">
          <w:pPr>
            <w:pStyle w:val="Spistreci1"/>
            <w:tabs>
              <w:tab w:val="right" w:leader="dot" w:pos="8656"/>
            </w:tabs>
            <w:rPr>
              <w:rFonts w:asciiTheme="minorHAnsi" w:eastAsiaTheme="minorEastAsia" w:hAnsiTheme="minorHAnsi" w:cstheme="minorBidi"/>
              <w:noProof/>
              <w:sz w:val="22"/>
              <w:szCs w:val="22"/>
            </w:rPr>
          </w:pPr>
          <w:hyperlink w:anchor="_Toc60184445" w:history="1">
            <w:r w:rsidRPr="000C7C3F">
              <w:rPr>
                <w:rStyle w:val="Hipercze"/>
                <w:rFonts w:eastAsiaTheme="majorEastAsia"/>
                <w:noProof/>
              </w:rPr>
              <w:t>Wstęp</w:t>
            </w:r>
            <w:r>
              <w:rPr>
                <w:noProof/>
                <w:webHidden/>
              </w:rPr>
              <w:tab/>
            </w:r>
            <w:r>
              <w:rPr>
                <w:noProof/>
                <w:webHidden/>
              </w:rPr>
              <w:fldChar w:fldCharType="begin"/>
            </w:r>
            <w:r>
              <w:rPr>
                <w:noProof/>
                <w:webHidden/>
              </w:rPr>
              <w:instrText xml:space="preserve"> PAGEREF _Toc60184445 \h </w:instrText>
            </w:r>
            <w:r>
              <w:rPr>
                <w:noProof/>
                <w:webHidden/>
              </w:rPr>
            </w:r>
            <w:r>
              <w:rPr>
                <w:noProof/>
                <w:webHidden/>
              </w:rPr>
              <w:fldChar w:fldCharType="separate"/>
            </w:r>
            <w:r>
              <w:rPr>
                <w:noProof/>
                <w:webHidden/>
              </w:rPr>
              <w:t>12</w:t>
            </w:r>
            <w:r>
              <w:rPr>
                <w:noProof/>
                <w:webHidden/>
              </w:rPr>
              <w:fldChar w:fldCharType="end"/>
            </w:r>
          </w:hyperlink>
        </w:p>
        <w:p w14:paraId="50375E1F" w14:textId="62A84FA6" w:rsidR="00C94225" w:rsidRDefault="00C94225">
          <w:pPr>
            <w:pStyle w:val="Spistreci1"/>
            <w:tabs>
              <w:tab w:val="right" w:leader="dot" w:pos="8656"/>
            </w:tabs>
            <w:rPr>
              <w:rFonts w:asciiTheme="minorHAnsi" w:eastAsiaTheme="minorEastAsia" w:hAnsiTheme="minorHAnsi" w:cstheme="minorBidi"/>
              <w:noProof/>
              <w:sz w:val="22"/>
              <w:szCs w:val="22"/>
            </w:rPr>
          </w:pPr>
          <w:hyperlink w:anchor="_Toc60184446" w:history="1">
            <w:r w:rsidRPr="000C7C3F">
              <w:rPr>
                <w:rStyle w:val="Hipercze"/>
                <w:rFonts w:eastAsiaTheme="majorEastAsia"/>
                <w:noProof/>
              </w:rPr>
              <w:t>Cel i zakres pracy</w:t>
            </w:r>
            <w:r>
              <w:rPr>
                <w:noProof/>
                <w:webHidden/>
              </w:rPr>
              <w:tab/>
            </w:r>
            <w:r>
              <w:rPr>
                <w:noProof/>
                <w:webHidden/>
              </w:rPr>
              <w:fldChar w:fldCharType="begin"/>
            </w:r>
            <w:r>
              <w:rPr>
                <w:noProof/>
                <w:webHidden/>
              </w:rPr>
              <w:instrText xml:space="preserve"> PAGEREF _Toc60184446 \h </w:instrText>
            </w:r>
            <w:r>
              <w:rPr>
                <w:noProof/>
                <w:webHidden/>
              </w:rPr>
            </w:r>
            <w:r>
              <w:rPr>
                <w:noProof/>
                <w:webHidden/>
              </w:rPr>
              <w:fldChar w:fldCharType="separate"/>
            </w:r>
            <w:r>
              <w:rPr>
                <w:noProof/>
                <w:webHidden/>
              </w:rPr>
              <w:t>15</w:t>
            </w:r>
            <w:r>
              <w:rPr>
                <w:noProof/>
                <w:webHidden/>
              </w:rPr>
              <w:fldChar w:fldCharType="end"/>
            </w:r>
          </w:hyperlink>
        </w:p>
        <w:p w14:paraId="7722B0DD" w14:textId="13CAE013" w:rsidR="00C94225" w:rsidRDefault="00C94225">
          <w:pPr>
            <w:pStyle w:val="Spistreci1"/>
            <w:tabs>
              <w:tab w:val="left" w:pos="1320"/>
              <w:tab w:val="right" w:leader="dot" w:pos="8656"/>
            </w:tabs>
            <w:rPr>
              <w:rFonts w:asciiTheme="minorHAnsi" w:eastAsiaTheme="minorEastAsia" w:hAnsiTheme="minorHAnsi" w:cstheme="minorBidi"/>
              <w:noProof/>
              <w:sz w:val="22"/>
              <w:szCs w:val="22"/>
            </w:rPr>
          </w:pPr>
          <w:hyperlink w:anchor="_Toc60184447" w:history="1">
            <w:r w:rsidRPr="000C7C3F">
              <w:rPr>
                <w:rStyle w:val="Hipercze"/>
                <w:rFonts w:eastAsiaTheme="majorEastAsia"/>
                <w:noProof/>
              </w:rPr>
              <w:t>1.</w:t>
            </w:r>
            <w:r>
              <w:rPr>
                <w:rFonts w:asciiTheme="minorHAnsi" w:eastAsiaTheme="minorEastAsia" w:hAnsiTheme="minorHAnsi" w:cstheme="minorBidi"/>
                <w:noProof/>
                <w:sz w:val="22"/>
                <w:szCs w:val="22"/>
              </w:rPr>
              <w:tab/>
            </w:r>
            <w:r w:rsidRPr="000C7C3F">
              <w:rPr>
                <w:rStyle w:val="Hipercze"/>
                <w:rFonts w:eastAsiaTheme="majorEastAsia"/>
                <w:noProof/>
              </w:rPr>
              <w:t>Przesyłanie informacji w eterze</w:t>
            </w:r>
            <w:r>
              <w:rPr>
                <w:noProof/>
                <w:webHidden/>
              </w:rPr>
              <w:tab/>
            </w:r>
            <w:r>
              <w:rPr>
                <w:noProof/>
                <w:webHidden/>
              </w:rPr>
              <w:fldChar w:fldCharType="begin"/>
            </w:r>
            <w:r>
              <w:rPr>
                <w:noProof/>
                <w:webHidden/>
              </w:rPr>
              <w:instrText xml:space="preserve"> PAGEREF _Toc60184447 \h </w:instrText>
            </w:r>
            <w:r>
              <w:rPr>
                <w:noProof/>
                <w:webHidden/>
              </w:rPr>
            </w:r>
            <w:r>
              <w:rPr>
                <w:noProof/>
                <w:webHidden/>
              </w:rPr>
              <w:fldChar w:fldCharType="separate"/>
            </w:r>
            <w:r>
              <w:rPr>
                <w:noProof/>
                <w:webHidden/>
              </w:rPr>
              <w:t>16</w:t>
            </w:r>
            <w:r>
              <w:rPr>
                <w:noProof/>
                <w:webHidden/>
              </w:rPr>
              <w:fldChar w:fldCharType="end"/>
            </w:r>
          </w:hyperlink>
        </w:p>
        <w:p w14:paraId="08E7F3D1" w14:textId="2E9BA1E8"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48" w:history="1">
            <w:r w:rsidRPr="000C7C3F">
              <w:rPr>
                <w:rStyle w:val="Hipercze"/>
                <w:rFonts w:eastAsiaTheme="majorEastAsia"/>
                <w:noProof/>
              </w:rPr>
              <w:t>1.1</w:t>
            </w:r>
            <w:r>
              <w:rPr>
                <w:rFonts w:asciiTheme="minorHAnsi" w:eastAsiaTheme="minorEastAsia" w:hAnsiTheme="minorHAnsi" w:cstheme="minorBidi"/>
                <w:noProof/>
                <w:sz w:val="22"/>
                <w:szCs w:val="22"/>
              </w:rPr>
              <w:tab/>
            </w:r>
            <w:r w:rsidRPr="000C7C3F">
              <w:rPr>
                <w:rStyle w:val="Hipercze"/>
                <w:rFonts w:eastAsiaTheme="majorEastAsia"/>
                <w:noProof/>
              </w:rPr>
              <w:t>Podstawowe informacje o GMDSS</w:t>
            </w:r>
            <w:r>
              <w:rPr>
                <w:noProof/>
                <w:webHidden/>
              </w:rPr>
              <w:tab/>
            </w:r>
            <w:r>
              <w:rPr>
                <w:noProof/>
                <w:webHidden/>
              </w:rPr>
              <w:fldChar w:fldCharType="begin"/>
            </w:r>
            <w:r>
              <w:rPr>
                <w:noProof/>
                <w:webHidden/>
              </w:rPr>
              <w:instrText xml:space="preserve"> PAGEREF _Toc60184448 \h </w:instrText>
            </w:r>
            <w:r>
              <w:rPr>
                <w:noProof/>
                <w:webHidden/>
              </w:rPr>
            </w:r>
            <w:r>
              <w:rPr>
                <w:noProof/>
                <w:webHidden/>
              </w:rPr>
              <w:fldChar w:fldCharType="separate"/>
            </w:r>
            <w:r>
              <w:rPr>
                <w:noProof/>
                <w:webHidden/>
              </w:rPr>
              <w:t>16</w:t>
            </w:r>
            <w:r>
              <w:rPr>
                <w:noProof/>
                <w:webHidden/>
              </w:rPr>
              <w:fldChar w:fldCharType="end"/>
            </w:r>
          </w:hyperlink>
        </w:p>
        <w:p w14:paraId="45815132" w14:textId="20016D24"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49" w:history="1">
            <w:r w:rsidRPr="000C7C3F">
              <w:rPr>
                <w:rStyle w:val="Hipercze"/>
                <w:rFonts w:eastAsiaTheme="majorEastAsia"/>
                <w:noProof/>
              </w:rPr>
              <w:t>1.2</w:t>
            </w:r>
            <w:r>
              <w:rPr>
                <w:rFonts w:asciiTheme="minorHAnsi" w:eastAsiaTheme="minorEastAsia" w:hAnsiTheme="minorHAnsi" w:cstheme="minorBidi"/>
                <w:noProof/>
                <w:sz w:val="22"/>
                <w:szCs w:val="22"/>
              </w:rPr>
              <w:tab/>
            </w:r>
            <w:r w:rsidRPr="000C7C3F">
              <w:rPr>
                <w:rStyle w:val="Hipercze"/>
                <w:rFonts w:eastAsiaTheme="majorEastAsia"/>
                <w:noProof/>
              </w:rPr>
              <w:t>Fale radiowe i kanały</w:t>
            </w:r>
            <w:r>
              <w:rPr>
                <w:noProof/>
                <w:webHidden/>
              </w:rPr>
              <w:tab/>
            </w:r>
            <w:r>
              <w:rPr>
                <w:noProof/>
                <w:webHidden/>
              </w:rPr>
              <w:fldChar w:fldCharType="begin"/>
            </w:r>
            <w:r>
              <w:rPr>
                <w:noProof/>
                <w:webHidden/>
              </w:rPr>
              <w:instrText xml:space="preserve"> PAGEREF _Toc60184449 \h </w:instrText>
            </w:r>
            <w:r>
              <w:rPr>
                <w:noProof/>
                <w:webHidden/>
              </w:rPr>
            </w:r>
            <w:r>
              <w:rPr>
                <w:noProof/>
                <w:webHidden/>
              </w:rPr>
              <w:fldChar w:fldCharType="separate"/>
            </w:r>
            <w:r>
              <w:rPr>
                <w:noProof/>
                <w:webHidden/>
              </w:rPr>
              <w:t>24</w:t>
            </w:r>
            <w:r>
              <w:rPr>
                <w:noProof/>
                <w:webHidden/>
              </w:rPr>
              <w:fldChar w:fldCharType="end"/>
            </w:r>
          </w:hyperlink>
        </w:p>
        <w:p w14:paraId="0D14D4D1" w14:textId="2A4AAF83"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50" w:history="1">
            <w:r w:rsidRPr="000C7C3F">
              <w:rPr>
                <w:rStyle w:val="Hipercze"/>
                <w:rFonts w:eastAsiaTheme="majorEastAsia"/>
                <w:noProof/>
              </w:rPr>
              <w:t>1.3</w:t>
            </w:r>
            <w:r>
              <w:rPr>
                <w:rFonts w:asciiTheme="minorHAnsi" w:eastAsiaTheme="minorEastAsia" w:hAnsiTheme="minorHAnsi" w:cstheme="minorBidi"/>
                <w:noProof/>
                <w:sz w:val="22"/>
                <w:szCs w:val="22"/>
              </w:rPr>
              <w:tab/>
            </w:r>
            <w:r w:rsidRPr="000C7C3F">
              <w:rPr>
                <w:rStyle w:val="Hipercze"/>
                <w:rFonts w:eastAsiaTheme="majorEastAsia"/>
                <w:noProof/>
              </w:rPr>
              <w:t>Modulacje sygnału</w:t>
            </w:r>
            <w:r>
              <w:rPr>
                <w:noProof/>
                <w:webHidden/>
              </w:rPr>
              <w:tab/>
            </w:r>
            <w:r>
              <w:rPr>
                <w:noProof/>
                <w:webHidden/>
              </w:rPr>
              <w:fldChar w:fldCharType="begin"/>
            </w:r>
            <w:r>
              <w:rPr>
                <w:noProof/>
                <w:webHidden/>
              </w:rPr>
              <w:instrText xml:space="preserve"> PAGEREF _Toc60184450 \h </w:instrText>
            </w:r>
            <w:r>
              <w:rPr>
                <w:noProof/>
                <w:webHidden/>
              </w:rPr>
            </w:r>
            <w:r>
              <w:rPr>
                <w:noProof/>
                <w:webHidden/>
              </w:rPr>
              <w:fldChar w:fldCharType="separate"/>
            </w:r>
            <w:r>
              <w:rPr>
                <w:noProof/>
                <w:webHidden/>
              </w:rPr>
              <w:t>27</w:t>
            </w:r>
            <w:r>
              <w:rPr>
                <w:noProof/>
                <w:webHidden/>
              </w:rPr>
              <w:fldChar w:fldCharType="end"/>
            </w:r>
          </w:hyperlink>
        </w:p>
        <w:p w14:paraId="73350DBF" w14:textId="4175A00F"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51" w:history="1">
            <w:r w:rsidRPr="000C7C3F">
              <w:rPr>
                <w:rStyle w:val="Hipercze"/>
                <w:rFonts w:eastAsiaTheme="majorEastAsia"/>
                <w:noProof/>
              </w:rPr>
              <w:t>1.3.1</w:t>
            </w:r>
            <w:r>
              <w:rPr>
                <w:rFonts w:asciiTheme="minorHAnsi" w:eastAsiaTheme="minorEastAsia" w:hAnsiTheme="minorHAnsi" w:cstheme="minorBidi"/>
                <w:noProof/>
                <w:sz w:val="22"/>
                <w:szCs w:val="22"/>
              </w:rPr>
              <w:tab/>
            </w:r>
            <w:r w:rsidRPr="000C7C3F">
              <w:rPr>
                <w:rStyle w:val="Hipercze"/>
                <w:rFonts w:eastAsiaTheme="majorEastAsia"/>
                <w:noProof/>
              </w:rPr>
              <w:t>Modulacja amplitudy (AM)</w:t>
            </w:r>
            <w:r>
              <w:rPr>
                <w:noProof/>
                <w:webHidden/>
              </w:rPr>
              <w:tab/>
            </w:r>
            <w:r>
              <w:rPr>
                <w:noProof/>
                <w:webHidden/>
              </w:rPr>
              <w:fldChar w:fldCharType="begin"/>
            </w:r>
            <w:r>
              <w:rPr>
                <w:noProof/>
                <w:webHidden/>
              </w:rPr>
              <w:instrText xml:space="preserve"> PAGEREF _Toc60184451 \h </w:instrText>
            </w:r>
            <w:r>
              <w:rPr>
                <w:noProof/>
                <w:webHidden/>
              </w:rPr>
            </w:r>
            <w:r>
              <w:rPr>
                <w:noProof/>
                <w:webHidden/>
              </w:rPr>
              <w:fldChar w:fldCharType="separate"/>
            </w:r>
            <w:r>
              <w:rPr>
                <w:noProof/>
                <w:webHidden/>
              </w:rPr>
              <w:t>27</w:t>
            </w:r>
            <w:r>
              <w:rPr>
                <w:noProof/>
                <w:webHidden/>
              </w:rPr>
              <w:fldChar w:fldCharType="end"/>
            </w:r>
          </w:hyperlink>
        </w:p>
        <w:p w14:paraId="555D3E97" w14:textId="7E8233D8"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52" w:history="1">
            <w:r w:rsidRPr="000C7C3F">
              <w:rPr>
                <w:rStyle w:val="Hipercze"/>
                <w:rFonts w:eastAsiaTheme="majorEastAsia"/>
                <w:noProof/>
              </w:rPr>
              <w:t>1.3.2</w:t>
            </w:r>
            <w:r>
              <w:rPr>
                <w:rFonts w:asciiTheme="minorHAnsi" w:eastAsiaTheme="minorEastAsia" w:hAnsiTheme="minorHAnsi" w:cstheme="minorBidi"/>
                <w:noProof/>
                <w:sz w:val="22"/>
                <w:szCs w:val="22"/>
              </w:rPr>
              <w:tab/>
            </w:r>
            <w:r w:rsidRPr="000C7C3F">
              <w:rPr>
                <w:rStyle w:val="Hipercze"/>
                <w:rFonts w:eastAsiaTheme="majorEastAsia"/>
                <w:noProof/>
              </w:rPr>
              <w:t>Modulacja częstotliwości (FM)</w:t>
            </w:r>
            <w:r>
              <w:rPr>
                <w:noProof/>
                <w:webHidden/>
              </w:rPr>
              <w:tab/>
            </w:r>
            <w:r>
              <w:rPr>
                <w:noProof/>
                <w:webHidden/>
              </w:rPr>
              <w:fldChar w:fldCharType="begin"/>
            </w:r>
            <w:r>
              <w:rPr>
                <w:noProof/>
                <w:webHidden/>
              </w:rPr>
              <w:instrText xml:space="preserve"> PAGEREF _Toc60184452 \h </w:instrText>
            </w:r>
            <w:r>
              <w:rPr>
                <w:noProof/>
                <w:webHidden/>
              </w:rPr>
            </w:r>
            <w:r>
              <w:rPr>
                <w:noProof/>
                <w:webHidden/>
              </w:rPr>
              <w:fldChar w:fldCharType="separate"/>
            </w:r>
            <w:r>
              <w:rPr>
                <w:noProof/>
                <w:webHidden/>
              </w:rPr>
              <w:t>30</w:t>
            </w:r>
            <w:r>
              <w:rPr>
                <w:noProof/>
                <w:webHidden/>
              </w:rPr>
              <w:fldChar w:fldCharType="end"/>
            </w:r>
          </w:hyperlink>
        </w:p>
        <w:p w14:paraId="7536F767" w14:textId="6F24EEC4"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53" w:history="1">
            <w:r w:rsidRPr="000C7C3F">
              <w:rPr>
                <w:rStyle w:val="Hipercze"/>
                <w:rFonts w:eastAsiaTheme="majorEastAsia"/>
                <w:noProof/>
              </w:rPr>
              <w:t>1.3.3</w:t>
            </w:r>
            <w:r>
              <w:rPr>
                <w:rFonts w:asciiTheme="minorHAnsi" w:eastAsiaTheme="minorEastAsia" w:hAnsiTheme="minorHAnsi" w:cstheme="minorBidi"/>
                <w:noProof/>
                <w:sz w:val="22"/>
                <w:szCs w:val="22"/>
              </w:rPr>
              <w:tab/>
            </w:r>
            <w:r w:rsidRPr="000C7C3F">
              <w:rPr>
                <w:rStyle w:val="Hipercze"/>
                <w:rFonts w:eastAsiaTheme="majorEastAsia"/>
                <w:noProof/>
              </w:rPr>
              <w:t>Modulacja fazy (PM)</w:t>
            </w:r>
            <w:r>
              <w:rPr>
                <w:noProof/>
                <w:webHidden/>
              </w:rPr>
              <w:tab/>
            </w:r>
            <w:r>
              <w:rPr>
                <w:noProof/>
                <w:webHidden/>
              </w:rPr>
              <w:fldChar w:fldCharType="begin"/>
            </w:r>
            <w:r>
              <w:rPr>
                <w:noProof/>
                <w:webHidden/>
              </w:rPr>
              <w:instrText xml:space="preserve"> PAGEREF _Toc60184453 \h </w:instrText>
            </w:r>
            <w:r>
              <w:rPr>
                <w:noProof/>
                <w:webHidden/>
              </w:rPr>
            </w:r>
            <w:r>
              <w:rPr>
                <w:noProof/>
                <w:webHidden/>
              </w:rPr>
              <w:fldChar w:fldCharType="separate"/>
            </w:r>
            <w:r>
              <w:rPr>
                <w:noProof/>
                <w:webHidden/>
              </w:rPr>
              <w:t>33</w:t>
            </w:r>
            <w:r>
              <w:rPr>
                <w:noProof/>
                <w:webHidden/>
              </w:rPr>
              <w:fldChar w:fldCharType="end"/>
            </w:r>
          </w:hyperlink>
        </w:p>
        <w:p w14:paraId="58BE0E5F" w14:textId="16613BEB"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54" w:history="1">
            <w:r w:rsidRPr="000C7C3F">
              <w:rPr>
                <w:rStyle w:val="Hipercze"/>
                <w:rFonts w:eastAsiaTheme="majorEastAsia"/>
                <w:noProof/>
              </w:rPr>
              <w:t>1.4</w:t>
            </w:r>
            <w:r>
              <w:rPr>
                <w:rFonts w:asciiTheme="minorHAnsi" w:eastAsiaTheme="minorEastAsia" w:hAnsiTheme="minorHAnsi" w:cstheme="minorBidi"/>
                <w:noProof/>
                <w:sz w:val="22"/>
                <w:szCs w:val="22"/>
              </w:rPr>
              <w:tab/>
            </w:r>
            <w:r w:rsidRPr="000C7C3F">
              <w:rPr>
                <w:rStyle w:val="Hipercze"/>
                <w:rFonts w:eastAsiaTheme="majorEastAsia"/>
                <w:noProof/>
              </w:rPr>
              <w:t>Emisje</w:t>
            </w:r>
            <w:r>
              <w:rPr>
                <w:noProof/>
                <w:webHidden/>
              </w:rPr>
              <w:tab/>
            </w:r>
            <w:r>
              <w:rPr>
                <w:noProof/>
                <w:webHidden/>
              </w:rPr>
              <w:fldChar w:fldCharType="begin"/>
            </w:r>
            <w:r>
              <w:rPr>
                <w:noProof/>
                <w:webHidden/>
              </w:rPr>
              <w:instrText xml:space="preserve"> PAGEREF _Toc60184454 \h </w:instrText>
            </w:r>
            <w:r>
              <w:rPr>
                <w:noProof/>
                <w:webHidden/>
              </w:rPr>
            </w:r>
            <w:r>
              <w:rPr>
                <w:noProof/>
                <w:webHidden/>
              </w:rPr>
              <w:fldChar w:fldCharType="separate"/>
            </w:r>
            <w:r>
              <w:rPr>
                <w:noProof/>
                <w:webHidden/>
              </w:rPr>
              <w:t>35</w:t>
            </w:r>
            <w:r>
              <w:rPr>
                <w:noProof/>
                <w:webHidden/>
              </w:rPr>
              <w:fldChar w:fldCharType="end"/>
            </w:r>
          </w:hyperlink>
        </w:p>
        <w:p w14:paraId="0E3A3858" w14:textId="69F005DB" w:rsidR="00C94225" w:rsidRDefault="00C94225">
          <w:pPr>
            <w:pStyle w:val="Spistreci2"/>
            <w:tabs>
              <w:tab w:val="right" w:leader="dot" w:pos="8656"/>
            </w:tabs>
            <w:rPr>
              <w:rFonts w:asciiTheme="minorHAnsi" w:eastAsiaTheme="minorEastAsia" w:hAnsiTheme="minorHAnsi" w:cstheme="minorBidi"/>
              <w:noProof/>
              <w:sz w:val="22"/>
              <w:szCs w:val="22"/>
            </w:rPr>
          </w:pPr>
          <w:hyperlink w:anchor="_Toc60184455" w:history="1">
            <w:r w:rsidRPr="000C7C3F">
              <w:rPr>
                <w:rStyle w:val="Hipercze"/>
                <w:rFonts w:eastAsiaTheme="majorEastAsia"/>
                <w:noProof/>
              </w:rPr>
              <w:t>1.5 Propagacja fal radiowych</w:t>
            </w:r>
            <w:r>
              <w:rPr>
                <w:noProof/>
                <w:webHidden/>
              </w:rPr>
              <w:tab/>
            </w:r>
            <w:r>
              <w:rPr>
                <w:noProof/>
                <w:webHidden/>
              </w:rPr>
              <w:fldChar w:fldCharType="begin"/>
            </w:r>
            <w:r>
              <w:rPr>
                <w:noProof/>
                <w:webHidden/>
              </w:rPr>
              <w:instrText xml:space="preserve"> PAGEREF _Toc60184455 \h </w:instrText>
            </w:r>
            <w:r>
              <w:rPr>
                <w:noProof/>
                <w:webHidden/>
              </w:rPr>
            </w:r>
            <w:r>
              <w:rPr>
                <w:noProof/>
                <w:webHidden/>
              </w:rPr>
              <w:fldChar w:fldCharType="separate"/>
            </w:r>
            <w:r>
              <w:rPr>
                <w:noProof/>
                <w:webHidden/>
              </w:rPr>
              <w:t>38</w:t>
            </w:r>
            <w:r>
              <w:rPr>
                <w:noProof/>
                <w:webHidden/>
              </w:rPr>
              <w:fldChar w:fldCharType="end"/>
            </w:r>
          </w:hyperlink>
        </w:p>
        <w:p w14:paraId="6A9035AC" w14:textId="180967D4" w:rsidR="00C94225" w:rsidRDefault="00C94225">
          <w:pPr>
            <w:pStyle w:val="Spistreci1"/>
            <w:tabs>
              <w:tab w:val="left" w:pos="1320"/>
              <w:tab w:val="right" w:leader="dot" w:pos="8656"/>
            </w:tabs>
            <w:rPr>
              <w:rFonts w:asciiTheme="minorHAnsi" w:eastAsiaTheme="minorEastAsia" w:hAnsiTheme="minorHAnsi" w:cstheme="minorBidi"/>
              <w:noProof/>
              <w:sz w:val="22"/>
              <w:szCs w:val="22"/>
            </w:rPr>
          </w:pPr>
          <w:hyperlink w:anchor="_Toc60184456" w:history="1">
            <w:r w:rsidRPr="000C7C3F">
              <w:rPr>
                <w:rStyle w:val="Hipercze"/>
                <w:rFonts w:eastAsiaTheme="majorEastAsia"/>
                <w:noProof/>
              </w:rPr>
              <w:t>2.</w:t>
            </w:r>
            <w:r>
              <w:rPr>
                <w:rFonts w:asciiTheme="minorHAnsi" w:eastAsiaTheme="minorEastAsia" w:hAnsiTheme="minorHAnsi" w:cstheme="minorBidi"/>
                <w:noProof/>
                <w:sz w:val="22"/>
                <w:szCs w:val="22"/>
              </w:rPr>
              <w:tab/>
            </w:r>
            <w:r w:rsidRPr="000C7C3F">
              <w:rPr>
                <w:rStyle w:val="Hipercze"/>
                <w:rFonts w:eastAsiaTheme="majorEastAsia"/>
                <w:noProof/>
              </w:rPr>
              <w:t>Radiostacja MF/HF z przystawką DSC</w:t>
            </w:r>
            <w:r>
              <w:rPr>
                <w:noProof/>
                <w:webHidden/>
              </w:rPr>
              <w:tab/>
            </w:r>
            <w:r>
              <w:rPr>
                <w:noProof/>
                <w:webHidden/>
              </w:rPr>
              <w:fldChar w:fldCharType="begin"/>
            </w:r>
            <w:r>
              <w:rPr>
                <w:noProof/>
                <w:webHidden/>
              </w:rPr>
              <w:instrText xml:space="preserve"> PAGEREF _Toc60184456 \h </w:instrText>
            </w:r>
            <w:r>
              <w:rPr>
                <w:noProof/>
                <w:webHidden/>
              </w:rPr>
            </w:r>
            <w:r>
              <w:rPr>
                <w:noProof/>
                <w:webHidden/>
              </w:rPr>
              <w:fldChar w:fldCharType="separate"/>
            </w:r>
            <w:r>
              <w:rPr>
                <w:noProof/>
                <w:webHidden/>
              </w:rPr>
              <w:t>39</w:t>
            </w:r>
            <w:r>
              <w:rPr>
                <w:noProof/>
                <w:webHidden/>
              </w:rPr>
              <w:fldChar w:fldCharType="end"/>
            </w:r>
          </w:hyperlink>
        </w:p>
        <w:p w14:paraId="3968000B" w14:textId="7BBA76FE"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57" w:history="1">
            <w:r w:rsidRPr="000C7C3F">
              <w:rPr>
                <w:rStyle w:val="Hipercze"/>
                <w:rFonts w:eastAsiaTheme="majorEastAsia"/>
                <w:noProof/>
              </w:rPr>
              <w:t>2.1</w:t>
            </w:r>
            <w:r>
              <w:rPr>
                <w:rFonts w:asciiTheme="minorHAnsi" w:eastAsiaTheme="minorEastAsia" w:hAnsiTheme="minorHAnsi" w:cstheme="minorBidi"/>
                <w:noProof/>
                <w:sz w:val="22"/>
                <w:szCs w:val="22"/>
              </w:rPr>
              <w:tab/>
            </w:r>
            <w:r w:rsidRPr="000C7C3F">
              <w:rPr>
                <w:rStyle w:val="Hipercze"/>
                <w:rFonts w:eastAsiaTheme="majorEastAsia"/>
                <w:noProof/>
              </w:rPr>
              <w:t>Radiostacja MF/HF - SAILOR RE 2100</w:t>
            </w:r>
            <w:r>
              <w:rPr>
                <w:noProof/>
                <w:webHidden/>
              </w:rPr>
              <w:tab/>
            </w:r>
            <w:r>
              <w:rPr>
                <w:noProof/>
                <w:webHidden/>
              </w:rPr>
              <w:fldChar w:fldCharType="begin"/>
            </w:r>
            <w:r>
              <w:rPr>
                <w:noProof/>
                <w:webHidden/>
              </w:rPr>
              <w:instrText xml:space="preserve"> PAGEREF _Toc60184457 \h </w:instrText>
            </w:r>
            <w:r>
              <w:rPr>
                <w:noProof/>
                <w:webHidden/>
              </w:rPr>
            </w:r>
            <w:r>
              <w:rPr>
                <w:noProof/>
                <w:webHidden/>
              </w:rPr>
              <w:fldChar w:fldCharType="separate"/>
            </w:r>
            <w:r>
              <w:rPr>
                <w:noProof/>
                <w:webHidden/>
              </w:rPr>
              <w:t>39</w:t>
            </w:r>
            <w:r>
              <w:rPr>
                <w:noProof/>
                <w:webHidden/>
              </w:rPr>
              <w:fldChar w:fldCharType="end"/>
            </w:r>
          </w:hyperlink>
        </w:p>
        <w:p w14:paraId="65D689CC" w14:textId="765A4872"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58" w:history="1">
            <w:r w:rsidRPr="000C7C3F">
              <w:rPr>
                <w:rStyle w:val="Hipercze"/>
                <w:rFonts w:eastAsiaTheme="majorEastAsia"/>
                <w:noProof/>
              </w:rPr>
              <w:t>2.2</w:t>
            </w:r>
            <w:r>
              <w:rPr>
                <w:rFonts w:asciiTheme="minorHAnsi" w:eastAsiaTheme="minorEastAsia" w:hAnsiTheme="minorHAnsi" w:cstheme="minorBidi"/>
                <w:noProof/>
                <w:sz w:val="22"/>
                <w:szCs w:val="22"/>
              </w:rPr>
              <w:tab/>
            </w:r>
            <w:r w:rsidRPr="000C7C3F">
              <w:rPr>
                <w:rStyle w:val="Hipercze"/>
                <w:rFonts w:eastAsiaTheme="majorEastAsia"/>
                <w:noProof/>
              </w:rPr>
              <w:t>Przystawka DSC</w:t>
            </w:r>
            <w:r>
              <w:rPr>
                <w:noProof/>
                <w:webHidden/>
              </w:rPr>
              <w:tab/>
            </w:r>
            <w:r>
              <w:rPr>
                <w:noProof/>
                <w:webHidden/>
              </w:rPr>
              <w:fldChar w:fldCharType="begin"/>
            </w:r>
            <w:r>
              <w:rPr>
                <w:noProof/>
                <w:webHidden/>
              </w:rPr>
              <w:instrText xml:space="preserve"> PAGEREF _Toc60184458 \h </w:instrText>
            </w:r>
            <w:r>
              <w:rPr>
                <w:noProof/>
                <w:webHidden/>
              </w:rPr>
            </w:r>
            <w:r>
              <w:rPr>
                <w:noProof/>
                <w:webHidden/>
              </w:rPr>
              <w:fldChar w:fldCharType="separate"/>
            </w:r>
            <w:r>
              <w:rPr>
                <w:noProof/>
                <w:webHidden/>
              </w:rPr>
              <w:t>41</w:t>
            </w:r>
            <w:r>
              <w:rPr>
                <w:noProof/>
                <w:webHidden/>
              </w:rPr>
              <w:fldChar w:fldCharType="end"/>
            </w:r>
          </w:hyperlink>
        </w:p>
        <w:p w14:paraId="72715536" w14:textId="65BB1A3F"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59" w:history="1">
            <w:r w:rsidRPr="000C7C3F">
              <w:rPr>
                <w:rStyle w:val="Hipercze"/>
                <w:rFonts w:eastAsiaTheme="majorEastAsia"/>
                <w:noProof/>
              </w:rPr>
              <w:t>2.2.1</w:t>
            </w:r>
            <w:r>
              <w:rPr>
                <w:rFonts w:asciiTheme="minorHAnsi" w:eastAsiaTheme="minorEastAsia" w:hAnsiTheme="minorHAnsi" w:cstheme="minorBidi"/>
                <w:noProof/>
                <w:sz w:val="22"/>
                <w:szCs w:val="22"/>
              </w:rPr>
              <w:tab/>
            </w:r>
            <w:r w:rsidRPr="000C7C3F">
              <w:rPr>
                <w:rStyle w:val="Hipercze"/>
                <w:rFonts w:eastAsiaTheme="majorEastAsia"/>
                <w:noProof/>
              </w:rPr>
              <w:t>Format techniczny sekwencji wywoławczej</w:t>
            </w:r>
            <w:r>
              <w:rPr>
                <w:noProof/>
                <w:webHidden/>
              </w:rPr>
              <w:tab/>
            </w:r>
            <w:r>
              <w:rPr>
                <w:noProof/>
                <w:webHidden/>
              </w:rPr>
              <w:fldChar w:fldCharType="begin"/>
            </w:r>
            <w:r>
              <w:rPr>
                <w:noProof/>
                <w:webHidden/>
              </w:rPr>
              <w:instrText xml:space="preserve"> PAGEREF _Toc60184459 \h </w:instrText>
            </w:r>
            <w:r>
              <w:rPr>
                <w:noProof/>
                <w:webHidden/>
              </w:rPr>
            </w:r>
            <w:r>
              <w:rPr>
                <w:noProof/>
                <w:webHidden/>
              </w:rPr>
              <w:fldChar w:fldCharType="separate"/>
            </w:r>
            <w:r>
              <w:rPr>
                <w:noProof/>
                <w:webHidden/>
              </w:rPr>
              <w:t>44</w:t>
            </w:r>
            <w:r>
              <w:rPr>
                <w:noProof/>
                <w:webHidden/>
              </w:rPr>
              <w:fldChar w:fldCharType="end"/>
            </w:r>
          </w:hyperlink>
        </w:p>
        <w:p w14:paraId="00DEED5C" w14:textId="6376CCD8" w:rsidR="00C94225" w:rsidRDefault="00C94225">
          <w:pPr>
            <w:pStyle w:val="Spistreci1"/>
            <w:tabs>
              <w:tab w:val="left" w:pos="1320"/>
              <w:tab w:val="right" w:leader="dot" w:pos="8656"/>
            </w:tabs>
            <w:rPr>
              <w:rFonts w:asciiTheme="minorHAnsi" w:eastAsiaTheme="minorEastAsia" w:hAnsiTheme="minorHAnsi" w:cstheme="minorBidi"/>
              <w:noProof/>
              <w:sz w:val="22"/>
              <w:szCs w:val="22"/>
            </w:rPr>
          </w:pPr>
          <w:hyperlink w:anchor="_Toc60184460" w:history="1">
            <w:r w:rsidRPr="000C7C3F">
              <w:rPr>
                <w:rStyle w:val="Hipercze"/>
                <w:rFonts w:eastAsiaTheme="majorEastAsia"/>
                <w:noProof/>
              </w:rPr>
              <w:t>3.</w:t>
            </w:r>
            <w:r>
              <w:rPr>
                <w:rFonts w:asciiTheme="minorHAnsi" w:eastAsiaTheme="minorEastAsia" w:hAnsiTheme="minorHAnsi" w:cstheme="minorBidi"/>
                <w:noProof/>
                <w:sz w:val="22"/>
                <w:szCs w:val="22"/>
              </w:rPr>
              <w:tab/>
            </w:r>
            <w:r w:rsidRPr="000C7C3F">
              <w:rPr>
                <w:rStyle w:val="Hipercze"/>
                <w:rFonts w:eastAsiaTheme="majorEastAsia"/>
                <w:noProof/>
              </w:rPr>
              <w:t>Projekt aplikacji do odbioru informacji z radiostacji MF/HF</w:t>
            </w:r>
            <w:r>
              <w:rPr>
                <w:noProof/>
                <w:webHidden/>
              </w:rPr>
              <w:tab/>
            </w:r>
            <w:r>
              <w:rPr>
                <w:noProof/>
                <w:webHidden/>
              </w:rPr>
              <w:fldChar w:fldCharType="begin"/>
            </w:r>
            <w:r>
              <w:rPr>
                <w:noProof/>
                <w:webHidden/>
              </w:rPr>
              <w:instrText xml:space="preserve"> PAGEREF _Toc60184460 \h </w:instrText>
            </w:r>
            <w:r>
              <w:rPr>
                <w:noProof/>
                <w:webHidden/>
              </w:rPr>
            </w:r>
            <w:r>
              <w:rPr>
                <w:noProof/>
                <w:webHidden/>
              </w:rPr>
              <w:fldChar w:fldCharType="separate"/>
            </w:r>
            <w:r>
              <w:rPr>
                <w:noProof/>
                <w:webHidden/>
              </w:rPr>
              <w:t>55</w:t>
            </w:r>
            <w:r>
              <w:rPr>
                <w:noProof/>
                <w:webHidden/>
              </w:rPr>
              <w:fldChar w:fldCharType="end"/>
            </w:r>
          </w:hyperlink>
        </w:p>
        <w:p w14:paraId="034495E7" w14:textId="6EBDAB61"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61" w:history="1">
            <w:r w:rsidRPr="000C7C3F">
              <w:rPr>
                <w:rStyle w:val="Hipercze"/>
                <w:rFonts w:eastAsiaTheme="majorEastAsia"/>
                <w:noProof/>
              </w:rPr>
              <w:t>3.1</w:t>
            </w:r>
            <w:r>
              <w:rPr>
                <w:rFonts w:asciiTheme="minorHAnsi" w:eastAsiaTheme="minorEastAsia" w:hAnsiTheme="minorHAnsi" w:cstheme="minorBidi"/>
                <w:noProof/>
                <w:sz w:val="22"/>
                <w:szCs w:val="22"/>
              </w:rPr>
              <w:tab/>
            </w:r>
            <w:r w:rsidRPr="000C7C3F">
              <w:rPr>
                <w:rStyle w:val="Hipercze"/>
                <w:rFonts w:eastAsiaTheme="majorEastAsia"/>
                <w:noProof/>
              </w:rPr>
              <w:t>Założenia i cel aplikacji</w:t>
            </w:r>
            <w:r>
              <w:rPr>
                <w:noProof/>
                <w:webHidden/>
              </w:rPr>
              <w:tab/>
            </w:r>
            <w:r>
              <w:rPr>
                <w:noProof/>
                <w:webHidden/>
              </w:rPr>
              <w:fldChar w:fldCharType="begin"/>
            </w:r>
            <w:r>
              <w:rPr>
                <w:noProof/>
                <w:webHidden/>
              </w:rPr>
              <w:instrText xml:space="preserve"> PAGEREF _Toc60184461 \h </w:instrText>
            </w:r>
            <w:r>
              <w:rPr>
                <w:noProof/>
                <w:webHidden/>
              </w:rPr>
            </w:r>
            <w:r>
              <w:rPr>
                <w:noProof/>
                <w:webHidden/>
              </w:rPr>
              <w:fldChar w:fldCharType="separate"/>
            </w:r>
            <w:r>
              <w:rPr>
                <w:noProof/>
                <w:webHidden/>
              </w:rPr>
              <w:t>55</w:t>
            </w:r>
            <w:r>
              <w:rPr>
                <w:noProof/>
                <w:webHidden/>
              </w:rPr>
              <w:fldChar w:fldCharType="end"/>
            </w:r>
          </w:hyperlink>
        </w:p>
        <w:p w14:paraId="79376A39" w14:textId="7A7D816E"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62" w:history="1">
            <w:r w:rsidRPr="000C7C3F">
              <w:rPr>
                <w:rStyle w:val="Hipercze"/>
                <w:rFonts w:eastAsiaTheme="majorEastAsia"/>
                <w:noProof/>
              </w:rPr>
              <w:t>3.2</w:t>
            </w:r>
            <w:r>
              <w:rPr>
                <w:rFonts w:asciiTheme="minorHAnsi" w:eastAsiaTheme="minorEastAsia" w:hAnsiTheme="minorHAnsi" w:cstheme="minorBidi"/>
                <w:noProof/>
                <w:sz w:val="22"/>
                <w:szCs w:val="22"/>
              </w:rPr>
              <w:tab/>
            </w:r>
            <w:r w:rsidRPr="000C7C3F">
              <w:rPr>
                <w:rStyle w:val="Hipercze"/>
                <w:rFonts w:eastAsiaTheme="majorEastAsia"/>
                <w:noProof/>
              </w:rPr>
              <w:t>Zastosowane technologie i biblioteki</w:t>
            </w:r>
            <w:r>
              <w:rPr>
                <w:noProof/>
                <w:webHidden/>
              </w:rPr>
              <w:tab/>
            </w:r>
            <w:r>
              <w:rPr>
                <w:noProof/>
                <w:webHidden/>
              </w:rPr>
              <w:fldChar w:fldCharType="begin"/>
            </w:r>
            <w:r>
              <w:rPr>
                <w:noProof/>
                <w:webHidden/>
              </w:rPr>
              <w:instrText xml:space="preserve"> PAGEREF _Toc60184462 \h </w:instrText>
            </w:r>
            <w:r>
              <w:rPr>
                <w:noProof/>
                <w:webHidden/>
              </w:rPr>
            </w:r>
            <w:r>
              <w:rPr>
                <w:noProof/>
                <w:webHidden/>
              </w:rPr>
              <w:fldChar w:fldCharType="separate"/>
            </w:r>
            <w:r>
              <w:rPr>
                <w:noProof/>
                <w:webHidden/>
              </w:rPr>
              <w:t>56</w:t>
            </w:r>
            <w:r>
              <w:rPr>
                <w:noProof/>
                <w:webHidden/>
              </w:rPr>
              <w:fldChar w:fldCharType="end"/>
            </w:r>
          </w:hyperlink>
        </w:p>
        <w:p w14:paraId="5DF317F5" w14:textId="0F3D0837"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67" w:history="1">
            <w:r w:rsidRPr="000C7C3F">
              <w:rPr>
                <w:rStyle w:val="Hipercze"/>
                <w:rFonts w:eastAsiaTheme="majorEastAsia"/>
                <w:noProof/>
              </w:rPr>
              <w:t>3.2.1</w:t>
            </w:r>
            <w:r>
              <w:rPr>
                <w:rFonts w:asciiTheme="minorHAnsi" w:eastAsiaTheme="minorEastAsia" w:hAnsiTheme="minorHAnsi" w:cstheme="minorBidi"/>
                <w:noProof/>
                <w:sz w:val="22"/>
                <w:szCs w:val="22"/>
              </w:rPr>
              <w:tab/>
            </w:r>
            <w:r w:rsidRPr="000C7C3F">
              <w:rPr>
                <w:rStyle w:val="Hipercze"/>
                <w:rFonts w:eastAsiaTheme="majorEastAsia"/>
                <w:noProof/>
              </w:rPr>
              <w:t>WPF</w:t>
            </w:r>
            <w:r>
              <w:rPr>
                <w:noProof/>
                <w:webHidden/>
              </w:rPr>
              <w:tab/>
            </w:r>
            <w:r>
              <w:rPr>
                <w:noProof/>
                <w:webHidden/>
              </w:rPr>
              <w:fldChar w:fldCharType="begin"/>
            </w:r>
            <w:r>
              <w:rPr>
                <w:noProof/>
                <w:webHidden/>
              </w:rPr>
              <w:instrText xml:space="preserve"> PAGEREF _Toc60184467 \h </w:instrText>
            </w:r>
            <w:r>
              <w:rPr>
                <w:noProof/>
                <w:webHidden/>
              </w:rPr>
            </w:r>
            <w:r>
              <w:rPr>
                <w:noProof/>
                <w:webHidden/>
              </w:rPr>
              <w:fldChar w:fldCharType="separate"/>
            </w:r>
            <w:r>
              <w:rPr>
                <w:noProof/>
                <w:webHidden/>
              </w:rPr>
              <w:t>56</w:t>
            </w:r>
            <w:r>
              <w:rPr>
                <w:noProof/>
                <w:webHidden/>
              </w:rPr>
              <w:fldChar w:fldCharType="end"/>
            </w:r>
          </w:hyperlink>
        </w:p>
        <w:p w14:paraId="51EAFE46" w14:textId="33EEC612"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68" w:history="1">
            <w:r w:rsidRPr="000C7C3F">
              <w:rPr>
                <w:rStyle w:val="Hipercze"/>
                <w:rFonts w:eastAsiaTheme="majorEastAsia"/>
                <w:noProof/>
              </w:rPr>
              <w:t>3.2.2</w:t>
            </w:r>
            <w:r>
              <w:rPr>
                <w:rFonts w:asciiTheme="minorHAnsi" w:eastAsiaTheme="minorEastAsia" w:hAnsiTheme="minorHAnsi" w:cstheme="minorBidi"/>
                <w:noProof/>
                <w:sz w:val="22"/>
                <w:szCs w:val="22"/>
              </w:rPr>
              <w:tab/>
            </w:r>
            <w:r w:rsidRPr="000C7C3F">
              <w:rPr>
                <w:rStyle w:val="Hipercze"/>
                <w:rFonts w:eastAsiaTheme="majorEastAsia"/>
                <w:noProof/>
              </w:rPr>
              <w:t>XAML</w:t>
            </w:r>
            <w:r>
              <w:rPr>
                <w:noProof/>
                <w:webHidden/>
              </w:rPr>
              <w:tab/>
            </w:r>
            <w:r>
              <w:rPr>
                <w:noProof/>
                <w:webHidden/>
              </w:rPr>
              <w:fldChar w:fldCharType="begin"/>
            </w:r>
            <w:r>
              <w:rPr>
                <w:noProof/>
                <w:webHidden/>
              </w:rPr>
              <w:instrText xml:space="preserve"> PAGEREF _Toc60184468 \h </w:instrText>
            </w:r>
            <w:r>
              <w:rPr>
                <w:noProof/>
                <w:webHidden/>
              </w:rPr>
            </w:r>
            <w:r>
              <w:rPr>
                <w:noProof/>
                <w:webHidden/>
              </w:rPr>
              <w:fldChar w:fldCharType="separate"/>
            </w:r>
            <w:r>
              <w:rPr>
                <w:noProof/>
                <w:webHidden/>
              </w:rPr>
              <w:t>56</w:t>
            </w:r>
            <w:r>
              <w:rPr>
                <w:noProof/>
                <w:webHidden/>
              </w:rPr>
              <w:fldChar w:fldCharType="end"/>
            </w:r>
          </w:hyperlink>
        </w:p>
        <w:p w14:paraId="3F29AF54" w14:textId="6AD73E26"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69" w:history="1">
            <w:r w:rsidRPr="000C7C3F">
              <w:rPr>
                <w:rStyle w:val="Hipercze"/>
                <w:rFonts w:eastAsiaTheme="majorEastAsia"/>
                <w:noProof/>
              </w:rPr>
              <w:t>3.2.3</w:t>
            </w:r>
            <w:r>
              <w:rPr>
                <w:rFonts w:asciiTheme="minorHAnsi" w:eastAsiaTheme="minorEastAsia" w:hAnsiTheme="minorHAnsi" w:cstheme="minorBidi"/>
                <w:noProof/>
                <w:sz w:val="22"/>
                <w:szCs w:val="22"/>
              </w:rPr>
              <w:tab/>
            </w:r>
            <w:r w:rsidRPr="000C7C3F">
              <w:rPr>
                <w:rStyle w:val="Hipercze"/>
                <w:rFonts w:eastAsiaTheme="majorEastAsia"/>
                <w:noProof/>
              </w:rPr>
              <w:t>C#</w:t>
            </w:r>
            <w:r>
              <w:rPr>
                <w:noProof/>
                <w:webHidden/>
              </w:rPr>
              <w:tab/>
            </w:r>
            <w:r>
              <w:rPr>
                <w:noProof/>
                <w:webHidden/>
              </w:rPr>
              <w:fldChar w:fldCharType="begin"/>
            </w:r>
            <w:r>
              <w:rPr>
                <w:noProof/>
                <w:webHidden/>
              </w:rPr>
              <w:instrText xml:space="preserve"> PAGEREF _Toc60184469 \h </w:instrText>
            </w:r>
            <w:r>
              <w:rPr>
                <w:noProof/>
                <w:webHidden/>
              </w:rPr>
            </w:r>
            <w:r>
              <w:rPr>
                <w:noProof/>
                <w:webHidden/>
              </w:rPr>
              <w:fldChar w:fldCharType="separate"/>
            </w:r>
            <w:r>
              <w:rPr>
                <w:noProof/>
                <w:webHidden/>
              </w:rPr>
              <w:t>57</w:t>
            </w:r>
            <w:r>
              <w:rPr>
                <w:noProof/>
                <w:webHidden/>
              </w:rPr>
              <w:fldChar w:fldCharType="end"/>
            </w:r>
          </w:hyperlink>
        </w:p>
        <w:p w14:paraId="3D37F292" w14:textId="16E20864"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70" w:history="1">
            <w:r w:rsidRPr="000C7C3F">
              <w:rPr>
                <w:rStyle w:val="Hipercze"/>
                <w:rFonts w:eastAsiaTheme="majorEastAsia"/>
                <w:noProof/>
              </w:rPr>
              <w:t>3.2.4</w:t>
            </w:r>
            <w:r>
              <w:rPr>
                <w:rFonts w:asciiTheme="minorHAnsi" w:eastAsiaTheme="minorEastAsia" w:hAnsiTheme="minorHAnsi" w:cstheme="minorBidi"/>
                <w:noProof/>
                <w:sz w:val="22"/>
                <w:szCs w:val="22"/>
              </w:rPr>
              <w:tab/>
            </w:r>
            <w:r w:rsidRPr="000C7C3F">
              <w:rPr>
                <w:rStyle w:val="Hipercze"/>
                <w:rFonts w:eastAsiaTheme="majorEastAsia"/>
                <w:noProof/>
              </w:rPr>
              <w:t>Biblioteka NAudio</w:t>
            </w:r>
            <w:r>
              <w:rPr>
                <w:noProof/>
                <w:webHidden/>
              </w:rPr>
              <w:tab/>
            </w:r>
            <w:r>
              <w:rPr>
                <w:noProof/>
                <w:webHidden/>
              </w:rPr>
              <w:fldChar w:fldCharType="begin"/>
            </w:r>
            <w:r>
              <w:rPr>
                <w:noProof/>
                <w:webHidden/>
              </w:rPr>
              <w:instrText xml:space="preserve"> PAGEREF _Toc60184470 \h </w:instrText>
            </w:r>
            <w:r>
              <w:rPr>
                <w:noProof/>
                <w:webHidden/>
              </w:rPr>
            </w:r>
            <w:r>
              <w:rPr>
                <w:noProof/>
                <w:webHidden/>
              </w:rPr>
              <w:fldChar w:fldCharType="separate"/>
            </w:r>
            <w:r>
              <w:rPr>
                <w:noProof/>
                <w:webHidden/>
              </w:rPr>
              <w:t>58</w:t>
            </w:r>
            <w:r>
              <w:rPr>
                <w:noProof/>
                <w:webHidden/>
              </w:rPr>
              <w:fldChar w:fldCharType="end"/>
            </w:r>
          </w:hyperlink>
        </w:p>
        <w:p w14:paraId="2661A8B4" w14:textId="59651D1F"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71" w:history="1">
            <w:r w:rsidRPr="000C7C3F">
              <w:rPr>
                <w:rStyle w:val="Hipercze"/>
                <w:rFonts w:eastAsiaTheme="majorEastAsia"/>
                <w:noProof/>
              </w:rPr>
              <w:t>3.2.5</w:t>
            </w:r>
            <w:r>
              <w:rPr>
                <w:rFonts w:asciiTheme="minorHAnsi" w:eastAsiaTheme="minorEastAsia" w:hAnsiTheme="minorHAnsi" w:cstheme="minorBidi"/>
                <w:noProof/>
                <w:sz w:val="22"/>
                <w:szCs w:val="22"/>
              </w:rPr>
              <w:tab/>
            </w:r>
            <w:r w:rsidRPr="000C7C3F">
              <w:rPr>
                <w:rStyle w:val="Hipercze"/>
                <w:rFonts w:eastAsiaTheme="majorEastAsia"/>
                <w:noProof/>
              </w:rPr>
              <w:t>Biblioteka Extended WPF Toolkit</w:t>
            </w:r>
            <w:r>
              <w:rPr>
                <w:noProof/>
                <w:webHidden/>
              </w:rPr>
              <w:tab/>
            </w:r>
            <w:r>
              <w:rPr>
                <w:noProof/>
                <w:webHidden/>
              </w:rPr>
              <w:fldChar w:fldCharType="begin"/>
            </w:r>
            <w:r>
              <w:rPr>
                <w:noProof/>
                <w:webHidden/>
              </w:rPr>
              <w:instrText xml:space="preserve"> PAGEREF _Toc60184471 \h </w:instrText>
            </w:r>
            <w:r>
              <w:rPr>
                <w:noProof/>
                <w:webHidden/>
              </w:rPr>
            </w:r>
            <w:r>
              <w:rPr>
                <w:noProof/>
                <w:webHidden/>
              </w:rPr>
              <w:fldChar w:fldCharType="separate"/>
            </w:r>
            <w:r>
              <w:rPr>
                <w:noProof/>
                <w:webHidden/>
              </w:rPr>
              <w:t>58</w:t>
            </w:r>
            <w:r>
              <w:rPr>
                <w:noProof/>
                <w:webHidden/>
              </w:rPr>
              <w:fldChar w:fldCharType="end"/>
            </w:r>
          </w:hyperlink>
        </w:p>
        <w:p w14:paraId="0B91B6D1" w14:textId="2112626C"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72" w:history="1">
            <w:r w:rsidRPr="000C7C3F">
              <w:rPr>
                <w:rStyle w:val="Hipercze"/>
                <w:rFonts w:eastAsiaTheme="majorEastAsia"/>
                <w:noProof/>
              </w:rPr>
              <w:t>3.2.6</w:t>
            </w:r>
            <w:r>
              <w:rPr>
                <w:rFonts w:asciiTheme="minorHAnsi" w:eastAsiaTheme="minorEastAsia" w:hAnsiTheme="minorHAnsi" w:cstheme="minorBidi"/>
                <w:noProof/>
                <w:sz w:val="22"/>
                <w:szCs w:val="22"/>
              </w:rPr>
              <w:tab/>
            </w:r>
            <w:r w:rsidRPr="000C7C3F">
              <w:rPr>
                <w:rStyle w:val="Hipercze"/>
                <w:rFonts w:eastAsiaTheme="majorEastAsia"/>
                <w:noProof/>
              </w:rPr>
              <w:t>Biblioteka GMap.NET</w:t>
            </w:r>
            <w:r>
              <w:rPr>
                <w:noProof/>
                <w:webHidden/>
              </w:rPr>
              <w:tab/>
            </w:r>
            <w:r>
              <w:rPr>
                <w:noProof/>
                <w:webHidden/>
              </w:rPr>
              <w:fldChar w:fldCharType="begin"/>
            </w:r>
            <w:r>
              <w:rPr>
                <w:noProof/>
                <w:webHidden/>
              </w:rPr>
              <w:instrText xml:space="preserve"> PAGEREF _Toc60184472 \h </w:instrText>
            </w:r>
            <w:r>
              <w:rPr>
                <w:noProof/>
                <w:webHidden/>
              </w:rPr>
            </w:r>
            <w:r>
              <w:rPr>
                <w:noProof/>
                <w:webHidden/>
              </w:rPr>
              <w:fldChar w:fldCharType="separate"/>
            </w:r>
            <w:r>
              <w:rPr>
                <w:noProof/>
                <w:webHidden/>
              </w:rPr>
              <w:t>59</w:t>
            </w:r>
            <w:r>
              <w:rPr>
                <w:noProof/>
                <w:webHidden/>
              </w:rPr>
              <w:fldChar w:fldCharType="end"/>
            </w:r>
          </w:hyperlink>
        </w:p>
        <w:p w14:paraId="701F36F5" w14:textId="668E34A4"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73" w:history="1">
            <w:r w:rsidRPr="000C7C3F">
              <w:rPr>
                <w:rStyle w:val="Hipercze"/>
                <w:rFonts w:eastAsiaTheme="majorEastAsia"/>
                <w:noProof/>
              </w:rPr>
              <w:t>3.2.7</w:t>
            </w:r>
            <w:r>
              <w:rPr>
                <w:rFonts w:asciiTheme="minorHAnsi" w:eastAsiaTheme="minorEastAsia" w:hAnsiTheme="minorHAnsi" w:cstheme="minorBidi"/>
                <w:noProof/>
                <w:sz w:val="22"/>
                <w:szCs w:val="22"/>
              </w:rPr>
              <w:tab/>
            </w:r>
            <w:r w:rsidRPr="000C7C3F">
              <w:rPr>
                <w:rStyle w:val="Hipercze"/>
                <w:rFonts w:eastAsiaTheme="majorEastAsia"/>
                <w:noProof/>
              </w:rPr>
              <w:t>Biblioteka TinyMessenger</w:t>
            </w:r>
            <w:r>
              <w:rPr>
                <w:noProof/>
                <w:webHidden/>
              </w:rPr>
              <w:tab/>
            </w:r>
            <w:r>
              <w:rPr>
                <w:noProof/>
                <w:webHidden/>
              </w:rPr>
              <w:fldChar w:fldCharType="begin"/>
            </w:r>
            <w:r>
              <w:rPr>
                <w:noProof/>
                <w:webHidden/>
              </w:rPr>
              <w:instrText xml:space="preserve"> PAGEREF _Toc60184473 \h </w:instrText>
            </w:r>
            <w:r>
              <w:rPr>
                <w:noProof/>
                <w:webHidden/>
              </w:rPr>
            </w:r>
            <w:r>
              <w:rPr>
                <w:noProof/>
                <w:webHidden/>
              </w:rPr>
              <w:fldChar w:fldCharType="separate"/>
            </w:r>
            <w:r>
              <w:rPr>
                <w:noProof/>
                <w:webHidden/>
              </w:rPr>
              <w:t>59</w:t>
            </w:r>
            <w:r>
              <w:rPr>
                <w:noProof/>
                <w:webHidden/>
              </w:rPr>
              <w:fldChar w:fldCharType="end"/>
            </w:r>
          </w:hyperlink>
        </w:p>
        <w:p w14:paraId="788C3655" w14:textId="7A8952DF"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74" w:history="1">
            <w:r w:rsidRPr="000C7C3F">
              <w:rPr>
                <w:rStyle w:val="Hipercze"/>
                <w:rFonts w:eastAsiaTheme="majorEastAsia"/>
                <w:noProof/>
              </w:rPr>
              <w:t>3.3</w:t>
            </w:r>
            <w:r>
              <w:rPr>
                <w:rFonts w:asciiTheme="minorHAnsi" w:eastAsiaTheme="minorEastAsia" w:hAnsiTheme="minorHAnsi" w:cstheme="minorBidi"/>
                <w:noProof/>
                <w:sz w:val="22"/>
                <w:szCs w:val="22"/>
              </w:rPr>
              <w:tab/>
            </w:r>
            <w:r w:rsidRPr="000C7C3F">
              <w:rPr>
                <w:rStyle w:val="Hipercze"/>
                <w:rFonts w:eastAsiaTheme="majorEastAsia"/>
                <w:noProof/>
              </w:rPr>
              <w:t>Zarys ogólny opracowanej aplikacji</w:t>
            </w:r>
            <w:r>
              <w:rPr>
                <w:noProof/>
                <w:webHidden/>
              </w:rPr>
              <w:tab/>
            </w:r>
            <w:r>
              <w:rPr>
                <w:noProof/>
                <w:webHidden/>
              </w:rPr>
              <w:fldChar w:fldCharType="begin"/>
            </w:r>
            <w:r>
              <w:rPr>
                <w:noProof/>
                <w:webHidden/>
              </w:rPr>
              <w:instrText xml:space="preserve"> PAGEREF _Toc60184474 \h </w:instrText>
            </w:r>
            <w:r>
              <w:rPr>
                <w:noProof/>
                <w:webHidden/>
              </w:rPr>
            </w:r>
            <w:r>
              <w:rPr>
                <w:noProof/>
                <w:webHidden/>
              </w:rPr>
              <w:fldChar w:fldCharType="separate"/>
            </w:r>
            <w:r>
              <w:rPr>
                <w:noProof/>
                <w:webHidden/>
              </w:rPr>
              <w:t>60</w:t>
            </w:r>
            <w:r>
              <w:rPr>
                <w:noProof/>
                <w:webHidden/>
              </w:rPr>
              <w:fldChar w:fldCharType="end"/>
            </w:r>
          </w:hyperlink>
        </w:p>
        <w:p w14:paraId="360D5949" w14:textId="7579EDAB"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78" w:history="1">
            <w:r w:rsidRPr="000C7C3F">
              <w:rPr>
                <w:rStyle w:val="Hipercze"/>
                <w:rFonts w:eastAsiaTheme="majorEastAsia"/>
                <w:noProof/>
              </w:rPr>
              <w:t>3.4</w:t>
            </w:r>
            <w:r>
              <w:rPr>
                <w:rFonts w:asciiTheme="minorHAnsi" w:eastAsiaTheme="minorEastAsia" w:hAnsiTheme="minorHAnsi" w:cstheme="minorBidi"/>
                <w:noProof/>
                <w:sz w:val="22"/>
                <w:szCs w:val="22"/>
              </w:rPr>
              <w:tab/>
            </w:r>
            <w:r w:rsidRPr="000C7C3F">
              <w:rPr>
                <w:rStyle w:val="Hipercze"/>
                <w:rFonts w:eastAsiaTheme="majorEastAsia"/>
                <w:noProof/>
              </w:rPr>
              <w:t>Przetwarzanie dźwięku z radiostacji</w:t>
            </w:r>
            <w:r>
              <w:rPr>
                <w:noProof/>
                <w:webHidden/>
              </w:rPr>
              <w:tab/>
            </w:r>
            <w:r>
              <w:rPr>
                <w:noProof/>
                <w:webHidden/>
              </w:rPr>
              <w:fldChar w:fldCharType="begin"/>
            </w:r>
            <w:r>
              <w:rPr>
                <w:noProof/>
                <w:webHidden/>
              </w:rPr>
              <w:instrText xml:space="preserve"> PAGEREF _Toc60184478 \h </w:instrText>
            </w:r>
            <w:r>
              <w:rPr>
                <w:noProof/>
                <w:webHidden/>
              </w:rPr>
            </w:r>
            <w:r>
              <w:rPr>
                <w:noProof/>
                <w:webHidden/>
              </w:rPr>
              <w:fldChar w:fldCharType="separate"/>
            </w:r>
            <w:r>
              <w:rPr>
                <w:noProof/>
                <w:webHidden/>
              </w:rPr>
              <w:t>64</w:t>
            </w:r>
            <w:r>
              <w:rPr>
                <w:noProof/>
                <w:webHidden/>
              </w:rPr>
              <w:fldChar w:fldCharType="end"/>
            </w:r>
          </w:hyperlink>
        </w:p>
        <w:p w14:paraId="3927097B" w14:textId="23526C57"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79" w:history="1">
            <w:r w:rsidRPr="000C7C3F">
              <w:rPr>
                <w:rStyle w:val="Hipercze"/>
                <w:rFonts w:eastAsiaTheme="majorEastAsia"/>
                <w:noProof/>
              </w:rPr>
              <w:t>3.4.1</w:t>
            </w:r>
            <w:r>
              <w:rPr>
                <w:rFonts w:asciiTheme="minorHAnsi" w:eastAsiaTheme="minorEastAsia" w:hAnsiTheme="minorHAnsi" w:cstheme="minorBidi"/>
                <w:noProof/>
                <w:sz w:val="22"/>
                <w:szCs w:val="22"/>
              </w:rPr>
              <w:tab/>
            </w:r>
            <w:r w:rsidRPr="000C7C3F">
              <w:rPr>
                <w:rStyle w:val="Hipercze"/>
                <w:rFonts w:eastAsiaTheme="majorEastAsia"/>
                <w:noProof/>
              </w:rPr>
              <w:t>Implementacja kontrolki przetwarzania dźwięku</w:t>
            </w:r>
            <w:r>
              <w:rPr>
                <w:noProof/>
                <w:webHidden/>
              </w:rPr>
              <w:tab/>
            </w:r>
            <w:r>
              <w:rPr>
                <w:noProof/>
                <w:webHidden/>
              </w:rPr>
              <w:fldChar w:fldCharType="begin"/>
            </w:r>
            <w:r>
              <w:rPr>
                <w:noProof/>
                <w:webHidden/>
              </w:rPr>
              <w:instrText xml:space="preserve"> PAGEREF _Toc60184479 \h </w:instrText>
            </w:r>
            <w:r>
              <w:rPr>
                <w:noProof/>
                <w:webHidden/>
              </w:rPr>
            </w:r>
            <w:r>
              <w:rPr>
                <w:noProof/>
                <w:webHidden/>
              </w:rPr>
              <w:fldChar w:fldCharType="separate"/>
            </w:r>
            <w:r>
              <w:rPr>
                <w:noProof/>
                <w:webHidden/>
              </w:rPr>
              <w:t>67</w:t>
            </w:r>
            <w:r>
              <w:rPr>
                <w:noProof/>
                <w:webHidden/>
              </w:rPr>
              <w:fldChar w:fldCharType="end"/>
            </w:r>
          </w:hyperlink>
        </w:p>
        <w:p w14:paraId="29A383DC" w14:textId="430D52B1"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80" w:history="1">
            <w:r w:rsidRPr="000C7C3F">
              <w:rPr>
                <w:rStyle w:val="Hipercze"/>
                <w:rFonts w:eastAsiaTheme="majorEastAsia"/>
                <w:noProof/>
              </w:rPr>
              <w:t>3.4.2</w:t>
            </w:r>
            <w:r>
              <w:rPr>
                <w:rFonts w:asciiTheme="minorHAnsi" w:eastAsiaTheme="minorEastAsia" w:hAnsiTheme="minorHAnsi" w:cstheme="minorBidi"/>
                <w:noProof/>
                <w:sz w:val="22"/>
                <w:szCs w:val="22"/>
              </w:rPr>
              <w:tab/>
            </w:r>
            <w:r w:rsidRPr="000C7C3F">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_Toc60184480 \h </w:instrText>
            </w:r>
            <w:r>
              <w:rPr>
                <w:noProof/>
                <w:webHidden/>
              </w:rPr>
            </w:r>
            <w:r>
              <w:rPr>
                <w:noProof/>
                <w:webHidden/>
              </w:rPr>
              <w:fldChar w:fldCharType="separate"/>
            </w:r>
            <w:r>
              <w:rPr>
                <w:noProof/>
                <w:webHidden/>
              </w:rPr>
              <w:t>68</w:t>
            </w:r>
            <w:r>
              <w:rPr>
                <w:noProof/>
                <w:webHidden/>
              </w:rPr>
              <w:fldChar w:fldCharType="end"/>
            </w:r>
          </w:hyperlink>
        </w:p>
        <w:p w14:paraId="0106500A" w14:textId="542D5768"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81" w:history="1">
            <w:r w:rsidRPr="000C7C3F">
              <w:rPr>
                <w:rStyle w:val="Hipercze"/>
                <w:rFonts w:eastAsiaTheme="majorEastAsia"/>
                <w:noProof/>
              </w:rPr>
              <w:t>3.4.3</w:t>
            </w:r>
            <w:r>
              <w:rPr>
                <w:rFonts w:asciiTheme="minorHAnsi" w:eastAsiaTheme="minorEastAsia" w:hAnsiTheme="minorHAnsi" w:cstheme="minorBidi"/>
                <w:noProof/>
                <w:sz w:val="22"/>
                <w:szCs w:val="22"/>
              </w:rPr>
              <w:tab/>
            </w:r>
            <w:r w:rsidRPr="000C7C3F">
              <w:rPr>
                <w:rStyle w:val="Hipercze"/>
                <w:rFonts w:eastAsiaTheme="majorEastAsia"/>
                <w:noProof/>
              </w:rPr>
              <w:t>Podsumowanie</w:t>
            </w:r>
            <w:r>
              <w:rPr>
                <w:noProof/>
                <w:webHidden/>
              </w:rPr>
              <w:tab/>
            </w:r>
            <w:r>
              <w:rPr>
                <w:noProof/>
                <w:webHidden/>
              </w:rPr>
              <w:fldChar w:fldCharType="begin"/>
            </w:r>
            <w:r>
              <w:rPr>
                <w:noProof/>
                <w:webHidden/>
              </w:rPr>
              <w:instrText xml:space="preserve"> PAGEREF _Toc60184481 \h </w:instrText>
            </w:r>
            <w:r>
              <w:rPr>
                <w:noProof/>
                <w:webHidden/>
              </w:rPr>
            </w:r>
            <w:r>
              <w:rPr>
                <w:noProof/>
                <w:webHidden/>
              </w:rPr>
              <w:fldChar w:fldCharType="separate"/>
            </w:r>
            <w:r>
              <w:rPr>
                <w:noProof/>
                <w:webHidden/>
              </w:rPr>
              <w:t>74</w:t>
            </w:r>
            <w:r>
              <w:rPr>
                <w:noProof/>
                <w:webHidden/>
              </w:rPr>
              <w:fldChar w:fldCharType="end"/>
            </w:r>
          </w:hyperlink>
        </w:p>
        <w:p w14:paraId="6A393D30" w14:textId="0C7004F2"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82" w:history="1">
            <w:r w:rsidRPr="000C7C3F">
              <w:rPr>
                <w:rStyle w:val="Hipercze"/>
                <w:rFonts w:eastAsiaTheme="majorEastAsia"/>
                <w:noProof/>
              </w:rPr>
              <w:t>3.5</w:t>
            </w:r>
            <w:r>
              <w:rPr>
                <w:rFonts w:asciiTheme="minorHAnsi" w:eastAsiaTheme="minorEastAsia" w:hAnsiTheme="minorHAnsi" w:cstheme="minorBidi"/>
                <w:noProof/>
                <w:sz w:val="22"/>
                <w:szCs w:val="22"/>
              </w:rPr>
              <w:tab/>
            </w:r>
            <w:r w:rsidRPr="000C7C3F">
              <w:rPr>
                <w:rStyle w:val="Hipercze"/>
                <w:rFonts w:eastAsiaTheme="majorEastAsia"/>
                <w:noProof/>
              </w:rPr>
              <w:t>Odbiór danych z radiostacji z wykorzystaniem portu COM</w:t>
            </w:r>
            <w:r>
              <w:rPr>
                <w:noProof/>
                <w:webHidden/>
              </w:rPr>
              <w:tab/>
            </w:r>
            <w:r>
              <w:rPr>
                <w:noProof/>
                <w:webHidden/>
              </w:rPr>
              <w:fldChar w:fldCharType="begin"/>
            </w:r>
            <w:r>
              <w:rPr>
                <w:noProof/>
                <w:webHidden/>
              </w:rPr>
              <w:instrText xml:space="preserve"> PAGEREF _Toc60184482 \h </w:instrText>
            </w:r>
            <w:r>
              <w:rPr>
                <w:noProof/>
                <w:webHidden/>
              </w:rPr>
            </w:r>
            <w:r>
              <w:rPr>
                <w:noProof/>
                <w:webHidden/>
              </w:rPr>
              <w:fldChar w:fldCharType="separate"/>
            </w:r>
            <w:r>
              <w:rPr>
                <w:noProof/>
                <w:webHidden/>
              </w:rPr>
              <w:t>75</w:t>
            </w:r>
            <w:r>
              <w:rPr>
                <w:noProof/>
                <w:webHidden/>
              </w:rPr>
              <w:fldChar w:fldCharType="end"/>
            </w:r>
          </w:hyperlink>
        </w:p>
        <w:p w14:paraId="30ED4510" w14:textId="3CD523E3"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83" w:history="1">
            <w:r w:rsidRPr="000C7C3F">
              <w:rPr>
                <w:rStyle w:val="Hipercze"/>
                <w:rFonts w:eastAsiaTheme="majorEastAsia"/>
                <w:noProof/>
              </w:rPr>
              <w:t>3.5.1</w:t>
            </w:r>
            <w:r>
              <w:rPr>
                <w:rFonts w:asciiTheme="minorHAnsi" w:eastAsiaTheme="minorEastAsia" w:hAnsiTheme="minorHAnsi" w:cstheme="minorBidi"/>
                <w:noProof/>
                <w:sz w:val="22"/>
                <w:szCs w:val="22"/>
              </w:rPr>
              <w:tab/>
            </w:r>
            <w:r w:rsidRPr="000C7C3F">
              <w:rPr>
                <w:rStyle w:val="Hipercze"/>
                <w:rFonts w:eastAsiaTheme="majorEastAsia"/>
                <w:noProof/>
              </w:rPr>
              <w:t>Implementacja kontrolki odbioru danych</w:t>
            </w:r>
            <w:r>
              <w:rPr>
                <w:noProof/>
                <w:webHidden/>
              </w:rPr>
              <w:tab/>
            </w:r>
            <w:r>
              <w:rPr>
                <w:noProof/>
                <w:webHidden/>
              </w:rPr>
              <w:fldChar w:fldCharType="begin"/>
            </w:r>
            <w:r>
              <w:rPr>
                <w:noProof/>
                <w:webHidden/>
              </w:rPr>
              <w:instrText xml:space="preserve"> PAGEREF _Toc60184483 \h </w:instrText>
            </w:r>
            <w:r>
              <w:rPr>
                <w:noProof/>
                <w:webHidden/>
              </w:rPr>
            </w:r>
            <w:r>
              <w:rPr>
                <w:noProof/>
                <w:webHidden/>
              </w:rPr>
              <w:fldChar w:fldCharType="separate"/>
            </w:r>
            <w:r>
              <w:rPr>
                <w:noProof/>
                <w:webHidden/>
              </w:rPr>
              <w:t>78</w:t>
            </w:r>
            <w:r>
              <w:rPr>
                <w:noProof/>
                <w:webHidden/>
              </w:rPr>
              <w:fldChar w:fldCharType="end"/>
            </w:r>
          </w:hyperlink>
        </w:p>
        <w:p w14:paraId="197F47F6" w14:textId="3AB3A992"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84" w:history="1">
            <w:r w:rsidRPr="000C7C3F">
              <w:rPr>
                <w:rStyle w:val="Hipercze"/>
                <w:rFonts w:eastAsiaTheme="majorEastAsia"/>
                <w:noProof/>
              </w:rPr>
              <w:t>3.5.2</w:t>
            </w:r>
            <w:r>
              <w:rPr>
                <w:rFonts w:asciiTheme="minorHAnsi" w:eastAsiaTheme="minorEastAsia" w:hAnsiTheme="minorHAnsi" w:cstheme="minorBidi"/>
                <w:noProof/>
                <w:sz w:val="22"/>
                <w:szCs w:val="22"/>
              </w:rPr>
              <w:tab/>
            </w:r>
            <w:r w:rsidRPr="000C7C3F">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_Toc60184484 \h </w:instrText>
            </w:r>
            <w:r>
              <w:rPr>
                <w:noProof/>
                <w:webHidden/>
              </w:rPr>
            </w:r>
            <w:r>
              <w:rPr>
                <w:noProof/>
                <w:webHidden/>
              </w:rPr>
              <w:fldChar w:fldCharType="separate"/>
            </w:r>
            <w:r>
              <w:rPr>
                <w:noProof/>
                <w:webHidden/>
              </w:rPr>
              <w:t>81</w:t>
            </w:r>
            <w:r>
              <w:rPr>
                <w:noProof/>
                <w:webHidden/>
              </w:rPr>
              <w:fldChar w:fldCharType="end"/>
            </w:r>
          </w:hyperlink>
        </w:p>
        <w:p w14:paraId="42F87757" w14:textId="7E03FC8C"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85" w:history="1">
            <w:r w:rsidRPr="000C7C3F">
              <w:rPr>
                <w:rStyle w:val="Hipercze"/>
                <w:rFonts w:eastAsiaTheme="majorEastAsia"/>
                <w:noProof/>
              </w:rPr>
              <w:t>3.5.3</w:t>
            </w:r>
            <w:r>
              <w:rPr>
                <w:rFonts w:asciiTheme="minorHAnsi" w:eastAsiaTheme="minorEastAsia" w:hAnsiTheme="minorHAnsi" w:cstheme="minorBidi"/>
                <w:noProof/>
                <w:sz w:val="22"/>
                <w:szCs w:val="22"/>
              </w:rPr>
              <w:tab/>
            </w:r>
            <w:r w:rsidRPr="000C7C3F">
              <w:rPr>
                <w:rStyle w:val="Hipercze"/>
                <w:rFonts w:eastAsiaTheme="majorEastAsia"/>
                <w:noProof/>
              </w:rPr>
              <w:t>Podsumowanie</w:t>
            </w:r>
            <w:r>
              <w:rPr>
                <w:noProof/>
                <w:webHidden/>
              </w:rPr>
              <w:tab/>
            </w:r>
            <w:r>
              <w:rPr>
                <w:noProof/>
                <w:webHidden/>
              </w:rPr>
              <w:fldChar w:fldCharType="begin"/>
            </w:r>
            <w:r>
              <w:rPr>
                <w:noProof/>
                <w:webHidden/>
              </w:rPr>
              <w:instrText xml:space="preserve"> PAGEREF _Toc60184485 \h </w:instrText>
            </w:r>
            <w:r>
              <w:rPr>
                <w:noProof/>
                <w:webHidden/>
              </w:rPr>
            </w:r>
            <w:r>
              <w:rPr>
                <w:noProof/>
                <w:webHidden/>
              </w:rPr>
              <w:fldChar w:fldCharType="separate"/>
            </w:r>
            <w:r>
              <w:rPr>
                <w:noProof/>
                <w:webHidden/>
              </w:rPr>
              <w:t>86</w:t>
            </w:r>
            <w:r>
              <w:rPr>
                <w:noProof/>
                <w:webHidden/>
              </w:rPr>
              <w:fldChar w:fldCharType="end"/>
            </w:r>
          </w:hyperlink>
        </w:p>
        <w:p w14:paraId="51072FAD" w14:textId="45B82152" w:rsidR="00C94225" w:rsidRDefault="00C94225">
          <w:pPr>
            <w:pStyle w:val="Spistreci2"/>
            <w:tabs>
              <w:tab w:val="left" w:pos="1540"/>
              <w:tab w:val="right" w:leader="dot" w:pos="8656"/>
            </w:tabs>
            <w:rPr>
              <w:rFonts w:asciiTheme="minorHAnsi" w:eastAsiaTheme="minorEastAsia" w:hAnsiTheme="minorHAnsi" w:cstheme="minorBidi"/>
              <w:noProof/>
              <w:sz w:val="22"/>
              <w:szCs w:val="22"/>
            </w:rPr>
          </w:pPr>
          <w:hyperlink w:anchor="_Toc60184486" w:history="1">
            <w:r w:rsidRPr="000C7C3F">
              <w:rPr>
                <w:rStyle w:val="Hipercze"/>
                <w:rFonts w:eastAsiaTheme="majorEastAsia"/>
                <w:noProof/>
              </w:rPr>
              <w:t>3.6</w:t>
            </w:r>
            <w:r>
              <w:rPr>
                <w:rFonts w:asciiTheme="minorHAnsi" w:eastAsiaTheme="minorEastAsia" w:hAnsiTheme="minorHAnsi" w:cstheme="minorBidi"/>
                <w:noProof/>
                <w:sz w:val="22"/>
                <w:szCs w:val="22"/>
              </w:rPr>
              <w:tab/>
            </w:r>
            <w:r w:rsidRPr="000C7C3F">
              <w:rPr>
                <w:rStyle w:val="Hipercze"/>
                <w:rFonts w:eastAsiaTheme="majorEastAsia"/>
                <w:noProof/>
              </w:rPr>
              <w:t>Wyświetlanie pozycji nadawcy komunikatu na mapie Google</w:t>
            </w:r>
            <w:r>
              <w:rPr>
                <w:noProof/>
                <w:webHidden/>
              </w:rPr>
              <w:tab/>
            </w:r>
            <w:r>
              <w:rPr>
                <w:noProof/>
                <w:webHidden/>
              </w:rPr>
              <w:fldChar w:fldCharType="begin"/>
            </w:r>
            <w:r>
              <w:rPr>
                <w:noProof/>
                <w:webHidden/>
              </w:rPr>
              <w:instrText xml:space="preserve"> PAGEREF _Toc60184486 \h </w:instrText>
            </w:r>
            <w:r>
              <w:rPr>
                <w:noProof/>
                <w:webHidden/>
              </w:rPr>
            </w:r>
            <w:r>
              <w:rPr>
                <w:noProof/>
                <w:webHidden/>
              </w:rPr>
              <w:fldChar w:fldCharType="separate"/>
            </w:r>
            <w:r>
              <w:rPr>
                <w:noProof/>
                <w:webHidden/>
              </w:rPr>
              <w:t>87</w:t>
            </w:r>
            <w:r>
              <w:rPr>
                <w:noProof/>
                <w:webHidden/>
              </w:rPr>
              <w:fldChar w:fldCharType="end"/>
            </w:r>
          </w:hyperlink>
        </w:p>
        <w:p w14:paraId="1BBCEF58" w14:textId="2C2BEA3E"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87" w:history="1">
            <w:r w:rsidRPr="000C7C3F">
              <w:rPr>
                <w:rStyle w:val="Hipercze"/>
                <w:rFonts w:eastAsiaTheme="majorEastAsia"/>
                <w:noProof/>
              </w:rPr>
              <w:t>3.6.1</w:t>
            </w:r>
            <w:r>
              <w:rPr>
                <w:rFonts w:asciiTheme="minorHAnsi" w:eastAsiaTheme="minorEastAsia" w:hAnsiTheme="minorHAnsi" w:cstheme="minorBidi"/>
                <w:noProof/>
                <w:sz w:val="22"/>
                <w:szCs w:val="22"/>
              </w:rPr>
              <w:tab/>
            </w:r>
            <w:r w:rsidRPr="000C7C3F">
              <w:rPr>
                <w:rStyle w:val="Hipercze"/>
                <w:rFonts w:eastAsiaTheme="majorEastAsia"/>
                <w:noProof/>
              </w:rPr>
              <w:t>Implementacja kontrolki mapy</w:t>
            </w:r>
            <w:r>
              <w:rPr>
                <w:noProof/>
                <w:webHidden/>
              </w:rPr>
              <w:tab/>
            </w:r>
            <w:r>
              <w:rPr>
                <w:noProof/>
                <w:webHidden/>
              </w:rPr>
              <w:fldChar w:fldCharType="begin"/>
            </w:r>
            <w:r>
              <w:rPr>
                <w:noProof/>
                <w:webHidden/>
              </w:rPr>
              <w:instrText xml:space="preserve"> PAGEREF _Toc60184487 \h </w:instrText>
            </w:r>
            <w:r>
              <w:rPr>
                <w:noProof/>
                <w:webHidden/>
              </w:rPr>
            </w:r>
            <w:r>
              <w:rPr>
                <w:noProof/>
                <w:webHidden/>
              </w:rPr>
              <w:fldChar w:fldCharType="separate"/>
            </w:r>
            <w:r>
              <w:rPr>
                <w:noProof/>
                <w:webHidden/>
              </w:rPr>
              <w:t>87</w:t>
            </w:r>
            <w:r>
              <w:rPr>
                <w:noProof/>
                <w:webHidden/>
              </w:rPr>
              <w:fldChar w:fldCharType="end"/>
            </w:r>
          </w:hyperlink>
        </w:p>
        <w:p w14:paraId="3A36C13C" w14:textId="17C53886"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88" w:history="1">
            <w:r w:rsidRPr="000C7C3F">
              <w:rPr>
                <w:rStyle w:val="Hipercze"/>
                <w:rFonts w:eastAsiaTheme="majorEastAsia"/>
                <w:noProof/>
              </w:rPr>
              <w:t>3.6.2</w:t>
            </w:r>
            <w:r>
              <w:rPr>
                <w:rFonts w:asciiTheme="minorHAnsi" w:eastAsiaTheme="minorEastAsia" w:hAnsiTheme="minorHAnsi" w:cstheme="minorBidi"/>
                <w:noProof/>
                <w:sz w:val="22"/>
                <w:szCs w:val="22"/>
              </w:rPr>
              <w:tab/>
            </w:r>
            <w:r w:rsidRPr="000C7C3F">
              <w:rPr>
                <w:rStyle w:val="Hipercze"/>
                <w:rFonts w:eastAsiaTheme="majorEastAsia"/>
                <w:noProof/>
              </w:rPr>
              <w:t>Implementacja logiki funkcjonalności</w:t>
            </w:r>
            <w:r>
              <w:rPr>
                <w:noProof/>
                <w:webHidden/>
              </w:rPr>
              <w:tab/>
            </w:r>
            <w:r>
              <w:rPr>
                <w:noProof/>
                <w:webHidden/>
              </w:rPr>
              <w:fldChar w:fldCharType="begin"/>
            </w:r>
            <w:r>
              <w:rPr>
                <w:noProof/>
                <w:webHidden/>
              </w:rPr>
              <w:instrText xml:space="preserve"> PAGEREF _Toc60184488 \h </w:instrText>
            </w:r>
            <w:r>
              <w:rPr>
                <w:noProof/>
                <w:webHidden/>
              </w:rPr>
            </w:r>
            <w:r>
              <w:rPr>
                <w:noProof/>
                <w:webHidden/>
              </w:rPr>
              <w:fldChar w:fldCharType="separate"/>
            </w:r>
            <w:r>
              <w:rPr>
                <w:noProof/>
                <w:webHidden/>
              </w:rPr>
              <w:t>89</w:t>
            </w:r>
            <w:r>
              <w:rPr>
                <w:noProof/>
                <w:webHidden/>
              </w:rPr>
              <w:fldChar w:fldCharType="end"/>
            </w:r>
          </w:hyperlink>
        </w:p>
        <w:p w14:paraId="619FF276" w14:textId="5EFB4A5F" w:rsidR="00C94225" w:rsidRDefault="00C94225">
          <w:pPr>
            <w:pStyle w:val="Spistreci3"/>
            <w:tabs>
              <w:tab w:val="left" w:pos="1889"/>
              <w:tab w:val="right" w:leader="dot" w:pos="8656"/>
            </w:tabs>
            <w:rPr>
              <w:rFonts w:asciiTheme="minorHAnsi" w:eastAsiaTheme="minorEastAsia" w:hAnsiTheme="minorHAnsi" w:cstheme="minorBidi"/>
              <w:noProof/>
              <w:sz w:val="22"/>
              <w:szCs w:val="22"/>
            </w:rPr>
          </w:pPr>
          <w:hyperlink w:anchor="_Toc60184489" w:history="1">
            <w:r w:rsidRPr="000C7C3F">
              <w:rPr>
                <w:rStyle w:val="Hipercze"/>
                <w:rFonts w:eastAsiaTheme="majorEastAsia"/>
                <w:noProof/>
              </w:rPr>
              <w:t>3.6.3</w:t>
            </w:r>
            <w:r>
              <w:rPr>
                <w:rFonts w:asciiTheme="minorHAnsi" w:eastAsiaTheme="minorEastAsia" w:hAnsiTheme="minorHAnsi" w:cstheme="minorBidi"/>
                <w:noProof/>
                <w:sz w:val="22"/>
                <w:szCs w:val="22"/>
              </w:rPr>
              <w:tab/>
            </w:r>
            <w:r w:rsidRPr="000C7C3F">
              <w:rPr>
                <w:rStyle w:val="Hipercze"/>
                <w:rFonts w:eastAsiaTheme="majorEastAsia"/>
                <w:noProof/>
              </w:rPr>
              <w:t>Podsumowanie</w:t>
            </w:r>
            <w:r>
              <w:rPr>
                <w:noProof/>
                <w:webHidden/>
              </w:rPr>
              <w:tab/>
            </w:r>
            <w:r>
              <w:rPr>
                <w:noProof/>
                <w:webHidden/>
              </w:rPr>
              <w:fldChar w:fldCharType="begin"/>
            </w:r>
            <w:r>
              <w:rPr>
                <w:noProof/>
                <w:webHidden/>
              </w:rPr>
              <w:instrText xml:space="preserve"> PAGEREF _Toc60184489 \h </w:instrText>
            </w:r>
            <w:r>
              <w:rPr>
                <w:noProof/>
                <w:webHidden/>
              </w:rPr>
            </w:r>
            <w:r>
              <w:rPr>
                <w:noProof/>
                <w:webHidden/>
              </w:rPr>
              <w:fldChar w:fldCharType="separate"/>
            </w:r>
            <w:r>
              <w:rPr>
                <w:noProof/>
                <w:webHidden/>
              </w:rPr>
              <w:t>91</w:t>
            </w:r>
            <w:r>
              <w:rPr>
                <w:noProof/>
                <w:webHidden/>
              </w:rPr>
              <w:fldChar w:fldCharType="end"/>
            </w:r>
          </w:hyperlink>
        </w:p>
        <w:p w14:paraId="502586A3" w14:textId="4E7B3A35" w:rsidR="00C94225" w:rsidRDefault="00C94225">
          <w:pPr>
            <w:pStyle w:val="Spistreci1"/>
            <w:tabs>
              <w:tab w:val="right" w:leader="dot" w:pos="8656"/>
            </w:tabs>
            <w:rPr>
              <w:rFonts w:asciiTheme="minorHAnsi" w:eastAsiaTheme="minorEastAsia" w:hAnsiTheme="minorHAnsi" w:cstheme="minorBidi"/>
              <w:noProof/>
              <w:sz w:val="22"/>
              <w:szCs w:val="22"/>
            </w:rPr>
          </w:pPr>
          <w:hyperlink w:anchor="_Toc60184490" w:history="1">
            <w:r w:rsidRPr="000C7C3F">
              <w:rPr>
                <w:rStyle w:val="Hipercze"/>
                <w:rFonts w:eastAsiaTheme="majorEastAsia"/>
                <w:noProof/>
              </w:rPr>
              <w:t>Podsumowanie</w:t>
            </w:r>
            <w:r>
              <w:rPr>
                <w:noProof/>
                <w:webHidden/>
              </w:rPr>
              <w:tab/>
            </w:r>
            <w:r>
              <w:rPr>
                <w:noProof/>
                <w:webHidden/>
              </w:rPr>
              <w:fldChar w:fldCharType="begin"/>
            </w:r>
            <w:r>
              <w:rPr>
                <w:noProof/>
                <w:webHidden/>
              </w:rPr>
              <w:instrText xml:space="preserve"> PAGEREF _Toc60184490 \h </w:instrText>
            </w:r>
            <w:r>
              <w:rPr>
                <w:noProof/>
                <w:webHidden/>
              </w:rPr>
            </w:r>
            <w:r>
              <w:rPr>
                <w:noProof/>
                <w:webHidden/>
              </w:rPr>
              <w:fldChar w:fldCharType="separate"/>
            </w:r>
            <w:r>
              <w:rPr>
                <w:noProof/>
                <w:webHidden/>
              </w:rPr>
              <w:t>92</w:t>
            </w:r>
            <w:r>
              <w:rPr>
                <w:noProof/>
                <w:webHidden/>
              </w:rPr>
              <w:fldChar w:fldCharType="end"/>
            </w:r>
          </w:hyperlink>
        </w:p>
        <w:p w14:paraId="4AAAF906" w14:textId="2B3B8FB9" w:rsidR="00C94225" w:rsidRDefault="00C94225">
          <w:pPr>
            <w:pStyle w:val="Spistreci1"/>
            <w:tabs>
              <w:tab w:val="right" w:leader="dot" w:pos="8656"/>
            </w:tabs>
            <w:rPr>
              <w:rFonts w:asciiTheme="minorHAnsi" w:eastAsiaTheme="minorEastAsia" w:hAnsiTheme="minorHAnsi" w:cstheme="minorBidi"/>
              <w:noProof/>
              <w:sz w:val="22"/>
              <w:szCs w:val="22"/>
            </w:rPr>
          </w:pPr>
          <w:hyperlink w:anchor="_Toc60184491" w:history="1">
            <w:r w:rsidRPr="000C7C3F">
              <w:rPr>
                <w:rStyle w:val="Hipercze"/>
                <w:rFonts w:eastAsiaTheme="majorEastAsia"/>
                <w:noProof/>
              </w:rPr>
              <w:t>Spis rysunków</w:t>
            </w:r>
            <w:r>
              <w:rPr>
                <w:noProof/>
                <w:webHidden/>
              </w:rPr>
              <w:tab/>
            </w:r>
            <w:r>
              <w:rPr>
                <w:noProof/>
                <w:webHidden/>
              </w:rPr>
              <w:fldChar w:fldCharType="begin"/>
            </w:r>
            <w:r>
              <w:rPr>
                <w:noProof/>
                <w:webHidden/>
              </w:rPr>
              <w:instrText xml:space="preserve"> PAGEREF _Toc60184491 \h </w:instrText>
            </w:r>
            <w:r>
              <w:rPr>
                <w:noProof/>
                <w:webHidden/>
              </w:rPr>
            </w:r>
            <w:r>
              <w:rPr>
                <w:noProof/>
                <w:webHidden/>
              </w:rPr>
              <w:fldChar w:fldCharType="separate"/>
            </w:r>
            <w:r>
              <w:rPr>
                <w:noProof/>
                <w:webHidden/>
              </w:rPr>
              <w:t>93</w:t>
            </w:r>
            <w:r>
              <w:rPr>
                <w:noProof/>
                <w:webHidden/>
              </w:rPr>
              <w:fldChar w:fldCharType="end"/>
            </w:r>
          </w:hyperlink>
        </w:p>
        <w:p w14:paraId="1C2044E8" w14:textId="6ACA1F19" w:rsidR="00C94225" w:rsidRDefault="00C94225">
          <w:pPr>
            <w:pStyle w:val="Spistreci1"/>
            <w:tabs>
              <w:tab w:val="right" w:leader="dot" w:pos="8656"/>
            </w:tabs>
            <w:rPr>
              <w:rFonts w:asciiTheme="minorHAnsi" w:eastAsiaTheme="minorEastAsia" w:hAnsiTheme="minorHAnsi" w:cstheme="minorBidi"/>
              <w:noProof/>
              <w:sz w:val="22"/>
              <w:szCs w:val="22"/>
            </w:rPr>
          </w:pPr>
          <w:hyperlink w:anchor="_Toc60184492" w:history="1">
            <w:r w:rsidRPr="000C7C3F">
              <w:rPr>
                <w:rStyle w:val="Hipercze"/>
                <w:rFonts w:eastAsiaTheme="majorEastAsia"/>
                <w:noProof/>
              </w:rPr>
              <w:t>Spis tabel i tablic</w:t>
            </w:r>
            <w:r>
              <w:rPr>
                <w:noProof/>
                <w:webHidden/>
              </w:rPr>
              <w:tab/>
            </w:r>
            <w:r>
              <w:rPr>
                <w:noProof/>
                <w:webHidden/>
              </w:rPr>
              <w:fldChar w:fldCharType="begin"/>
            </w:r>
            <w:r>
              <w:rPr>
                <w:noProof/>
                <w:webHidden/>
              </w:rPr>
              <w:instrText xml:space="preserve"> PAGEREF _Toc60184492 \h </w:instrText>
            </w:r>
            <w:r>
              <w:rPr>
                <w:noProof/>
                <w:webHidden/>
              </w:rPr>
            </w:r>
            <w:r>
              <w:rPr>
                <w:noProof/>
                <w:webHidden/>
              </w:rPr>
              <w:fldChar w:fldCharType="separate"/>
            </w:r>
            <w:r>
              <w:rPr>
                <w:noProof/>
                <w:webHidden/>
              </w:rPr>
              <w:t>94</w:t>
            </w:r>
            <w:r>
              <w:rPr>
                <w:noProof/>
                <w:webHidden/>
              </w:rPr>
              <w:fldChar w:fldCharType="end"/>
            </w:r>
          </w:hyperlink>
        </w:p>
        <w:p w14:paraId="1D003713" w14:textId="249F5865" w:rsidR="00C94225" w:rsidRDefault="00C94225">
          <w:pPr>
            <w:pStyle w:val="Spistreci1"/>
            <w:tabs>
              <w:tab w:val="right" w:leader="dot" w:pos="8656"/>
            </w:tabs>
            <w:rPr>
              <w:rFonts w:asciiTheme="minorHAnsi" w:eastAsiaTheme="minorEastAsia" w:hAnsiTheme="minorHAnsi" w:cstheme="minorBidi"/>
              <w:noProof/>
              <w:sz w:val="22"/>
              <w:szCs w:val="22"/>
            </w:rPr>
          </w:pPr>
          <w:hyperlink w:anchor="_Toc60184493" w:history="1">
            <w:r w:rsidRPr="000C7C3F">
              <w:rPr>
                <w:rStyle w:val="Hipercze"/>
                <w:rFonts w:eastAsiaTheme="majorEastAsia"/>
                <w:noProof/>
              </w:rPr>
              <w:t>Spis listingów</w:t>
            </w:r>
            <w:r>
              <w:rPr>
                <w:noProof/>
                <w:webHidden/>
              </w:rPr>
              <w:tab/>
            </w:r>
            <w:r>
              <w:rPr>
                <w:noProof/>
                <w:webHidden/>
              </w:rPr>
              <w:fldChar w:fldCharType="begin"/>
            </w:r>
            <w:r>
              <w:rPr>
                <w:noProof/>
                <w:webHidden/>
              </w:rPr>
              <w:instrText xml:space="preserve"> PAGEREF _Toc60184493 \h </w:instrText>
            </w:r>
            <w:r>
              <w:rPr>
                <w:noProof/>
                <w:webHidden/>
              </w:rPr>
            </w:r>
            <w:r>
              <w:rPr>
                <w:noProof/>
                <w:webHidden/>
              </w:rPr>
              <w:fldChar w:fldCharType="separate"/>
            </w:r>
            <w:r>
              <w:rPr>
                <w:noProof/>
                <w:webHidden/>
              </w:rPr>
              <w:t>95</w:t>
            </w:r>
            <w:r>
              <w:rPr>
                <w:noProof/>
                <w:webHidden/>
              </w:rPr>
              <w:fldChar w:fldCharType="end"/>
            </w:r>
          </w:hyperlink>
        </w:p>
        <w:p w14:paraId="2C4D8F9F" w14:textId="0E31D5DC" w:rsidR="00C94225" w:rsidRDefault="00C94225">
          <w:pPr>
            <w:pStyle w:val="Spistreci1"/>
            <w:tabs>
              <w:tab w:val="right" w:leader="dot" w:pos="8656"/>
            </w:tabs>
            <w:rPr>
              <w:rFonts w:asciiTheme="minorHAnsi" w:eastAsiaTheme="minorEastAsia" w:hAnsiTheme="minorHAnsi" w:cstheme="minorBidi"/>
              <w:noProof/>
              <w:sz w:val="22"/>
              <w:szCs w:val="22"/>
            </w:rPr>
          </w:pPr>
          <w:hyperlink w:anchor="_Toc60184494" w:history="1">
            <w:r w:rsidRPr="000C7C3F">
              <w:rPr>
                <w:rStyle w:val="Hipercze"/>
                <w:rFonts w:eastAsiaTheme="majorEastAsia"/>
                <w:noProof/>
              </w:rPr>
              <w:t>Bibliografia</w:t>
            </w:r>
            <w:r>
              <w:rPr>
                <w:noProof/>
                <w:webHidden/>
              </w:rPr>
              <w:tab/>
            </w:r>
            <w:r>
              <w:rPr>
                <w:noProof/>
                <w:webHidden/>
              </w:rPr>
              <w:fldChar w:fldCharType="begin"/>
            </w:r>
            <w:r>
              <w:rPr>
                <w:noProof/>
                <w:webHidden/>
              </w:rPr>
              <w:instrText xml:space="preserve"> PAGEREF _Toc60184494 \h </w:instrText>
            </w:r>
            <w:r>
              <w:rPr>
                <w:noProof/>
                <w:webHidden/>
              </w:rPr>
            </w:r>
            <w:r>
              <w:rPr>
                <w:noProof/>
                <w:webHidden/>
              </w:rPr>
              <w:fldChar w:fldCharType="separate"/>
            </w:r>
            <w:r>
              <w:rPr>
                <w:noProof/>
                <w:webHidden/>
              </w:rPr>
              <w:t>96</w:t>
            </w:r>
            <w:r>
              <w:rPr>
                <w:noProof/>
                <w:webHidden/>
              </w:rPr>
              <w:fldChar w:fldCharType="end"/>
            </w:r>
          </w:hyperlink>
        </w:p>
        <w:p w14:paraId="368B97AF" w14:textId="2319DDAD" w:rsidR="00C94225" w:rsidRDefault="00C94225">
          <w:pPr>
            <w:pStyle w:val="Spistreci1"/>
            <w:tabs>
              <w:tab w:val="right" w:leader="dot" w:pos="8656"/>
            </w:tabs>
            <w:rPr>
              <w:rFonts w:asciiTheme="minorHAnsi" w:eastAsiaTheme="minorEastAsia" w:hAnsiTheme="minorHAnsi" w:cstheme="minorBidi"/>
              <w:noProof/>
              <w:sz w:val="22"/>
              <w:szCs w:val="22"/>
            </w:rPr>
          </w:pPr>
          <w:hyperlink w:anchor="_Toc60184495" w:history="1">
            <w:r w:rsidRPr="000C7C3F">
              <w:rPr>
                <w:rStyle w:val="Hipercze"/>
                <w:rFonts w:eastAsiaTheme="majorEastAsia"/>
                <w:noProof/>
              </w:rPr>
              <w:t>Załączniki</w:t>
            </w:r>
            <w:r>
              <w:rPr>
                <w:noProof/>
                <w:webHidden/>
              </w:rPr>
              <w:tab/>
            </w:r>
            <w:r>
              <w:rPr>
                <w:noProof/>
                <w:webHidden/>
              </w:rPr>
              <w:fldChar w:fldCharType="begin"/>
            </w:r>
            <w:r>
              <w:rPr>
                <w:noProof/>
                <w:webHidden/>
              </w:rPr>
              <w:instrText xml:space="preserve"> PAGEREF _Toc60184495 \h </w:instrText>
            </w:r>
            <w:r>
              <w:rPr>
                <w:noProof/>
                <w:webHidden/>
              </w:rPr>
            </w:r>
            <w:r>
              <w:rPr>
                <w:noProof/>
                <w:webHidden/>
              </w:rPr>
              <w:fldChar w:fldCharType="separate"/>
            </w:r>
            <w:r>
              <w:rPr>
                <w:noProof/>
                <w:webHidden/>
              </w:rPr>
              <w:t>97</w:t>
            </w:r>
            <w:r>
              <w:rPr>
                <w:noProof/>
                <w:webHidden/>
              </w:rPr>
              <w:fldChar w:fldCharType="end"/>
            </w:r>
          </w:hyperlink>
        </w:p>
        <w:p w14:paraId="51A69C14" w14:textId="6D1E65F8"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bookmarkStart w:id="1" w:name="_GoBack"/>
      <w:bookmarkEnd w:id="1"/>
    </w:p>
    <w:p w14:paraId="4DC28EED" w14:textId="16B1BEDD" w:rsidR="00852E05" w:rsidRDefault="0010723F" w:rsidP="009D5C05">
      <w:pPr>
        <w:pStyle w:val="Nagwek1"/>
        <w:numPr>
          <w:ilvl w:val="0"/>
          <w:numId w:val="0"/>
        </w:numPr>
      </w:pPr>
      <w:bookmarkStart w:id="2" w:name="_Toc60184444"/>
      <w:r>
        <w:lastRenderedPageBreak/>
        <w:t>Wykaz użytych skrótów i symboli</w:t>
      </w:r>
      <w:bookmarkEnd w:id="2"/>
    </w:p>
    <w:tbl>
      <w:tblPr>
        <w:tblStyle w:val="Tabela-Siatka"/>
        <w:tblW w:w="0" w:type="auto"/>
        <w:tblLook w:val="04A0" w:firstRow="1" w:lastRow="0" w:firstColumn="1" w:lastColumn="0" w:noHBand="0" w:noVBand="1"/>
      </w:tblPr>
      <w:tblGrid>
        <w:gridCol w:w="2885"/>
        <w:gridCol w:w="2885"/>
        <w:gridCol w:w="2886"/>
      </w:tblGrid>
      <w:tr w:rsidR="00C313F7" w14:paraId="7926F08E" w14:textId="77777777" w:rsidTr="00C313F7">
        <w:tc>
          <w:tcPr>
            <w:tcW w:w="2885" w:type="dxa"/>
            <w:vMerge w:val="restart"/>
            <w:vAlign w:val="center"/>
          </w:tcPr>
          <w:p w14:paraId="3BF1EB8C" w14:textId="77777777" w:rsidR="00C313F7" w:rsidRDefault="00C313F7" w:rsidP="00C313F7">
            <w:pPr>
              <w:ind w:firstLine="0"/>
              <w:jc w:val="center"/>
              <w:rPr>
                <w:lang w:eastAsia="en-US"/>
              </w:rPr>
            </w:pPr>
            <w:r>
              <w:rPr>
                <w:lang w:eastAsia="en-US"/>
              </w:rPr>
              <w:t>Skrót</w:t>
            </w:r>
          </w:p>
        </w:tc>
        <w:tc>
          <w:tcPr>
            <w:tcW w:w="5771" w:type="dxa"/>
            <w:gridSpan w:val="2"/>
          </w:tcPr>
          <w:p w14:paraId="4AE61E58" w14:textId="77777777" w:rsidR="00C313F7" w:rsidRDefault="00C313F7" w:rsidP="00A45B55">
            <w:pPr>
              <w:ind w:firstLine="0"/>
              <w:jc w:val="center"/>
              <w:rPr>
                <w:lang w:eastAsia="en-US"/>
              </w:rPr>
            </w:pPr>
            <w:r>
              <w:rPr>
                <w:lang w:eastAsia="en-US"/>
              </w:rPr>
              <w:t>Określenie</w:t>
            </w:r>
          </w:p>
        </w:tc>
      </w:tr>
      <w:tr w:rsidR="00C313F7" w14:paraId="3F42C989" w14:textId="77777777" w:rsidTr="00A45B55">
        <w:tc>
          <w:tcPr>
            <w:tcW w:w="2885" w:type="dxa"/>
            <w:vMerge/>
          </w:tcPr>
          <w:p w14:paraId="65E76893" w14:textId="77777777" w:rsidR="00C313F7" w:rsidRDefault="00C313F7" w:rsidP="00A45B55">
            <w:pPr>
              <w:ind w:firstLine="0"/>
              <w:jc w:val="center"/>
              <w:rPr>
                <w:lang w:eastAsia="en-US"/>
              </w:rPr>
            </w:pPr>
          </w:p>
        </w:tc>
        <w:tc>
          <w:tcPr>
            <w:tcW w:w="2885" w:type="dxa"/>
          </w:tcPr>
          <w:p w14:paraId="79A3CC4E" w14:textId="77777777" w:rsidR="00C313F7" w:rsidRDefault="00C313F7" w:rsidP="00A45B55">
            <w:pPr>
              <w:ind w:firstLine="0"/>
              <w:jc w:val="center"/>
              <w:rPr>
                <w:lang w:eastAsia="en-US"/>
              </w:rPr>
            </w:pPr>
            <w:r>
              <w:rPr>
                <w:lang w:eastAsia="en-US"/>
              </w:rPr>
              <w:t>W języku angielskim</w:t>
            </w:r>
          </w:p>
        </w:tc>
        <w:tc>
          <w:tcPr>
            <w:tcW w:w="2886" w:type="dxa"/>
          </w:tcPr>
          <w:p w14:paraId="1BE1C4AC" w14:textId="77777777" w:rsidR="00C313F7" w:rsidRDefault="00C313F7" w:rsidP="00A45B55">
            <w:pPr>
              <w:ind w:firstLine="0"/>
              <w:jc w:val="center"/>
              <w:rPr>
                <w:lang w:eastAsia="en-US"/>
              </w:rPr>
            </w:pPr>
            <w:r>
              <w:rPr>
                <w:lang w:eastAsia="en-US"/>
              </w:rPr>
              <w:t>W języku polskim</w:t>
            </w:r>
          </w:p>
        </w:tc>
      </w:tr>
      <w:tr w:rsidR="00A45B55" w:rsidRPr="003317F2"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3317F2"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407E9A9D" w:rsidR="003D0855" w:rsidRDefault="001B161A" w:rsidP="00F76C70">
            <w:pPr>
              <w:ind w:firstLine="0"/>
              <w:rPr>
                <w:lang w:val="en-GB" w:eastAsia="en-US"/>
              </w:rPr>
            </w:pPr>
            <w:r>
              <w:rPr>
                <w:lang w:val="en-GB" w:eastAsia="en-US"/>
              </w:rPr>
              <w:t>Binding</w:t>
            </w: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3031C64C" w:rsidR="003D0855" w:rsidRDefault="00513593" w:rsidP="00F76C70">
            <w:pPr>
              <w:ind w:firstLine="0"/>
              <w:rPr>
                <w:lang w:val="en-GB" w:eastAsia="en-US"/>
              </w:rPr>
            </w:pPr>
            <w:r>
              <w:rPr>
                <w:lang w:eastAsia="en-US"/>
              </w:rPr>
              <w:t>Peak</w:t>
            </w: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44FB3055" w:rsidR="003D0855" w:rsidRDefault="00BA6444" w:rsidP="00F76C70">
            <w:pPr>
              <w:ind w:firstLine="0"/>
              <w:rPr>
                <w:lang w:val="en-GB" w:eastAsia="en-US"/>
              </w:rPr>
            </w:pPr>
            <w:r>
              <w:rPr>
                <w:lang w:val="en-GB" w:eastAsia="en-US"/>
              </w:rPr>
              <w:t>ViewModel</w:t>
            </w: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115E230" w:rsidR="003D0855" w:rsidRDefault="00BA6444" w:rsidP="00F76C70">
            <w:pPr>
              <w:ind w:firstLine="0"/>
              <w:rPr>
                <w:lang w:val="en-GB" w:eastAsia="en-US"/>
              </w:rPr>
            </w:pPr>
            <w:r>
              <w:rPr>
                <w:lang w:val="en-GB" w:eastAsia="en-US"/>
              </w:rPr>
              <w:t>Model</w:t>
            </w: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6141D7B6" w:rsidR="003D0855" w:rsidRDefault="00BA6444" w:rsidP="00F76C70">
            <w:pPr>
              <w:ind w:firstLine="0"/>
              <w:rPr>
                <w:lang w:val="en-GB" w:eastAsia="en-US"/>
              </w:rPr>
            </w:pPr>
            <w:r>
              <w:rPr>
                <w:lang w:val="en-GB" w:eastAsia="en-US"/>
              </w:rPr>
              <w:t>View</w:t>
            </w: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0C653C83" w:rsidR="003D0855" w:rsidRDefault="00BA6444" w:rsidP="00F76C70">
            <w:pPr>
              <w:ind w:firstLine="0"/>
              <w:rPr>
                <w:lang w:val="en-GB" w:eastAsia="en-US"/>
              </w:rPr>
            </w:pPr>
            <w:r>
              <w:rPr>
                <w:lang w:val="en-GB" w:eastAsia="en-US"/>
              </w:rPr>
              <w:t>ComboBox</w:t>
            </w: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3712EAA" w:rsidR="003D0855" w:rsidRDefault="00BA6444" w:rsidP="00F76C70">
            <w:pPr>
              <w:ind w:firstLine="0"/>
              <w:rPr>
                <w:lang w:val="en-GB" w:eastAsia="en-US"/>
              </w:rPr>
            </w:pPr>
            <w:r>
              <w:rPr>
                <w:lang w:val="en-GB" w:eastAsia="en-US"/>
              </w:rPr>
              <w:t>WPF</w:t>
            </w: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1906A746" w:rsidR="003D0855" w:rsidRDefault="00BA6444" w:rsidP="00F76C70">
            <w:pPr>
              <w:ind w:firstLine="0"/>
              <w:rPr>
                <w:lang w:val="en-GB" w:eastAsia="en-US"/>
              </w:rPr>
            </w:pPr>
            <w:r>
              <w:rPr>
                <w:lang w:val="en-GB" w:eastAsia="en-US"/>
              </w:rPr>
              <w:t>Asterix (*)</w:t>
            </w: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2F9F9A7D" w:rsidR="003D0855" w:rsidRDefault="00BA6444" w:rsidP="00F76C70">
            <w:pPr>
              <w:ind w:firstLine="0"/>
              <w:rPr>
                <w:lang w:val="en-GB" w:eastAsia="en-US"/>
              </w:rPr>
            </w:pPr>
            <w:r>
              <w:rPr>
                <w:lang w:val="en-GB" w:eastAsia="en-US"/>
              </w:rPr>
              <w:t>Getter</w:t>
            </w: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5B0E47C0" w:rsidR="003D0855" w:rsidRDefault="00BA6444" w:rsidP="00F76C70">
            <w:pPr>
              <w:ind w:firstLine="0"/>
              <w:rPr>
                <w:lang w:val="en-GB" w:eastAsia="en-US"/>
              </w:rPr>
            </w:pPr>
            <w:r>
              <w:rPr>
                <w:lang w:val="en-GB" w:eastAsia="en-US"/>
              </w:rPr>
              <w:t>Setter</w:t>
            </w: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41F43546" w:rsidR="003D0855" w:rsidRDefault="00D426B7" w:rsidP="00F76C70">
            <w:pPr>
              <w:ind w:firstLine="0"/>
              <w:rPr>
                <w:lang w:val="en-GB" w:eastAsia="en-US"/>
              </w:rPr>
            </w:pPr>
            <w:r>
              <w:rPr>
                <w:rFonts w:eastAsiaTheme="minorHAnsi"/>
                <w:lang w:eastAsia="en-US"/>
              </w:rPr>
              <w:t>Responsywność</w:t>
            </w: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5F7F0C7" w:rsidR="003D0855" w:rsidRDefault="009C6008" w:rsidP="00F76C70">
            <w:pPr>
              <w:ind w:firstLine="0"/>
              <w:rPr>
                <w:lang w:val="en-GB" w:eastAsia="en-US"/>
              </w:rPr>
            </w:pPr>
            <w:r>
              <w:t>Enumerator</w:t>
            </w: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0AE21DC4" w:rsidR="003D0855" w:rsidRDefault="009C6008" w:rsidP="00F76C70">
            <w:pPr>
              <w:ind w:firstLine="0"/>
              <w:rPr>
                <w:lang w:val="en-GB" w:eastAsia="en-US"/>
              </w:rPr>
            </w:pPr>
            <w:r>
              <w:rPr>
                <w:lang w:val="en-GB" w:eastAsia="en-US"/>
              </w:rPr>
              <w:t>Button</w:t>
            </w: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r w:rsidR="009C6008" w:rsidRPr="007104D3" w14:paraId="6FCC91B0" w14:textId="77777777" w:rsidTr="00A45B55">
        <w:tc>
          <w:tcPr>
            <w:tcW w:w="2885" w:type="dxa"/>
          </w:tcPr>
          <w:p w14:paraId="3C44C56A" w14:textId="680EFF6D" w:rsidR="009C6008" w:rsidRDefault="009C6008" w:rsidP="00F76C70">
            <w:pPr>
              <w:ind w:firstLine="0"/>
              <w:rPr>
                <w:lang w:val="en-GB" w:eastAsia="en-US"/>
              </w:rPr>
            </w:pPr>
            <w:r>
              <w:rPr>
                <w:lang w:val="en-GB" w:eastAsia="en-US"/>
              </w:rPr>
              <w:t>Garbage Collector</w:t>
            </w:r>
          </w:p>
        </w:tc>
        <w:tc>
          <w:tcPr>
            <w:tcW w:w="2885" w:type="dxa"/>
          </w:tcPr>
          <w:p w14:paraId="35564F72" w14:textId="77777777" w:rsidR="009C6008" w:rsidRPr="000E728E" w:rsidRDefault="009C6008" w:rsidP="003707A4">
            <w:pPr>
              <w:ind w:firstLine="0"/>
              <w:jc w:val="center"/>
              <w:rPr>
                <w:lang w:val="en-GB" w:eastAsia="en-US"/>
              </w:rPr>
            </w:pPr>
          </w:p>
        </w:tc>
        <w:tc>
          <w:tcPr>
            <w:tcW w:w="2886" w:type="dxa"/>
          </w:tcPr>
          <w:p w14:paraId="4B329D62" w14:textId="77777777" w:rsidR="009C6008" w:rsidRPr="007104D3" w:rsidRDefault="009C6008" w:rsidP="003707A4">
            <w:pPr>
              <w:ind w:firstLine="0"/>
              <w:jc w:val="center"/>
              <w:rPr>
                <w:lang w:val="en-GB" w:eastAsia="en-US"/>
              </w:rPr>
            </w:pPr>
          </w:p>
        </w:tc>
      </w:tr>
      <w:tr w:rsidR="009C6008" w:rsidRPr="007104D3" w14:paraId="47BAE4B3" w14:textId="77777777" w:rsidTr="00A45B55">
        <w:tc>
          <w:tcPr>
            <w:tcW w:w="2885" w:type="dxa"/>
          </w:tcPr>
          <w:p w14:paraId="1BEF7467" w14:textId="694B23B3" w:rsidR="009C6008" w:rsidRDefault="00F2345E" w:rsidP="00F76C70">
            <w:pPr>
              <w:ind w:firstLine="0"/>
              <w:rPr>
                <w:lang w:val="en-GB" w:eastAsia="en-US"/>
              </w:rPr>
            </w:pPr>
            <w:r>
              <w:rPr>
                <w:rFonts w:eastAsiaTheme="minorHAnsi"/>
                <w:lang w:eastAsia="en-US"/>
              </w:rPr>
              <w:t>Appendowanie</w:t>
            </w:r>
          </w:p>
        </w:tc>
        <w:tc>
          <w:tcPr>
            <w:tcW w:w="2885" w:type="dxa"/>
          </w:tcPr>
          <w:p w14:paraId="4C515AC0" w14:textId="77777777" w:rsidR="009C6008" w:rsidRPr="000E728E" w:rsidRDefault="009C6008" w:rsidP="003707A4">
            <w:pPr>
              <w:ind w:firstLine="0"/>
              <w:jc w:val="center"/>
              <w:rPr>
                <w:lang w:val="en-GB" w:eastAsia="en-US"/>
              </w:rPr>
            </w:pPr>
          </w:p>
        </w:tc>
        <w:tc>
          <w:tcPr>
            <w:tcW w:w="2886" w:type="dxa"/>
          </w:tcPr>
          <w:p w14:paraId="68134E97" w14:textId="77777777" w:rsidR="009C6008" w:rsidRPr="007104D3" w:rsidRDefault="009C6008" w:rsidP="003707A4">
            <w:pPr>
              <w:ind w:firstLine="0"/>
              <w:jc w:val="center"/>
              <w:rPr>
                <w:lang w:val="en-GB" w:eastAsia="en-US"/>
              </w:rPr>
            </w:pPr>
          </w:p>
        </w:tc>
      </w:tr>
      <w:tr w:rsidR="009C6008" w:rsidRPr="007104D3" w14:paraId="5CB3D0C3" w14:textId="77777777" w:rsidTr="00A45B55">
        <w:tc>
          <w:tcPr>
            <w:tcW w:w="2885" w:type="dxa"/>
          </w:tcPr>
          <w:p w14:paraId="3766344C" w14:textId="0C3A0528" w:rsidR="009C6008" w:rsidRDefault="009679EE" w:rsidP="00F76C70">
            <w:pPr>
              <w:ind w:firstLine="0"/>
              <w:rPr>
                <w:lang w:val="en-GB" w:eastAsia="en-US"/>
              </w:rPr>
            </w:pPr>
            <w:r>
              <w:rPr>
                <w:lang w:eastAsia="en-US"/>
              </w:rPr>
              <w:t>Data Terminal Ready</w:t>
            </w:r>
          </w:p>
        </w:tc>
        <w:tc>
          <w:tcPr>
            <w:tcW w:w="2885" w:type="dxa"/>
          </w:tcPr>
          <w:p w14:paraId="66F12318" w14:textId="77777777" w:rsidR="009C6008" w:rsidRPr="000E728E" w:rsidRDefault="009C6008" w:rsidP="003707A4">
            <w:pPr>
              <w:ind w:firstLine="0"/>
              <w:jc w:val="center"/>
              <w:rPr>
                <w:lang w:val="en-GB" w:eastAsia="en-US"/>
              </w:rPr>
            </w:pPr>
          </w:p>
        </w:tc>
        <w:tc>
          <w:tcPr>
            <w:tcW w:w="2886" w:type="dxa"/>
          </w:tcPr>
          <w:p w14:paraId="4BDC479B" w14:textId="77777777" w:rsidR="009C6008" w:rsidRPr="007104D3" w:rsidRDefault="009C6008" w:rsidP="003707A4">
            <w:pPr>
              <w:ind w:firstLine="0"/>
              <w:jc w:val="center"/>
              <w:rPr>
                <w:lang w:val="en-GB" w:eastAsia="en-US"/>
              </w:rPr>
            </w:pPr>
          </w:p>
        </w:tc>
      </w:tr>
      <w:tr w:rsidR="009C6008" w:rsidRPr="007104D3" w14:paraId="283C264D" w14:textId="77777777" w:rsidTr="00A45B55">
        <w:tc>
          <w:tcPr>
            <w:tcW w:w="2885" w:type="dxa"/>
          </w:tcPr>
          <w:p w14:paraId="716BEE64" w14:textId="0FCE3ABC" w:rsidR="009C6008" w:rsidRDefault="004323A0" w:rsidP="00F76C70">
            <w:pPr>
              <w:ind w:firstLine="0"/>
              <w:rPr>
                <w:lang w:val="en-GB" w:eastAsia="en-US"/>
              </w:rPr>
            </w:pPr>
            <w:r>
              <w:rPr>
                <w:lang w:val="en-GB" w:eastAsia="en-US"/>
              </w:rPr>
              <w:lastRenderedPageBreak/>
              <w:t>ITU</w:t>
            </w:r>
          </w:p>
        </w:tc>
        <w:tc>
          <w:tcPr>
            <w:tcW w:w="2885" w:type="dxa"/>
          </w:tcPr>
          <w:p w14:paraId="54A57633" w14:textId="6C03679B" w:rsidR="009C6008" w:rsidRPr="000E728E" w:rsidRDefault="004323A0" w:rsidP="003707A4">
            <w:pPr>
              <w:ind w:firstLine="0"/>
              <w:jc w:val="center"/>
              <w:rPr>
                <w:lang w:val="en-GB" w:eastAsia="en-US"/>
              </w:rPr>
            </w:pPr>
            <w:r w:rsidRPr="004323A0">
              <w:rPr>
                <w:lang w:val="en-GB" w:eastAsia="en-US"/>
              </w:rPr>
              <w:t>International Telecommunication Union</w:t>
            </w:r>
          </w:p>
        </w:tc>
        <w:tc>
          <w:tcPr>
            <w:tcW w:w="2886" w:type="dxa"/>
          </w:tcPr>
          <w:p w14:paraId="6AB476BD" w14:textId="14762B1C" w:rsidR="009C6008" w:rsidRPr="007104D3" w:rsidRDefault="004323A0" w:rsidP="003707A4">
            <w:pPr>
              <w:ind w:firstLine="0"/>
              <w:jc w:val="center"/>
              <w:rPr>
                <w:lang w:val="en-GB" w:eastAsia="en-US"/>
              </w:rPr>
            </w:pPr>
            <w:r>
              <w:rPr>
                <w:bCs/>
              </w:rPr>
              <w:t>Międzynarodowego Związku Telekomunikacyjnego</w:t>
            </w:r>
          </w:p>
        </w:tc>
      </w:tr>
      <w:tr w:rsidR="00346A99" w:rsidRPr="007104D3" w14:paraId="7813B054" w14:textId="77777777" w:rsidTr="00A45B55">
        <w:tc>
          <w:tcPr>
            <w:tcW w:w="2885" w:type="dxa"/>
          </w:tcPr>
          <w:p w14:paraId="1B6AD55D" w14:textId="3708A58B" w:rsidR="00346A99" w:rsidRDefault="00346A99" w:rsidP="00F76C70">
            <w:pPr>
              <w:ind w:firstLine="0"/>
              <w:rPr>
                <w:lang w:val="en-GB" w:eastAsia="en-US"/>
              </w:rPr>
            </w:pPr>
            <w:r>
              <w:rPr>
                <w:lang w:val="en-GB" w:eastAsia="en-US"/>
              </w:rPr>
              <w:t>Framework</w:t>
            </w:r>
          </w:p>
        </w:tc>
        <w:tc>
          <w:tcPr>
            <w:tcW w:w="2885" w:type="dxa"/>
          </w:tcPr>
          <w:p w14:paraId="6C881D22" w14:textId="77777777" w:rsidR="00346A99" w:rsidRPr="004323A0" w:rsidRDefault="00346A99" w:rsidP="003707A4">
            <w:pPr>
              <w:ind w:firstLine="0"/>
              <w:jc w:val="center"/>
              <w:rPr>
                <w:lang w:val="en-GB" w:eastAsia="en-US"/>
              </w:rPr>
            </w:pPr>
          </w:p>
        </w:tc>
        <w:tc>
          <w:tcPr>
            <w:tcW w:w="2886" w:type="dxa"/>
          </w:tcPr>
          <w:p w14:paraId="3CD2A513" w14:textId="77777777" w:rsidR="00346A99" w:rsidRDefault="00346A99" w:rsidP="003707A4">
            <w:pPr>
              <w:ind w:firstLine="0"/>
              <w:jc w:val="center"/>
              <w:rPr>
                <w:bCs/>
              </w:rPr>
            </w:pPr>
          </w:p>
        </w:tc>
      </w:tr>
      <w:tr w:rsidR="00346A99" w:rsidRPr="007104D3" w14:paraId="3081FB1C" w14:textId="77777777" w:rsidTr="00A45B55">
        <w:tc>
          <w:tcPr>
            <w:tcW w:w="2885" w:type="dxa"/>
          </w:tcPr>
          <w:p w14:paraId="765D7FB0" w14:textId="40622433" w:rsidR="00346A99" w:rsidRDefault="000F66E9" w:rsidP="00826D18">
            <w:pPr>
              <w:ind w:firstLine="0"/>
              <w:rPr>
                <w:lang w:val="en-GB" w:eastAsia="en-US"/>
              </w:rPr>
            </w:pPr>
            <w:r>
              <w:rPr>
                <w:lang w:val="en-GB" w:eastAsia="en-US"/>
              </w:rPr>
              <w:t>Co</w:t>
            </w:r>
            <w:r w:rsidR="00826D18">
              <w:rPr>
                <w:lang w:val="en-GB" w:eastAsia="en-US"/>
              </w:rPr>
              <w:t>d</w:t>
            </w:r>
            <w:r>
              <w:rPr>
                <w:lang w:val="en-GB" w:eastAsia="en-US"/>
              </w:rPr>
              <w:t>e Behind</w:t>
            </w:r>
          </w:p>
        </w:tc>
        <w:tc>
          <w:tcPr>
            <w:tcW w:w="2885" w:type="dxa"/>
          </w:tcPr>
          <w:p w14:paraId="7BF88802" w14:textId="77777777" w:rsidR="00346A99" w:rsidRPr="004323A0" w:rsidRDefault="00346A99" w:rsidP="003707A4">
            <w:pPr>
              <w:ind w:firstLine="0"/>
              <w:jc w:val="center"/>
              <w:rPr>
                <w:lang w:val="en-GB" w:eastAsia="en-US"/>
              </w:rPr>
            </w:pPr>
          </w:p>
        </w:tc>
        <w:tc>
          <w:tcPr>
            <w:tcW w:w="2886" w:type="dxa"/>
          </w:tcPr>
          <w:p w14:paraId="0886A559" w14:textId="77777777" w:rsidR="00346A99" w:rsidRDefault="00346A99" w:rsidP="003707A4">
            <w:pPr>
              <w:ind w:firstLine="0"/>
              <w:jc w:val="center"/>
              <w:rPr>
                <w:bCs/>
              </w:rPr>
            </w:pPr>
          </w:p>
        </w:tc>
      </w:tr>
      <w:tr w:rsidR="00346A99" w:rsidRPr="007104D3" w14:paraId="5998C589" w14:textId="77777777" w:rsidTr="00A45B55">
        <w:tc>
          <w:tcPr>
            <w:tcW w:w="2885" w:type="dxa"/>
          </w:tcPr>
          <w:p w14:paraId="3FD2BFCD" w14:textId="77777777" w:rsidR="00346A99" w:rsidRDefault="00346A99" w:rsidP="00F76C70">
            <w:pPr>
              <w:ind w:firstLine="0"/>
              <w:rPr>
                <w:lang w:val="en-GB" w:eastAsia="en-US"/>
              </w:rPr>
            </w:pPr>
          </w:p>
        </w:tc>
        <w:tc>
          <w:tcPr>
            <w:tcW w:w="2885" w:type="dxa"/>
          </w:tcPr>
          <w:p w14:paraId="1314E5A8" w14:textId="77777777" w:rsidR="00346A99" w:rsidRPr="004323A0" w:rsidRDefault="00346A99" w:rsidP="003707A4">
            <w:pPr>
              <w:ind w:firstLine="0"/>
              <w:jc w:val="center"/>
              <w:rPr>
                <w:lang w:val="en-GB" w:eastAsia="en-US"/>
              </w:rPr>
            </w:pPr>
          </w:p>
        </w:tc>
        <w:tc>
          <w:tcPr>
            <w:tcW w:w="2886" w:type="dxa"/>
          </w:tcPr>
          <w:p w14:paraId="23BB0AC4" w14:textId="77777777" w:rsidR="00346A99" w:rsidRDefault="00346A99" w:rsidP="003707A4">
            <w:pPr>
              <w:ind w:firstLine="0"/>
              <w:jc w:val="center"/>
              <w:rPr>
                <w:bCs/>
              </w:rPr>
            </w:pPr>
          </w:p>
        </w:tc>
      </w:tr>
      <w:tr w:rsidR="00346A99" w:rsidRPr="007104D3" w14:paraId="52213ED7" w14:textId="77777777" w:rsidTr="00A45B55">
        <w:tc>
          <w:tcPr>
            <w:tcW w:w="2885" w:type="dxa"/>
          </w:tcPr>
          <w:p w14:paraId="6BAB2E5D" w14:textId="77777777" w:rsidR="00346A99" w:rsidRDefault="00346A99" w:rsidP="00F76C70">
            <w:pPr>
              <w:ind w:firstLine="0"/>
              <w:rPr>
                <w:lang w:val="en-GB" w:eastAsia="en-US"/>
              </w:rPr>
            </w:pPr>
          </w:p>
        </w:tc>
        <w:tc>
          <w:tcPr>
            <w:tcW w:w="2885" w:type="dxa"/>
          </w:tcPr>
          <w:p w14:paraId="211E949C" w14:textId="77777777" w:rsidR="00346A99" w:rsidRPr="004323A0" w:rsidRDefault="00346A99" w:rsidP="003707A4">
            <w:pPr>
              <w:ind w:firstLine="0"/>
              <w:jc w:val="center"/>
              <w:rPr>
                <w:lang w:val="en-GB" w:eastAsia="en-US"/>
              </w:rPr>
            </w:pPr>
          </w:p>
        </w:tc>
        <w:tc>
          <w:tcPr>
            <w:tcW w:w="2886" w:type="dxa"/>
          </w:tcPr>
          <w:p w14:paraId="2D37D633" w14:textId="77777777" w:rsidR="00346A99" w:rsidRDefault="00346A99" w:rsidP="003707A4">
            <w:pPr>
              <w:ind w:firstLine="0"/>
              <w:jc w:val="center"/>
              <w:rPr>
                <w:bCs/>
              </w:rPr>
            </w:pPr>
          </w:p>
        </w:tc>
      </w:tr>
      <w:tr w:rsidR="00346A99" w:rsidRPr="007104D3" w14:paraId="36741264" w14:textId="77777777" w:rsidTr="00A45B55">
        <w:tc>
          <w:tcPr>
            <w:tcW w:w="2885" w:type="dxa"/>
          </w:tcPr>
          <w:p w14:paraId="1ABC3C56" w14:textId="77777777" w:rsidR="00346A99" w:rsidRDefault="00346A99" w:rsidP="00F76C70">
            <w:pPr>
              <w:ind w:firstLine="0"/>
              <w:rPr>
                <w:lang w:val="en-GB" w:eastAsia="en-US"/>
              </w:rPr>
            </w:pPr>
          </w:p>
        </w:tc>
        <w:tc>
          <w:tcPr>
            <w:tcW w:w="2885" w:type="dxa"/>
          </w:tcPr>
          <w:p w14:paraId="426364BE" w14:textId="77777777" w:rsidR="00346A99" w:rsidRPr="004323A0" w:rsidRDefault="00346A99" w:rsidP="003707A4">
            <w:pPr>
              <w:ind w:firstLine="0"/>
              <w:jc w:val="center"/>
              <w:rPr>
                <w:lang w:val="en-GB" w:eastAsia="en-US"/>
              </w:rPr>
            </w:pPr>
          </w:p>
        </w:tc>
        <w:tc>
          <w:tcPr>
            <w:tcW w:w="2886" w:type="dxa"/>
          </w:tcPr>
          <w:p w14:paraId="7A1C9B05" w14:textId="77777777" w:rsidR="00346A99" w:rsidRDefault="00346A99" w:rsidP="003707A4">
            <w:pPr>
              <w:ind w:firstLine="0"/>
              <w:jc w:val="center"/>
              <w:rPr>
                <w:bCs/>
              </w:rPr>
            </w:pPr>
          </w:p>
        </w:tc>
      </w:tr>
      <w:tr w:rsidR="00346A99" w:rsidRPr="007104D3" w14:paraId="47EA4646" w14:textId="77777777" w:rsidTr="00A45B55">
        <w:tc>
          <w:tcPr>
            <w:tcW w:w="2885" w:type="dxa"/>
          </w:tcPr>
          <w:p w14:paraId="3C66AAD7" w14:textId="77777777" w:rsidR="00346A99" w:rsidRDefault="00346A99" w:rsidP="00F76C70">
            <w:pPr>
              <w:ind w:firstLine="0"/>
              <w:rPr>
                <w:lang w:val="en-GB" w:eastAsia="en-US"/>
              </w:rPr>
            </w:pPr>
          </w:p>
        </w:tc>
        <w:tc>
          <w:tcPr>
            <w:tcW w:w="2885" w:type="dxa"/>
          </w:tcPr>
          <w:p w14:paraId="49B4D66B" w14:textId="77777777" w:rsidR="00346A99" w:rsidRPr="004323A0" w:rsidRDefault="00346A99" w:rsidP="003707A4">
            <w:pPr>
              <w:ind w:firstLine="0"/>
              <w:jc w:val="center"/>
              <w:rPr>
                <w:lang w:val="en-GB" w:eastAsia="en-US"/>
              </w:rPr>
            </w:pPr>
          </w:p>
        </w:tc>
        <w:tc>
          <w:tcPr>
            <w:tcW w:w="2886" w:type="dxa"/>
          </w:tcPr>
          <w:p w14:paraId="39929852" w14:textId="77777777" w:rsidR="00346A99" w:rsidRDefault="00346A99" w:rsidP="003707A4">
            <w:pPr>
              <w:ind w:firstLine="0"/>
              <w:jc w:val="center"/>
              <w:rPr>
                <w:bCs/>
              </w:rPr>
            </w:pPr>
          </w:p>
        </w:tc>
      </w:tr>
      <w:tr w:rsidR="00346A99" w:rsidRPr="007104D3" w14:paraId="210FFCE5" w14:textId="77777777" w:rsidTr="00A45B55">
        <w:tc>
          <w:tcPr>
            <w:tcW w:w="2885" w:type="dxa"/>
          </w:tcPr>
          <w:p w14:paraId="58166356" w14:textId="77777777" w:rsidR="00346A99" w:rsidRDefault="00346A99" w:rsidP="00F76C70">
            <w:pPr>
              <w:ind w:firstLine="0"/>
              <w:rPr>
                <w:lang w:val="en-GB" w:eastAsia="en-US"/>
              </w:rPr>
            </w:pPr>
          </w:p>
        </w:tc>
        <w:tc>
          <w:tcPr>
            <w:tcW w:w="2885" w:type="dxa"/>
          </w:tcPr>
          <w:p w14:paraId="6DEDB940" w14:textId="77777777" w:rsidR="00346A99" w:rsidRPr="004323A0" w:rsidRDefault="00346A99" w:rsidP="003707A4">
            <w:pPr>
              <w:ind w:firstLine="0"/>
              <w:jc w:val="center"/>
              <w:rPr>
                <w:lang w:val="en-GB" w:eastAsia="en-US"/>
              </w:rPr>
            </w:pPr>
          </w:p>
        </w:tc>
        <w:tc>
          <w:tcPr>
            <w:tcW w:w="2886" w:type="dxa"/>
          </w:tcPr>
          <w:p w14:paraId="53E8B260" w14:textId="77777777" w:rsidR="00346A99" w:rsidRDefault="00346A99" w:rsidP="003707A4">
            <w:pPr>
              <w:ind w:firstLine="0"/>
              <w:jc w:val="center"/>
              <w:rPr>
                <w:bCs/>
              </w:rPr>
            </w:pPr>
          </w:p>
        </w:tc>
      </w:tr>
      <w:tr w:rsidR="00346A99" w:rsidRPr="007104D3" w14:paraId="44491C61" w14:textId="77777777" w:rsidTr="00A45B55">
        <w:tc>
          <w:tcPr>
            <w:tcW w:w="2885" w:type="dxa"/>
          </w:tcPr>
          <w:p w14:paraId="76243C93" w14:textId="77777777" w:rsidR="00346A99" w:rsidRDefault="00346A99" w:rsidP="00F76C70">
            <w:pPr>
              <w:ind w:firstLine="0"/>
              <w:rPr>
                <w:lang w:val="en-GB" w:eastAsia="en-US"/>
              </w:rPr>
            </w:pPr>
          </w:p>
        </w:tc>
        <w:tc>
          <w:tcPr>
            <w:tcW w:w="2885" w:type="dxa"/>
          </w:tcPr>
          <w:p w14:paraId="6734D0E8" w14:textId="77777777" w:rsidR="00346A99" w:rsidRPr="004323A0" w:rsidRDefault="00346A99" w:rsidP="003707A4">
            <w:pPr>
              <w:ind w:firstLine="0"/>
              <w:jc w:val="center"/>
              <w:rPr>
                <w:lang w:val="en-GB" w:eastAsia="en-US"/>
              </w:rPr>
            </w:pPr>
          </w:p>
        </w:tc>
        <w:tc>
          <w:tcPr>
            <w:tcW w:w="2886" w:type="dxa"/>
          </w:tcPr>
          <w:p w14:paraId="703F37B5" w14:textId="77777777" w:rsidR="00346A99" w:rsidRDefault="00346A99" w:rsidP="003707A4">
            <w:pPr>
              <w:ind w:firstLine="0"/>
              <w:jc w:val="center"/>
              <w:rPr>
                <w:bCs/>
              </w:rPr>
            </w:pPr>
          </w:p>
        </w:tc>
      </w:tr>
      <w:tr w:rsidR="00346A99" w:rsidRPr="007104D3" w14:paraId="122FDEE7" w14:textId="77777777" w:rsidTr="00A45B55">
        <w:tc>
          <w:tcPr>
            <w:tcW w:w="2885" w:type="dxa"/>
          </w:tcPr>
          <w:p w14:paraId="38357FB4" w14:textId="77777777" w:rsidR="00346A99" w:rsidRDefault="00346A99" w:rsidP="00F76C70">
            <w:pPr>
              <w:ind w:firstLine="0"/>
              <w:rPr>
                <w:lang w:val="en-GB" w:eastAsia="en-US"/>
              </w:rPr>
            </w:pPr>
          </w:p>
        </w:tc>
        <w:tc>
          <w:tcPr>
            <w:tcW w:w="2885" w:type="dxa"/>
          </w:tcPr>
          <w:p w14:paraId="7770DD20" w14:textId="77777777" w:rsidR="00346A99" w:rsidRPr="004323A0" w:rsidRDefault="00346A99" w:rsidP="003707A4">
            <w:pPr>
              <w:ind w:firstLine="0"/>
              <w:jc w:val="center"/>
              <w:rPr>
                <w:lang w:val="en-GB" w:eastAsia="en-US"/>
              </w:rPr>
            </w:pPr>
          </w:p>
        </w:tc>
        <w:tc>
          <w:tcPr>
            <w:tcW w:w="2886" w:type="dxa"/>
          </w:tcPr>
          <w:p w14:paraId="3FE0126E" w14:textId="77777777" w:rsidR="00346A99" w:rsidRDefault="00346A99" w:rsidP="003707A4">
            <w:pPr>
              <w:ind w:firstLine="0"/>
              <w:jc w:val="center"/>
              <w:rPr>
                <w:bC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3" w:name="_Toc60184445"/>
      <w:r>
        <w:lastRenderedPageBreak/>
        <w:t>Ws</w:t>
      </w:r>
      <w:r w:rsidR="009D5C05" w:rsidRPr="009D5C05">
        <w:t>tęp</w:t>
      </w:r>
      <w:bookmarkEnd w:id="3"/>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4C609DA4"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w:t>
      </w:r>
      <w:r w:rsidR="00D042AA">
        <w:rPr>
          <w:bCs/>
        </w:rPr>
        <w:t xml:space="preserve">VHF czy </w:t>
      </w:r>
      <w:r w:rsidR="001C2FA8">
        <w:rPr>
          <w:bCs/>
        </w:rPr>
        <w:t>MF/</w:t>
      </w:r>
      <w:r w:rsidR="001C2FA8" w:rsidRPr="00811E0B">
        <w:rPr>
          <w:bCs/>
        </w:rPr>
        <w:t>HF</w:t>
      </w:r>
      <w:r w:rsidR="00F34D1B">
        <w:rPr>
          <w:bCs/>
        </w:rPr>
        <w:t>.</w:t>
      </w:r>
      <w:r w:rsidR="001C2FA8">
        <w:rPr>
          <w:bCs/>
        </w:rPr>
        <w:t xml:space="preserve"> </w:t>
      </w:r>
    </w:p>
    <w:p w14:paraId="2718B69A" w14:textId="0A413AF3" w:rsidR="003154E2" w:rsidRDefault="00F427BE" w:rsidP="00C17EE8">
      <w:pPr>
        <w:rPr>
          <w:bCs/>
        </w:rPr>
      </w:pPr>
      <w:r>
        <w:rPr>
          <w:bCs/>
        </w:rPr>
        <w:t>Przed pojawieniem się przystawki D</w:t>
      </w:r>
      <w:r w:rsidR="00981B55">
        <w:rPr>
          <w:bCs/>
        </w:rPr>
        <w:t>SC jednym</w:t>
      </w:r>
      <w:r w:rsidR="00DC56E9">
        <w:rPr>
          <w:bCs/>
        </w:rPr>
        <w:t xml:space="preserve"> z</w:t>
      </w:r>
      <w:r w:rsidR="003F6CD4">
        <w:rPr>
          <w:bCs/>
        </w:rPr>
        <w:t xml:space="preserve"> jej </w:t>
      </w:r>
      <w:r w:rsidR="00DC56E9">
        <w:rPr>
          <w:bCs/>
        </w:rPr>
        <w:t xml:space="preserve">największych </w:t>
      </w:r>
      <w:r w:rsidR="00981B55">
        <w:rPr>
          <w:bCs/>
        </w:rPr>
        <w:t>problemów</w:t>
      </w:r>
      <w:r w:rsidR="00DC56E9">
        <w:rPr>
          <w:bCs/>
        </w:rPr>
        <w:t xml:space="preserve">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w:t>
      </w:r>
      <w:r w:rsidR="00B46054">
        <w:rPr>
          <w:bCs/>
        </w:rPr>
        <w:t>iędzynarodowego</w:t>
      </w:r>
      <w:r w:rsidR="00D6223E">
        <w:rPr>
          <w:bCs/>
        </w:rPr>
        <w:t xml:space="preserve"> </w:t>
      </w:r>
      <w:r w:rsidR="00B46054">
        <w:rPr>
          <w:bCs/>
        </w:rPr>
        <w:t>Związku Telekomunikacyjnego</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17480A9B" w14:textId="77777777" w:rsidR="009C6008" w:rsidRDefault="009C6008" w:rsidP="00BB4222">
      <w:pPr>
        <w:spacing w:line="240" w:lineRule="auto"/>
        <w:ind w:firstLine="0"/>
        <w:rPr>
          <w:bCs/>
        </w:rPr>
      </w:pPr>
      <w:r>
        <w:rPr>
          <w:bCs/>
        </w:rPr>
        <w:br w:type="page"/>
      </w:r>
    </w:p>
    <w:p w14:paraId="22EDBDC3" w14:textId="0DB03039" w:rsidR="009C6008" w:rsidRPr="009C6008" w:rsidRDefault="009C6008" w:rsidP="009C6008">
      <w:pPr>
        <w:pStyle w:val="Nagwek1"/>
        <w:numPr>
          <w:ilvl w:val="0"/>
          <w:numId w:val="0"/>
        </w:numPr>
      </w:pPr>
      <w:bookmarkStart w:id="4" w:name="_Toc60184446"/>
      <w:r>
        <w:lastRenderedPageBreak/>
        <w:t>Cel i zakres pracy</w:t>
      </w:r>
      <w:bookmarkEnd w:id="4"/>
    </w:p>
    <w:p w14:paraId="173ADCDF" w14:textId="77777777" w:rsidR="00BB4222" w:rsidRDefault="00BB4222" w:rsidP="00BB4222">
      <w:pPr>
        <w:rPr>
          <w:bCs/>
        </w:rPr>
      </w:pPr>
      <w:r>
        <w:rPr>
          <w:bCs/>
        </w:rPr>
        <w:t xml:space="preserve">Celem niniejszej pracy jest opracowanie aplikacji, która umożliwiałaby obiór i archiwizację informacji otrzymywanych z radiostacji MF/HF z przystawką DSC, za pośrednictwem komunikacji szeregowej (typu COM).  Informacje te obejmują zapis dźwiękowy rozmowy przeprowadzanej za pomocą radiostacji oraz komplet danych zawartych w wywołaniach DSC. Całość powinna zostać przedstawiona w sposób umożliwiający łatwe odczytanie zebranych informacji przez operatora radiostacji i komputera. </w:t>
      </w:r>
    </w:p>
    <w:p w14:paraId="7A220BB5" w14:textId="4B8AAC9E" w:rsidR="003154E2" w:rsidRDefault="00BB4222" w:rsidP="00B65889">
      <w:pPr>
        <w:rPr>
          <w:bCs/>
        </w:rPr>
      </w:pPr>
      <w:r>
        <w:rPr>
          <w:bCs/>
        </w:rPr>
        <w:t>W pierwszej części zostały przedstawione fizyczne aspekty transmisji radiowej, z naciskiem na modulację sygnału oraz propagację fal radiowych. Następnie omówieniu podlega radiostacja MF/HF SAILOR RE 2100 wraz z przystawką DSC i formatem technicznym sekwencji wywoławczej. Owe urządzenie jest źródłem danych dla wykonanej aplikacji. Ostatnia część skupia się na podmiocie pracy, czyli projekcie oraz wykonaniu aplikacji do odbioru informacji z radiostacji MF/HF. Szerzej omówione zostały założenia i celem stworzonego oprogramowania, zastosowane technologie oraz każdy z trzech se</w:t>
      </w:r>
      <w:r w:rsidR="00B65889">
        <w:rPr>
          <w:bCs/>
        </w:rPr>
        <w:t>gmentów interfejsu użytkownika.</w:t>
      </w:r>
      <w:r w:rsidR="003154E2">
        <w:rPr>
          <w:bCs/>
        </w:rPr>
        <w:br w:type="page"/>
      </w:r>
    </w:p>
    <w:p w14:paraId="07280FD3" w14:textId="75908247" w:rsidR="00910E2E" w:rsidRDefault="00D67E00" w:rsidP="000753DA">
      <w:pPr>
        <w:pStyle w:val="Nagwek1"/>
      </w:pPr>
      <w:bookmarkStart w:id="5" w:name="_Toc60184447"/>
      <w:r w:rsidRPr="000753DA">
        <w:lastRenderedPageBreak/>
        <w:t>Prz</w:t>
      </w:r>
      <w:r w:rsidR="009428D3" w:rsidRPr="000753DA">
        <w:t>e</w:t>
      </w:r>
      <w:r w:rsidRPr="000753DA">
        <w:t>sy</w:t>
      </w:r>
      <w:r w:rsidR="003154E2" w:rsidRPr="000753DA">
        <w:t>łanie</w:t>
      </w:r>
      <w:r w:rsidR="003154E2" w:rsidRPr="009F0B72">
        <w:t xml:space="preserve"> </w:t>
      </w:r>
      <w:r w:rsidR="003154E2">
        <w:t>informacji w eterze</w:t>
      </w:r>
      <w:bookmarkEnd w:id="5"/>
    </w:p>
    <w:p w14:paraId="26F3C8E0" w14:textId="77777777" w:rsidR="003707A4" w:rsidRDefault="003707A4" w:rsidP="003707A4">
      <w:pPr>
        <w:pStyle w:val="Nagwek2"/>
      </w:pPr>
      <w:bookmarkStart w:id="6" w:name="_Toc60184448"/>
      <w:r>
        <w:t>Podstawowe informacje o GMDSS</w:t>
      </w:r>
      <w:bookmarkEnd w:id="6"/>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106DC0">
      <w:pPr>
        <w:pStyle w:val="Akapitzlist"/>
        <w:numPr>
          <w:ilvl w:val="0"/>
          <w:numId w:val="2"/>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Pr="00DF2463" w:rsidRDefault="003707A4" w:rsidP="00106DC0">
      <w:pPr>
        <w:pStyle w:val="Akapitzlist"/>
        <w:numPr>
          <w:ilvl w:val="0"/>
          <w:numId w:val="2"/>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t>
      </w:r>
      <w:r w:rsidRPr="00DF2463">
        <w:rPr>
          <w:lang w:eastAsia="en-US"/>
        </w:rPr>
        <w:t>wyporności powyżej 300 ton.</w:t>
      </w:r>
    </w:p>
    <w:p w14:paraId="19B575F6" w14:textId="36F9B78D" w:rsidR="003707A4" w:rsidRPr="00DF2463" w:rsidRDefault="003707A4" w:rsidP="003707A4">
      <w:pPr>
        <w:ind w:firstLine="0"/>
        <w:rPr>
          <w:lang w:eastAsia="en-US"/>
        </w:rPr>
      </w:pPr>
      <w:r w:rsidRPr="00DF2463">
        <w:rPr>
          <w:lang w:eastAsia="en-US"/>
        </w:rPr>
        <w:t>Dotychczasowy system posiadał szereg zasadniczych wad</w:t>
      </w:r>
      <w:r w:rsidR="00C127DA" w:rsidRPr="00DF2463">
        <w:rPr>
          <w:lang w:eastAsia="en-US"/>
        </w:rPr>
        <w:t>[</w:t>
      </w:r>
      <w:r w:rsidR="00DF2463" w:rsidRPr="00DF2463">
        <w:rPr>
          <w:lang w:eastAsia="en-US"/>
        </w:rPr>
        <w:t>4</w:t>
      </w:r>
      <w:r w:rsidR="00C127DA" w:rsidRPr="00DF2463">
        <w:rPr>
          <w:lang w:eastAsia="en-US"/>
        </w:rPr>
        <w:t>]</w:t>
      </w:r>
      <w:r w:rsidRPr="00DF2463">
        <w:rPr>
          <w:lang w:eastAsia="en-US"/>
        </w:rPr>
        <w:t>:</w:t>
      </w:r>
    </w:p>
    <w:p w14:paraId="617B2BC4" w14:textId="77777777" w:rsidR="003707A4" w:rsidRDefault="003707A4" w:rsidP="00106DC0">
      <w:pPr>
        <w:pStyle w:val="Akapitzlist"/>
        <w:numPr>
          <w:ilvl w:val="0"/>
          <w:numId w:val="3"/>
        </w:numPr>
        <w:rPr>
          <w:lang w:eastAsia="en-US"/>
        </w:rPr>
      </w:pPr>
      <w:r w:rsidRPr="00DF2463">
        <w:rPr>
          <w:lang w:eastAsia="en-US"/>
        </w:rPr>
        <w:t>wymagany minimalny zasięg nadajników emitujących sygnały alarmowe na częstotliwości 500 kHz</w:t>
      </w:r>
      <w:r w:rsidR="00EF5F8C" w:rsidRPr="00DF2463">
        <w:rPr>
          <w:lang w:eastAsia="en-US"/>
        </w:rPr>
        <w:t xml:space="preserve"> i</w:t>
      </w:r>
      <w:r w:rsidRPr="00DF2463">
        <w:rPr>
          <w:lang w:eastAsia="en-US"/>
        </w:rPr>
        <w:t xml:space="preserve"> znajdujących się na pokład</w:t>
      </w:r>
      <w:r w:rsidR="00EF5F8C" w:rsidRPr="00DF2463">
        <w:rPr>
          <w:lang w:eastAsia="en-US"/>
        </w:rPr>
        <w:t>ach</w:t>
      </w:r>
      <w:r w:rsidRPr="00DF2463">
        <w:rPr>
          <w:lang w:eastAsia="en-US"/>
        </w:rPr>
        <w:t xml:space="preserve"> jednostek pływających wynosił jedynie 100-150 km</w:t>
      </w:r>
      <w:r w:rsidR="000758E4" w:rsidRPr="00DF2463">
        <w:rPr>
          <w:lang w:eastAsia="en-US"/>
        </w:rPr>
        <w:t>. Uniemożliwiało to z</w:t>
      </w:r>
      <w:r w:rsidRPr="00DF2463">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106DC0">
      <w:pPr>
        <w:pStyle w:val="Akapitzlist"/>
        <w:numPr>
          <w:ilvl w:val="0"/>
          <w:numId w:val="3"/>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106DC0">
      <w:pPr>
        <w:pStyle w:val="Akapitzlist"/>
        <w:numPr>
          <w:ilvl w:val="0"/>
          <w:numId w:val="3"/>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106DC0">
      <w:pPr>
        <w:pStyle w:val="Akapitzlist"/>
        <w:numPr>
          <w:ilvl w:val="0"/>
          <w:numId w:val="3"/>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106DC0">
      <w:pPr>
        <w:pStyle w:val="Akapitzlist"/>
        <w:numPr>
          <w:ilvl w:val="0"/>
          <w:numId w:val="3"/>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106DC0">
      <w:pPr>
        <w:pStyle w:val="Akapitzlist"/>
        <w:numPr>
          <w:ilvl w:val="0"/>
          <w:numId w:val="3"/>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452A3355"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0031E1">
        <w:rPr>
          <w:lang w:eastAsia="en-US"/>
        </w:rPr>
        <w:t>1.1 – 1.4</w:t>
      </w:r>
      <w:r w:rsidR="00A37A6D">
        <w:rPr>
          <w:lang w:eastAsia="en-US"/>
        </w:rPr>
        <w:t>.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1239897E" w:rsidR="00CA4D35" w:rsidRPr="00DF2463" w:rsidRDefault="00C03932" w:rsidP="003707A4">
      <w:pPr>
        <w:rPr>
          <w:lang w:eastAsia="en-US"/>
        </w:rPr>
      </w:pPr>
      <w:r>
        <w:rPr>
          <w:lang w:eastAsia="en-US"/>
        </w:rPr>
        <w:t xml:space="preserve">Podsumowując, wszystkie okręty objęte systemem GMDSS, w momencie </w:t>
      </w:r>
      <w:r w:rsidRPr="00DF2463">
        <w:rPr>
          <w:lang w:eastAsia="en-US"/>
        </w:rPr>
        <w:t>wypłynięcia z portu na akwen morski muszą być zdolne do</w:t>
      </w:r>
      <w:r w:rsidR="00D042AA" w:rsidRPr="00DF2463">
        <w:rPr>
          <w:lang w:eastAsia="en-US"/>
        </w:rPr>
        <w:t xml:space="preserve"> </w:t>
      </w:r>
      <w:r w:rsidR="00C127DA" w:rsidRPr="00DF2463">
        <w:rPr>
          <w:lang w:eastAsia="en-US"/>
        </w:rPr>
        <w:t>[</w:t>
      </w:r>
      <w:r w:rsidR="00DF2463" w:rsidRPr="00DF2463">
        <w:rPr>
          <w:lang w:eastAsia="en-US"/>
        </w:rPr>
        <w:t>4</w:t>
      </w:r>
      <w:r w:rsidR="00C127DA" w:rsidRPr="00DF2463">
        <w:rPr>
          <w:lang w:eastAsia="en-US"/>
        </w:rPr>
        <w:t>]</w:t>
      </w:r>
      <w:r w:rsidRPr="00DF2463">
        <w:rPr>
          <w:lang w:eastAsia="en-US"/>
        </w:rPr>
        <w:t>:</w:t>
      </w:r>
    </w:p>
    <w:p w14:paraId="180558CC" w14:textId="77777777" w:rsidR="00C03932" w:rsidRPr="00DF2463" w:rsidRDefault="00C03932" w:rsidP="00106DC0">
      <w:pPr>
        <w:pStyle w:val="Akapitzlist"/>
        <w:numPr>
          <w:ilvl w:val="0"/>
          <w:numId w:val="4"/>
        </w:numPr>
        <w:rPr>
          <w:lang w:eastAsia="en-US"/>
        </w:rPr>
      </w:pPr>
      <w:r w:rsidRPr="00DF2463">
        <w:rPr>
          <w:lang w:eastAsia="en-US"/>
        </w:rPr>
        <w:t>nadawania, z użyciem dwóch niezależnych środków radiowych</w:t>
      </w:r>
      <w:r w:rsidR="00240A72" w:rsidRPr="00DF2463">
        <w:rPr>
          <w:lang w:eastAsia="en-US"/>
        </w:rPr>
        <w:t xml:space="preserve"> stosujących różne systemy radiowej</w:t>
      </w:r>
      <w:r w:rsidRPr="00DF2463">
        <w:rPr>
          <w:lang w:eastAsia="en-US"/>
        </w:rPr>
        <w:t>, sygnałów alarmowych w relacji statek-ląd</w:t>
      </w:r>
      <w:r w:rsidR="00240A72" w:rsidRPr="00DF2463">
        <w:rPr>
          <w:lang w:eastAsia="en-US"/>
        </w:rPr>
        <w:t>,</w:t>
      </w:r>
    </w:p>
    <w:p w14:paraId="202C3EA1" w14:textId="77777777" w:rsidR="00240A72" w:rsidRPr="00DF2463" w:rsidRDefault="00240A72" w:rsidP="00106DC0">
      <w:pPr>
        <w:pStyle w:val="Akapitzlist"/>
        <w:numPr>
          <w:ilvl w:val="0"/>
          <w:numId w:val="4"/>
        </w:numPr>
        <w:rPr>
          <w:lang w:eastAsia="en-US"/>
        </w:rPr>
      </w:pPr>
      <w:r w:rsidRPr="00DF2463">
        <w:rPr>
          <w:lang w:eastAsia="en-US"/>
        </w:rPr>
        <w:t>obioru sygnałów alarmowych w relacji ląd-statek,</w:t>
      </w:r>
    </w:p>
    <w:p w14:paraId="5C6B5761" w14:textId="77777777" w:rsidR="00240A72" w:rsidRDefault="00240A72" w:rsidP="00106DC0">
      <w:pPr>
        <w:pStyle w:val="Akapitzlist"/>
        <w:numPr>
          <w:ilvl w:val="0"/>
          <w:numId w:val="4"/>
        </w:numPr>
        <w:rPr>
          <w:lang w:eastAsia="en-US"/>
        </w:rPr>
      </w:pPr>
      <w:r>
        <w:rPr>
          <w:lang w:eastAsia="en-US"/>
        </w:rPr>
        <w:t>nadawania i odbioru sygnałów alarmowych w relacji statek-statek,</w:t>
      </w:r>
    </w:p>
    <w:p w14:paraId="1D03FEDE" w14:textId="77777777" w:rsidR="00240A72" w:rsidRDefault="00F44A8B" w:rsidP="00106DC0">
      <w:pPr>
        <w:pStyle w:val="Akapitzlist"/>
        <w:numPr>
          <w:ilvl w:val="0"/>
          <w:numId w:val="4"/>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106DC0">
      <w:pPr>
        <w:pStyle w:val="Akapitzlist"/>
        <w:numPr>
          <w:ilvl w:val="0"/>
          <w:numId w:val="4"/>
        </w:numPr>
        <w:rPr>
          <w:lang w:eastAsia="en-US"/>
        </w:rPr>
      </w:pPr>
      <w:r>
        <w:rPr>
          <w:lang w:eastAsia="en-US"/>
        </w:rPr>
        <w:t>nadawania i odbioru informacji na miejscu katastrofy,</w:t>
      </w:r>
    </w:p>
    <w:p w14:paraId="0B59B67F" w14:textId="77777777" w:rsidR="00242864" w:rsidRDefault="00242864" w:rsidP="00106DC0">
      <w:pPr>
        <w:pStyle w:val="Akapitzlist"/>
        <w:numPr>
          <w:ilvl w:val="0"/>
          <w:numId w:val="4"/>
        </w:numPr>
        <w:rPr>
          <w:lang w:eastAsia="en-US"/>
        </w:rPr>
      </w:pPr>
      <w:r>
        <w:rPr>
          <w:lang w:eastAsia="en-US"/>
        </w:rPr>
        <w:t>nadawania i odbioru sygnału lokalizacyjnego,</w:t>
      </w:r>
    </w:p>
    <w:p w14:paraId="0BBAE72E" w14:textId="77777777" w:rsidR="00242864" w:rsidRDefault="00242864" w:rsidP="00106DC0">
      <w:pPr>
        <w:pStyle w:val="Akapitzlist"/>
        <w:numPr>
          <w:ilvl w:val="0"/>
          <w:numId w:val="4"/>
        </w:numPr>
        <w:rPr>
          <w:lang w:eastAsia="en-US"/>
        </w:rPr>
      </w:pPr>
      <w:r>
        <w:rPr>
          <w:lang w:eastAsia="en-US"/>
        </w:rPr>
        <w:t>nadawania i odbioru morskich informacji bezpieczeństwa,</w:t>
      </w:r>
    </w:p>
    <w:p w14:paraId="1C43764D" w14:textId="77777777" w:rsidR="00242864" w:rsidRDefault="00242864" w:rsidP="00106DC0">
      <w:pPr>
        <w:pStyle w:val="Akapitzlist"/>
        <w:numPr>
          <w:ilvl w:val="0"/>
          <w:numId w:val="4"/>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106DC0">
      <w:pPr>
        <w:pStyle w:val="Akapitzlist"/>
        <w:numPr>
          <w:ilvl w:val="0"/>
          <w:numId w:val="4"/>
        </w:numPr>
        <w:rPr>
          <w:lang w:eastAsia="en-US"/>
        </w:rPr>
      </w:pPr>
      <w:r>
        <w:rPr>
          <w:lang w:eastAsia="en-US"/>
        </w:rPr>
        <w:t>nadawania i odbioru informacji pomiędzy motkami statków.</w:t>
      </w:r>
    </w:p>
    <w:p w14:paraId="2E830155" w14:textId="77777777" w:rsidR="00517027" w:rsidRDefault="00D62E7F" w:rsidP="00517027">
      <w:pPr>
        <w:pStyle w:val="Legenda"/>
        <w:keepNext/>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5D2C6858" w14:textId="7C548C09" w:rsidR="00D104EF" w:rsidRPr="00517027" w:rsidRDefault="00517027" w:rsidP="00517027">
      <w:pPr>
        <w:pStyle w:val="Legenda"/>
      </w:pPr>
      <w:bookmarkStart w:id="7" w:name="_Toc60183539"/>
      <w:r>
        <w:t>R</w:t>
      </w:r>
      <w:r w:rsidRPr="00517027">
        <w:t xml:space="preserve">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w:t>
      </w:r>
      <w:r w:rsidR="00EA0B37">
        <w:fldChar w:fldCharType="end"/>
      </w:r>
      <w:r>
        <w:t xml:space="preserve"> </w:t>
      </w:r>
      <w:r w:rsidR="003B4AEF" w:rsidRPr="003B4AEF">
        <w:t>Schemat struktury organizacyjnej systemu GMDSS. Źródło: [5]</w:t>
      </w:r>
      <w:bookmarkEnd w:id="7"/>
    </w:p>
    <w:p w14:paraId="15233CAD" w14:textId="77777777" w:rsidR="003B4AEF" w:rsidRDefault="003B02BE" w:rsidP="003B4AEF">
      <w:pPr>
        <w:pStyle w:val="Legenda"/>
        <w:keepNext/>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672A056A" w14:textId="6AD9BD34" w:rsidR="003B02BE" w:rsidRDefault="003B4AEF" w:rsidP="003B4AEF">
      <w:pPr>
        <w:pStyle w:val="Legenda"/>
        <w:rPr>
          <w:i/>
        </w:rPr>
      </w:pPr>
      <w:bookmarkStart w:id="8" w:name="_Toc60183540"/>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2</w:t>
      </w:r>
      <w:r w:rsidR="00EA0B37">
        <w:fldChar w:fldCharType="end"/>
      </w:r>
      <w:r>
        <w:t xml:space="preserve"> </w:t>
      </w:r>
      <w:r w:rsidRPr="00D26353">
        <w:t xml:space="preserve">Wysłanie sygnałów alarmowych </w:t>
      </w:r>
      <w:r w:rsidR="00BD1FD9">
        <w:t>systemem</w:t>
      </w:r>
      <w:r w:rsidRPr="00D26353">
        <w:t xml:space="preserve"> GMDSS</w:t>
      </w:r>
      <w:r>
        <w:t>.</w:t>
      </w:r>
      <w:r w:rsidRPr="00D26353">
        <w:t xml:space="preserve"> Źródło: [5]</w:t>
      </w:r>
      <w:bookmarkEnd w:id="8"/>
    </w:p>
    <w:p w14:paraId="6ED70D19" w14:textId="77777777" w:rsidR="00E34D9F" w:rsidRDefault="003B02BE" w:rsidP="00E34D9F">
      <w:pPr>
        <w:pStyle w:val="Legenda"/>
        <w:keepNext/>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7F00BD5D" w14:textId="12E13AAA" w:rsidR="003B02BE" w:rsidRDefault="00E34D9F" w:rsidP="00E34D9F">
      <w:pPr>
        <w:pStyle w:val="Legenda"/>
      </w:pPr>
      <w:bookmarkStart w:id="9" w:name="_Toc60183541"/>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3</w:t>
      </w:r>
      <w:r w:rsidR="00EA0B37">
        <w:fldChar w:fldCharType="end"/>
      </w:r>
      <w:r>
        <w:t xml:space="preserve"> </w:t>
      </w:r>
      <w:r w:rsidRPr="00045941">
        <w:t>Moment dotarcia informacji alarmowych do stacji koordynacji ratownictwa i statków w pobliżu miejsca katastrowy. Źródło: [5]</w:t>
      </w:r>
      <w:bookmarkEnd w:id="9"/>
    </w:p>
    <w:p w14:paraId="386B6A53" w14:textId="77777777" w:rsidR="00E34D9F" w:rsidRDefault="005277EF" w:rsidP="00E34D9F">
      <w:pPr>
        <w:pStyle w:val="Legenda"/>
        <w:keepNext/>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8766063" w14:textId="1A92E109" w:rsidR="00373ED8" w:rsidRDefault="00E34D9F" w:rsidP="00E34D9F">
      <w:pPr>
        <w:pStyle w:val="Legenda"/>
      </w:pPr>
      <w:bookmarkStart w:id="10" w:name="_Toc60183542"/>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4</w:t>
      </w:r>
      <w:r w:rsidR="00EA0B37">
        <w:fldChar w:fldCharType="end"/>
      </w:r>
      <w:r>
        <w:t xml:space="preserve"> </w:t>
      </w:r>
      <w:r w:rsidRPr="00C137EF">
        <w:t>Podjęcie akcji SAR z uwzględnieniem pełnej wymiany informacji na jaką pozwala GMDSS. Źródło: [5]</w:t>
      </w:r>
      <w:bookmarkEnd w:id="10"/>
    </w:p>
    <w:p w14:paraId="5248B6B8" w14:textId="7F787074" w:rsidR="00F656BD" w:rsidRDefault="00F656BD" w:rsidP="00F656BD">
      <w:pPr>
        <w:ind w:firstLine="708"/>
        <w:rPr>
          <w:lang w:eastAsia="en-US"/>
        </w:rPr>
      </w:pPr>
      <w:r>
        <w:rPr>
          <w:lang w:eastAsia="en-US"/>
        </w:rPr>
        <w:lastRenderedPageBreak/>
        <w:t xml:space="preserve">Ze względu na indywidualne właściwości i ograniczenia w zakresie zasięgu, a także rodzaju transmitowanych sygnałów, jakimi charakteryzują się podsystemy radiowe wchodzące w skład GMDSS, zostało uznane za konieczne wyposażenie statków w </w:t>
      </w:r>
      <w:r w:rsidRPr="00DF2463">
        <w:rPr>
          <w:lang w:eastAsia="en-US"/>
        </w:rPr>
        <w:t>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sidRPr="00DF2463">
        <w:rPr>
          <w:lang w:eastAsia="en-US"/>
        </w:rPr>
        <w:t xml:space="preserve"> </w:t>
      </w:r>
      <w:r w:rsidR="00DF2463" w:rsidRPr="00DF2463">
        <w:rPr>
          <w:lang w:eastAsia="en-US"/>
        </w:rPr>
        <w:t>[4</w:t>
      </w:r>
      <w:r w:rsidR="00C127DA" w:rsidRPr="00DF2463">
        <w:rPr>
          <w:lang w:eastAsia="en-US"/>
        </w:rPr>
        <w:t>]</w:t>
      </w:r>
      <w:r w:rsidRPr="00DF2463">
        <w:rPr>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34D229EF" w14:textId="7B7CD455" w:rsidR="00E34D9F" w:rsidRDefault="00B8073C" w:rsidP="00E34D9F">
      <w:pPr>
        <w:keepNext/>
        <w:spacing w:line="240" w:lineRule="auto"/>
        <w:ind w:firstLine="0"/>
        <w:jc w:val="center"/>
      </w:pPr>
      <w:r>
        <w:lastRenderedPageBreak/>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15pt;height:529.05pt">
            <v:imagedata r:id="rId17" o:title="2019-04-07_203145" cropbottom="277f" cropleft="276f" cropright="199f"/>
          </v:shape>
        </w:pict>
      </w:r>
    </w:p>
    <w:p w14:paraId="10907444" w14:textId="1F2831CB" w:rsidR="00B27FD8" w:rsidRDefault="00E34D9F" w:rsidP="00E34D9F">
      <w:pPr>
        <w:pStyle w:val="Legenda"/>
      </w:pPr>
      <w:bookmarkStart w:id="11" w:name="_Toc60183543"/>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5</w:t>
      </w:r>
      <w:r w:rsidR="00EA0B37">
        <w:fldChar w:fldCharType="end"/>
      </w:r>
      <w:r>
        <w:t xml:space="preserve"> </w:t>
      </w:r>
      <w:r w:rsidRPr="00020DBD">
        <w:t>Mapa Bałtyku z naniesionymi obszarami alarmowania DSC. Źródło: [4]</w:t>
      </w:r>
      <w:bookmarkEnd w:id="11"/>
    </w:p>
    <w:p w14:paraId="5B17D00E" w14:textId="77777777" w:rsidR="00866416" w:rsidRDefault="003317F2" w:rsidP="00866416">
      <w:pPr>
        <w:keepNext/>
        <w:spacing w:line="240" w:lineRule="auto"/>
        <w:ind w:firstLine="0"/>
        <w:jc w:val="center"/>
      </w:pPr>
      <w:r>
        <w:rPr>
          <w:rFonts w:eastAsia="Calibri" w:cs="Arial"/>
          <w:b/>
          <w:bCs/>
          <w:caps/>
          <w:kern w:val="32"/>
          <w:sz w:val="32"/>
          <w:szCs w:val="32"/>
          <w:lang w:eastAsia="en-US"/>
        </w:rPr>
        <w:lastRenderedPageBreak/>
        <w:pict w14:anchorId="220A23D6">
          <v:shape id="_x0000_i1026" type="#_x0000_t75" style="width:428.85pt;height:643.6pt">
            <v:imagedata r:id="rId18" o:title="NE_Atlantyk DSC"/>
          </v:shape>
        </w:pict>
      </w:r>
    </w:p>
    <w:p w14:paraId="0C489301" w14:textId="46C3CDFA" w:rsidR="00D3128B" w:rsidRDefault="00866416" w:rsidP="00866416">
      <w:pPr>
        <w:pStyle w:val="Legenda"/>
        <w:rPr>
          <w:rFonts w:cs="Arial"/>
          <w:b/>
          <w:bCs w:val="0"/>
          <w:caps/>
          <w:kern w:val="32"/>
          <w:sz w:val="32"/>
          <w:szCs w:val="32"/>
        </w:rPr>
      </w:pPr>
      <w:bookmarkStart w:id="12" w:name="_Toc60183544"/>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6</w:t>
      </w:r>
      <w:r w:rsidR="00EA0B37">
        <w:fldChar w:fldCharType="end"/>
      </w:r>
      <w:r>
        <w:t xml:space="preserve"> </w:t>
      </w:r>
      <w:r w:rsidRPr="00B84DE2">
        <w:t>Mapa północno-wschodniego oceanu Atlantyckiego z naniesionymi obszarami alarmowania DSC. Źródło: [4]</w:t>
      </w:r>
      <w:bookmarkEnd w:id="12"/>
    </w:p>
    <w:p w14:paraId="40A3E658" w14:textId="77777777" w:rsidR="008A5E56" w:rsidRDefault="00E92BC3" w:rsidP="008A5E56">
      <w:pPr>
        <w:pStyle w:val="Nagwek2"/>
      </w:pPr>
      <w:bookmarkStart w:id="13" w:name="_Toc60184449"/>
      <w:r>
        <w:lastRenderedPageBreak/>
        <w:t>Fale radiowe i kanały</w:t>
      </w:r>
      <w:bookmarkEnd w:id="13"/>
    </w:p>
    <w:p w14:paraId="6AC886B9" w14:textId="323A7B8B" w:rsidR="00B4074E" w:rsidRPr="00B4074E" w:rsidRDefault="00220CDE" w:rsidP="00B4074E">
      <w:pPr>
        <w:rPr>
          <w:rFonts w:eastAsia="Calibri"/>
          <w:lang w:eastAsia="en-US"/>
        </w:rPr>
      </w:pPr>
      <w:r>
        <w:rPr>
          <w:rFonts w:eastAsia="Calibri"/>
          <w:lang w:eastAsia="en-US"/>
        </w:rPr>
        <w:t xml:space="preserve">Jak powszechnie wiadomo, najprostszym sposobem na wygenerowanie </w:t>
      </w:r>
      <w:r w:rsidR="00D042AA">
        <w:rPr>
          <w:rFonts w:eastAsia="Calibri"/>
          <w:lang w:eastAsia="en-US"/>
        </w:rPr>
        <w:t xml:space="preserve">w obwodzie </w:t>
      </w:r>
      <w:r>
        <w:rPr>
          <w:rFonts w:eastAsia="Calibri"/>
          <w:lang w:eastAsia="en-US"/>
        </w:rPr>
        <w:t xml:space="preserve">fal elektromagnetycznych jest stworzenie obwodu rezonansowego poprzez równoległe połączenie kondensatora o pojemności C z cewką o indukcyjności L (Rys. </w:t>
      </w:r>
      <w:r w:rsidR="00C2064C">
        <w:rPr>
          <w:rFonts w:eastAsia="Calibri"/>
          <w:lang w:eastAsia="en-US"/>
        </w:rPr>
        <w:t>1.7</w:t>
      </w:r>
      <w:r>
        <w:rPr>
          <w:rFonts w:eastAsia="Calibri"/>
          <w:lang w:eastAsia="en-US"/>
        </w:rPr>
        <w:t>).</w:t>
      </w:r>
    </w:p>
    <w:p w14:paraId="30C22E30" w14:textId="77777777" w:rsidR="00C2064C" w:rsidRDefault="003317F2" w:rsidP="00C2064C">
      <w:pPr>
        <w:keepNext/>
        <w:jc w:val="center"/>
      </w:pPr>
      <w:r>
        <w:rPr>
          <w:rFonts w:eastAsia="Calibri"/>
          <w:lang w:eastAsia="en-US"/>
        </w:rPr>
        <w:pict w14:anchorId="7A0DA02E">
          <v:shape id="_x0000_i1027" type="#_x0000_t75" style="width:261.1pt;height:134.6pt">
            <v:imagedata r:id="rId19" o:title="Obwód rezonansowy"/>
          </v:shape>
        </w:pict>
      </w:r>
    </w:p>
    <w:p w14:paraId="29E54F5C" w14:textId="4E27090A" w:rsidR="00CE092A" w:rsidRPr="00DF2463" w:rsidRDefault="00C2064C" w:rsidP="00C2064C">
      <w:pPr>
        <w:pStyle w:val="Legenda"/>
      </w:pPr>
      <w:bookmarkStart w:id="14" w:name="_Toc60183545"/>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7</w:t>
      </w:r>
      <w:r w:rsidR="00EA0B37">
        <w:fldChar w:fldCharType="end"/>
      </w:r>
      <w:r>
        <w:t xml:space="preserve"> </w:t>
      </w:r>
      <w:r w:rsidRPr="00DF52D1">
        <w:t>Równoległy obwód rezonansowy. Źródło: [4]</w:t>
      </w:r>
      <w:bookmarkEnd w:id="14"/>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C14FEA"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A851D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006D0300">
        <w:rPr>
          <w:rFonts w:eastAsia="Calibri"/>
          <w:lang w:eastAsia="en-US"/>
        </w:rPr>
        <w:t>1.8</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w:t>
      </w:r>
      <w:r w:rsidRPr="00DF2463">
        <w:rPr>
          <w:rFonts w:eastAsia="Calibri"/>
          <w:lang w:eastAsia="en-US"/>
        </w:rPr>
        <w:t>elektrostatycznemu w ciągu sekundy. Wielokrotnościami tej jednostki są: 1 kHz = 10</w:t>
      </w:r>
      <w:r w:rsidRPr="00DF2463">
        <w:rPr>
          <w:rFonts w:eastAsia="Calibri"/>
          <w:vertAlign w:val="superscript"/>
          <w:lang w:eastAsia="en-US"/>
        </w:rPr>
        <w:t>3</w:t>
      </w:r>
      <w:r w:rsidRPr="00DF2463">
        <w:rPr>
          <w:rFonts w:eastAsia="Calibri"/>
          <w:lang w:eastAsia="en-US"/>
        </w:rPr>
        <w:t xml:space="preserve"> Hz, 1 MHz = 10</w:t>
      </w:r>
      <w:r w:rsidRPr="00DF2463">
        <w:rPr>
          <w:rFonts w:eastAsia="Calibri"/>
          <w:vertAlign w:val="superscript"/>
          <w:lang w:eastAsia="en-US"/>
        </w:rPr>
        <w:t>6</w:t>
      </w:r>
      <w:r w:rsidRPr="00DF2463">
        <w:rPr>
          <w:rFonts w:eastAsia="Calibri"/>
          <w:lang w:eastAsia="en-US"/>
        </w:rPr>
        <w:t xml:space="preserve"> Hz, oraz 1 Ghz = 10</w:t>
      </w:r>
      <w:r w:rsidRPr="00DF2463">
        <w:rPr>
          <w:rFonts w:eastAsia="Calibri"/>
          <w:vertAlign w:val="superscript"/>
          <w:lang w:eastAsia="en-US"/>
        </w:rPr>
        <w:t>9</w:t>
      </w:r>
      <w:r w:rsidRPr="00DF2463">
        <w:rPr>
          <w:rFonts w:eastAsia="Calibri"/>
          <w:lang w:eastAsia="en-US"/>
        </w:rPr>
        <w:t xml:space="preserve"> Hz</w:t>
      </w:r>
      <w:r w:rsidR="00C127DA" w:rsidRPr="00DF2463">
        <w:rPr>
          <w:rFonts w:eastAsia="Calibri"/>
          <w:lang w:eastAsia="en-US"/>
        </w:rPr>
        <w:t xml:space="preserve"> </w:t>
      </w:r>
      <w:r w:rsidR="00DF2463" w:rsidRPr="00DF2463">
        <w:rPr>
          <w:rFonts w:eastAsia="Calibri"/>
          <w:lang w:eastAsia="en-US"/>
        </w:rPr>
        <w:t>[4</w:t>
      </w:r>
      <w:r w:rsidR="00C127DA" w:rsidRPr="00DF2463">
        <w:rPr>
          <w:rFonts w:eastAsia="Calibri"/>
          <w:lang w:eastAsia="en-US"/>
        </w:rPr>
        <w:t>]</w:t>
      </w:r>
      <w:r w:rsidRPr="00DF2463">
        <w:rPr>
          <w:rFonts w:eastAsia="Calibri"/>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C1F9FD4" w14:textId="77777777" w:rsidR="008D1606" w:rsidRDefault="003317F2" w:rsidP="008D1606">
      <w:pPr>
        <w:keepNext/>
        <w:ind w:firstLine="0"/>
        <w:jc w:val="center"/>
      </w:pPr>
      <w:r>
        <w:rPr>
          <w:rFonts w:eastAsia="Calibri"/>
        </w:rPr>
        <w:lastRenderedPageBreak/>
        <w:pict w14:anchorId="77C703F0">
          <v:shape id="_x0000_i1028" type="#_x0000_t75" style="width:316.15pt;height:216.65pt">
            <v:imagedata r:id="rId20" o:title="Wykres Amplitudy częstotliwości"/>
          </v:shape>
        </w:pict>
      </w:r>
    </w:p>
    <w:p w14:paraId="4491F804" w14:textId="5D27E020" w:rsidR="00832A86" w:rsidRDefault="008D1606" w:rsidP="008D1606">
      <w:pPr>
        <w:pStyle w:val="Legenda"/>
      </w:pPr>
      <w:bookmarkStart w:id="15" w:name="_Toc60183546"/>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8</w:t>
      </w:r>
      <w:r w:rsidR="00EA0B37">
        <w:fldChar w:fldCharType="end"/>
      </w:r>
      <w:r>
        <w:t xml:space="preserve"> Rys Przebieg zmian pola elektrycznego fali elektromagnetycznej: </w:t>
      </w:r>
      <w:r w:rsidRPr="00DF2463">
        <w:rPr>
          <w:i/>
        </w:rPr>
        <w:t>E</w:t>
      </w:r>
      <w:r w:rsidRPr="00DF2463">
        <w:t xml:space="preserve"> – pole elektrostatyczne, </w:t>
      </w:r>
      <w:r w:rsidRPr="00DF2463">
        <w:br/>
      </w:r>
      <m:oMath>
        <m:r>
          <w:rPr>
            <w:rFonts w:ascii="Cambria Math" w:hAnsi="Cambria Math"/>
          </w:rPr>
          <m:t>λ</m:t>
        </m:r>
      </m:oMath>
      <w:r w:rsidRPr="00DF2463">
        <w:t xml:space="preserve"> – długość fali, </w:t>
      </w:r>
      <w:r w:rsidRPr="00DF2463">
        <w:rPr>
          <w:i/>
        </w:rPr>
        <w:t>A</w:t>
      </w:r>
      <w:r w:rsidRPr="00DF2463">
        <w:t xml:space="preserve"> – amplituda, </w:t>
      </w:r>
      <w:r w:rsidRPr="00DF2463">
        <w:rPr>
          <w:i/>
        </w:rPr>
        <w:t>d</w:t>
      </w:r>
      <w:r w:rsidRPr="00DF2463">
        <w:t xml:space="preserve"> – kierunek rozchodzenia się fali radiomagnetycznej</w:t>
      </w:r>
      <w:r>
        <w:t>. Źródło: [4]</w:t>
      </w:r>
      <w:bookmarkEnd w:id="15"/>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sidRPr="006B597E">
        <w:rPr>
          <w:rFonts w:eastAsia="Calibri"/>
        </w:rPr>
        <w:t>możemy podstawić wzór (1) do wzoru (2)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5091E0D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sidR="00BB0FD0">
        <w:rPr>
          <w:rFonts w:eastAsia="Calibri"/>
          <w:lang w:eastAsia="en-US"/>
        </w:rPr>
        <w:t xml:space="preserve"> we wzorze (4</w:t>
      </w:r>
      <w:r>
        <w:rPr>
          <w:rFonts w:eastAsia="Calibri"/>
          <w:lang w:eastAsia="en-US"/>
        </w:rPr>
        <w:t>)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6FA1C29A" w:rsidR="007B2D00" w:rsidRDefault="007B2D00" w:rsidP="007B2D00">
      <w:pPr>
        <w:rPr>
          <w:rFonts w:eastAsia="Calibri"/>
          <w:lang w:eastAsia="en-US"/>
        </w:rPr>
      </w:pPr>
      <w:r w:rsidRPr="00DF2463">
        <w:rPr>
          <w:rFonts w:eastAsia="Calibri"/>
          <w:lang w:eastAsia="en-US"/>
        </w:rPr>
        <w:t xml:space="preserve">Regulamin Radiokomunikacyjny jasno określa zakresy częstotliwości. Zgodny </w:t>
      </w:r>
      <w:r w:rsidRPr="00DF2463">
        <w:rPr>
          <w:rFonts w:eastAsia="Calibri"/>
          <w:lang w:eastAsia="en-US"/>
        </w:rPr>
        <w:br/>
        <w:t xml:space="preserve">z nim podział został zamieszczony w poniższej </w:t>
      </w:r>
      <w:r w:rsidR="002B45B5">
        <w:rPr>
          <w:rFonts w:eastAsia="Calibri"/>
          <w:lang w:eastAsia="en-US"/>
        </w:rPr>
        <w:t xml:space="preserve">tablicy </w:t>
      </w:r>
      <w:r w:rsidR="00DF2463" w:rsidRPr="00DF2463">
        <w:rPr>
          <w:rFonts w:eastAsia="Calibri"/>
          <w:lang w:eastAsia="en-US"/>
        </w:rPr>
        <w:t>[4</w:t>
      </w:r>
      <w:r w:rsidR="00C127DA" w:rsidRPr="00DF2463">
        <w:rPr>
          <w:rFonts w:eastAsia="Calibri"/>
          <w:lang w:eastAsia="en-US"/>
        </w:rPr>
        <w:t>]</w:t>
      </w:r>
      <w:r w:rsidRPr="00DF2463">
        <w:rPr>
          <w:rFonts w:eastAsia="Calibri"/>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43513C91" w14:textId="32F81B5F" w:rsidR="00835FFB" w:rsidRDefault="00835FFB" w:rsidP="00835FFB">
      <w:pPr>
        <w:pStyle w:val="Legenda"/>
        <w:keepNext/>
      </w:pPr>
      <w:bookmarkStart w:id="16" w:name="_Toc60184353"/>
      <w:r>
        <w:lastRenderedPageBreak/>
        <w:t xml:space="preserve">Tablica </w:t>
      </w:r>
      <w:r>
        <w:fldChar w:fldCharType="begin"/>
      </w:r>
      <w:r>
        <w:instrText xml:space="preserve"> STYLEREF 1 \s </w:instrText>
      </w:r>
      <w:r>
        <w:fldChar w:fldCharType="separate"/>
      </w:r>
      <w:r>
        <w:rPr>
          <w:noProof/>
        </w:rPr>
        <w:t>1</w:t>
      </w:r>
      <w:r>
        <w:fldChar w:fldCharType="end"/>
      </w:r>
      <w:r>
        <w:t>.</w:t>
      </w:r>
      <w:r>
        <w:fldChar w:fldCharType="begin"/>
      </w:r>
      <w:r>
        <w:instrText xml:space="preserve"> SEQ Tablica \* ARABIC \s 1 </w:instrText>
      </w:r>
      <w:r>
        <w:fldChar w:fldCharType="separate"/>
      </w:r>
      <w:r>
        <w:rPr>
          <w:noProof/>
        </w:rPr>
        <w:t>1</w:t>
      </w:r>
      <w:r>
        <w:fldChar w:fldCharType="end"/>
      </w:r>
      <w:r>
        <w:t xml:space="preserve"> </w:t>
      </w:r>
      <w:r w:rsidRPr="00B941AE">
        <w:t>Pasma częstotliwości według Regulaminu Radiokomunikacyjnego. Źródło: [4]</w:t>
      </w:r>
      <w:bookmarkEnd w:id="16"/>
    </w:p>
    <w:tbl>
      <w:tblPr>
        <w:tblStyle w:val="Tabela-Siatka"/>
        <w:tblW w:w="8719" w:type="dxa"/>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B6467A">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B6467A">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B6467A">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B6467A">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B6467A">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B6467A">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B6467A">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B6467A">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B6467A">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17" w:name="_Toc60184450"/>
      <w:r>
        <w:lastRenderedPageBreak/>
        <w:t>Modulacje sygnału</w:t>
      </w:r>
      <w:bookmarkEnd w:id="17"/>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106DC0">
      <w:pPr>
        <w:pStyle w:val="Akapitzlist"/>
        <w:numPr>
          <w:ilvl w:val="0"/>
          <w:numId w:val="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106DC0">
      <w:pPr>
        <w:pStyle w:val="Akapitzlist"/>
        <w:numPr>
          <w:ilvl w:val="0"/>
          <w:numId w:val="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106DC0">
      <w:pPr>
        <w:pStyle w:val="Akapitzlist"/>
        <w:numPr>
          <w:ilvl w:val="0"/>
          <w:numId w:val="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5E17A12F" w:rsidR="00A71DB1" w:rsidRDefault="00A71DB1" w:rsidP="003A60B9">
      <w:pPr>
        <w:rPr>
          <w:lang w:eastAsia="en-US"/>
        </w:rPr>
      </w:pPr>
      <w:r>
        <w:rPr>
          <w:lang w:eastAsia="en-US"/>
        </w:rPr>
        <w:t xml:space="preserve">Obecnie w radiotelefonicznych systemach radiokomunikacji morskiej używa się modulacji SSB (pasma T i U) oraz FM w </w:t>
      </w:r>
      <w:r w:rsidRPr="0023077C">
        <w:rPr>
          <w:lang w:eastAsia="en-US"/>
        </w:rPr>
        <w:t>paśmie V [</w:t>
      </w:r>
      <w:r w:rsidR="0023077C" w:rsidRPr="0023077C">
        <w:rPr>
          <w:lang w:eastAsia="en-US"/>
        </w:rPr>
        <w:t>2</w:t>
      </w:r>
      <w:r w:rsidRPr="0023077C">
        <w:rPr>
          <w:lang w:eastAsia="en-US"/>
        </w:rPr>
        <w:t>].</w:t>
      </w:r>
    </w:p>
    <w:p w14:paraId="30206773" w14:textId="77777777" w:rsidR="00D82169" w:rsidRDefault="00D82169" w:rsidP="00D82169">
      <w:pPr>
        <w:pStyle w:val="Nagwek3"/>
      </w:pPr>
      <w:bookmarkStart w:id="18" w:name="_Toc60184451"/>
      <w:r>
        <w:t>Modulacja amplitudy</w:t>
      </w:r>
      <w:r w:rsidR="00166DBB">
        <w:t xml:space="preserve"> (AM)</w:t>
      </w:r>
      <w:bookmarkEnd w:id="18"/>
    </w:p>
    <w:p w14:paraId="662D72FA" w14:textId="44035F1A"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w:t>
      </w:r>
      <w:r w:rsidRPr="00DF2463">
        <w:rPr>
          <w:lang w:eastAsia="en-US"/>
        </w:rPr>
        <w:t>mowy ludzkiej stosuje się pasmo od 300 Hz do 3 kHz. Pozwala to uzyskać zrozumiały odbiór i dobrą jakość</w:t>
      </w:r>
      <w:r w:rsidR="00C127DA" w:rsidRPr="00DF2463">
        <w:rPr>
          <w:lang w:eastAsia="en-US"/>
        </w:rPr>
        <w:t xml:space="preserve"> [</w:t>
      </w:r>
      <w:r w:rsidR="00DF2463">
        <w:rPr>
          <w:lang w:eastAsia="en-US"/>
        </w:rPr>
        <w:t>4</w:t>
      </w:r>
      <w:r w:rsidR="00C127DA" w:rsidRPr="00DF2463">
        <w:rPr>
          <w:lang w:eastAsia="en-US"/>
        </w:rPr>
        <w:t>]</w:t>
      </w:r>
      <w:r w:rsidRPr="00DF2463">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C14FEA"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C14FEA"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091EDEFE" w:rsidR="00131744" w:rsidRPr="009E7DD1" w:rsidRDefault="00131744" w:rsidP="00131744">
      <w:pPr>
        <w:ind w:firstLine="708"/>
        <w:rPr>
          <w:lang w:eastAsia="en-US"/>
        </w:rPr>
      </w:pPr>
      <m:oMath>
        <m:r>
          <w:rPr>
            <w:rFonts w:ascii="Cambria Math" w:hAnsi="Cambria Math"/>
            <w:lang w:eastAsia="en-US"/>
          </w:rPr>
          <m:t>ω</m:t>
        </m:r>
      </m:oMath>
      <w:r w:rsidRPr="009E7DD1">
        <w:rPr>
          <w:lang w:eastAsia="en-US"/>
        </w:rPr>
        <w:t xml:space="preserve"> – pulsacja częstotliwości akustycznej równa </w:t>
      </w:r>
      <m:oMath>
        <m:r>
          <w:rPr>
            <w:rFonts w:ascii="Cambria Math" w:hAnsi="Cambria Math"/>
            <w:lang w:eastAsia="en-US"/>
          </w:rPr>
          <m:t>2πf</m:t>
        </m:r>
      </m:oMath>
      <w:r w:rsidR="009E7DD1" w:rsidRPr="009E7DD1">
        <w:rPr>
          <w:lang w:eastAsia="en-US"/>
        </w:rPr>
        <w:t>[6</w:t>
      </w:r>
      <w:r w:rsidRPr="009E7DD1">
        <w:rPr>
          <w:lang w:eastAsia="en-US"/>
        </w:rPr>
        <w:t>].</w:t>
      </w:r>
    </w:p>
    <w:p w14:paraId="4C110231" w14:textId="57A659A2" w:rsidR="00530815" w:rsidRDefault="00C127DA" w:rsidP="003A60B9">
      <w:pPr>
        <w:rPr>
          <w:lang w:eastAsia="en-US"/>
        </w:rPr>
      </w:pPr>
      <w:r w:rsidRPr="009E7DD1">
        <w:rPr>
          <w:lang w:eastAsia="en-US"/>
        </w:rPr>
        <w:t>Parametrem opisującym tego typu modulację jest tzw. głębokość modulacji</w:t>
      </w:r>
      <w:r w:rsidR="0054260C" w:rsidRPr="009E7DD1">
        <w:rPr>
          <w:lang w:eastAsia="en-US"/>
        </w:rPr>
        <w:t xml:space="preserve"> m</w:t>
      </w:r>
      <w:r w:rsidRPr="009E7DD1">
        <w:rPr>
          <w:lang w:eastAsia="en-US"/>
        </w:rPr>
        <w:t xml:space="preserve">, czyli </w:t>
      </w:r>
      <w:r w:rsidR="00091E14" w:rsidRPr="009E7DD1">
        <w:rPr>
          <w:lang w:eastAsia="en-US"/>
        </w:rPr>
        <w:t>stosunek największego przyrostu amplitudy fali nośnej</w:t>
      </w:r>
      <w:r w:rsidR="008E49A2" w:rsidRPr="009E7DD1">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sidRPr="009E7DD1">
        <w:rPr>
          <w:lang w:eastAsia="en-US"/>
        </w:rPr>
        <w:t xml:space="preserve"> do amplitudy fali nośnej niemodulowanej</w:t>
      </w:r>
      <w:r w:rsidR="008E49A2" w:rsidRPr="009E7DD1">
        <w:rPr>
          <w:lang w:eastAsia="en-US"/>
        </w:rPr>
        <w:t xml:space="preserve"> I</w:t>
      </w:r>
      <w:r w:rsidR="008E49A2" w:rsidRPr="009E7DD1">
        <w:rPr>
          <w:lang w:eastAsia="en-US"/>
        </w:rPr>
        <w:softHyphen/>
      </w:r>
      <w:r w:rsidR="008E49A2" w:rsidRPr="009E7DD1">
        <w:rPr>
          <w:vertAlign w:val="subscript"/>
          <w:lang w:eastAsia="en-US"/>
        </w:rPr>
        <w:t>m0</w:t>
      </w:r>
      <w:r w:rsidR="00091E14" w:rsidRPr="009E7DD1">
        <w:rPr>
          <w:lang w:eastAsia="en-US"/>
        </w:rPr>
        <w:t>[</w:t>
      </w:r>
      <w:r w:rsidR="009E7DD1" w:rsidRPr="009E7DD1">
        <w:rPr>
          <w:lang w:eastAsia="en-US"/>
        </w:rPr>
        <w:t>6</w:t>
      </w:r>
      <w:r w:rsidR="00091E14" w:rsidRPr="009E7DD1">
        <w:rPr>
          <w:lang w:eastAsia="en-US"/>
        </w:rPr>
        <w:t>]</w:t>
      </w:r>
      <w:r w:rsidRPr="009E7DD1">
        <w:rPr>
          <w:lang w:eastAsia="en-US"/>
        </w:rPr>
        <w:t xml:space="preserve">. Jej wartość nie powinna przekraczać jedności, ponieważ inaczej zaobserwujemy znaczny wzrost </w:t>
      </w:r>
      <w:r w:rsidR="00E4728B" w:rsidRPr="009E7DD1">
        <w:rPr>
          <w:lang w:eastAsia="en-US"/>
        </w:rPr>
        <w:t>zniekształceń sygnału</w:t>
      </w:r>
      <w:r w:rsidRPr="009E7DD1">
        <w:rPr>
          <w:lang w:eastAsia="en-US"/>
        </w:rPr>
        <w:t xml:space="preserve"> wyjściowego.</w:t>
      </w:r>
      <w:r w:rsidR="00E4728B" w:rsidRPr="009E7DD1">
        <w:rPr>
          <w:lang w:eastAsia="en-US"/>
        </w:rPr>
        <w:t xml:space="preserve"> Oczywiście istnieje możliwość określenia</w:t>
      </w:r>
      <w:r w:rsidR="00530815" w:rsidRPr="009E7DD1">
        <w:rPr>
          <w:lang w:eastAsia="en-US"/>
        </w:rPr>
        <w:t xml:space="preserve"> głębokości modulacji na podstawie rysunku lub obrazu oscyloskopowego przebiegu zmodulowanego</w:t>
      </w:r>
      <w:r w:rsidR="0023077C" w:rsidRPr="009E7DD1">
        <w:rPr>
          <w:lang w:eastAsia="en-US"/>
        </w:rPr>
        <w:t>[2</w:t>
      </w:r>
      <w:r w:rsidR="00530815" w:rsidRPr="009E7DD1">
        <w:rPr>
          <w:lang w:eastAsia="en-US"/>
        </w:rPr>
        <w:t>]</w:t>
      </w:r>
      <w:r w:rsidR="009E7DD1" w:rsidRPr="009E7DD1">
        <w:rPr>
          <w:lang w:eastAsia="en-US"/>
        </w:rPr>
        <w:t>[6</w:t>
      </w:r>
      <w:r w:rsidR="008E49A2" w:rsidRPr="009E7DD1">
        <w:rPr>
          <w:lang w:eastAsia="en-US"/>
        </w:rPr>
        <w:t>]</w:t>
      </w:r>
      <w:r w:rsidR="00530815"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5ECC10D3" w14:textId="77777777" w:rsidR="00E447B6" w:rsidRDefault="00AC40F8" w:rsidP="00E447B6">
      <w:pPr>
        <w:keepNext/>
        <w:ind w:firstLine="0"/>
        <w:jc w:val="center"/>
      </w:pPr>
      <w:r>
        <w:rPr>
          <w:noProof/>
        </w:rPr>
        <w:drawing>
          <wp:inline distT="0" distB="0" distL="0" distR="0" wp14:anchorId="17B38B6D" wp14:editId="6A6B2563">
            <wp:extent cx="5201107" cy="2382617"/>
            <wp:effectExtent l="0" t="0" r="0" b="0"/>
            <wp:docPr id="26" name="Obraz 26" descr="https://cdn.discordapp.com/attachments/182170564977229824/785810460737404948/unknow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discordapp.com/attachments/182170564977229824/785810460737404948/unknown_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0617" cy="2391554"/>
                    </a:xfrm>
                    <a:prstGeom prst="rect">
                      <a:avLst/>
                    </a:prstGeom>
                    <a:noFill/>
                    <a:ln>
                      <a:noFill/>
                    </a:ln>
                  </pic:spPr>
                </pic:pic>
              </a:graphicData>
            </a:graphic>
          </wp:inline>
        </w:drawing>
      </w:r>
    </w:p>
    <w:p w14:paraId="7F409BA1" w14:textId="7DB16DE0" w:rsidR="00131744" w:rsidRDefault="00E447B6" w:rsidP="00E447B6">
      <w:pPr>
        <w:pStyle w:val="Legenda"/>
      </w:pPr>
      <w:bookmarkStart w:id="19" w:name="_Toc60183547"/>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9</w:t>
      </w:r>
      <w:r w:rsidR="00EA0B37">
        <w:fldChar w:fldCharType="end"/>
      </w:r>
      <w:r>
        <w:t xml:space="preserve"> </w:t>
      </w:r>
      <w:r w:rsidRPr="009E7DD1">
        <w:t xml:space="preserve">Wykres amplitudy sygnału początkowo bez modulacji, a następnie zmodulowany amplitudowo tonem prostym sinusoidalnym o częstotliwości akustycznej </w:t>
      </w:r>
      <m:oMath>
        <m:r>
          <w:rPr>
            <w:rFonts w:ascii="Cambria Math" w:hAnsi="Cambria Math"/>
          </w:rPr>
          <m:t>f</m:t>
        </m:r>
      </m:oMath>
      <w:r w:rsidRPr="009E7DD1">
        <w:t>. Źródło: [6]</w:t>
      </w:r>
      <w:bookmarkEnd w:id="19"/>
    </w:p>
    <w:p w14:paraId="3A8436F2" w14:textId="77777777" w:rsidR="00531044" w:rsidRDefault="00531044" w:rsidP="00531044">
      <w:pPr>
        <w:pStyle w:val="Nagwek4"/>
        <w:rPr>
          <w:lang w:eastAsia="en-US"/>
        </w:rPr>
      </w:pPr>
      <w:r>
        <w:rPr>
          <w:lang w:eastAsia="en-US"/>
        </w:rPr>
        <w:t>Modulacja jednowstęgowa SSB</w:t>
      </w:r>
    </w:p>
    <w:p w14:paraId="7D3CBDD9" w14:textId="2E7F4769" w:rsidR="00F72D20" w:rsidRPr="009E7DD1"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w:t>
      </w:r>
      <w:r w:rsidR="00460DDE">
        <w:rPr>
          <w:lang w:eastAsia="en-US"/>
        </w:rPr>
        <w:t>.</w:t>
      </w:r>
      <w:r w:rsidR="00F72D20">
        <w:rPr>
          <w:lang w:eastAsia="en-US"/>
        </w:rPr>
        <w:t xml:space="preserve"> </w:t>
      </w:r>
      <w:r w:rsidR="009A0272">
        <w:rPr>
          <w:lang w:eastAsia="en-US"/>
        </w:rPr>
        <w:t>1.10</w:t>
      </w:r>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w:t>
      </w:r>
      <w:r w:rsidR="00F72D20" w:rsidRPr="009E7DD1">
        <w:rPr>
          <w:lang w:eastAsia="en-US"/>
        </w:rPr>
        <w:t>maksymalną częstotliwością nadawaną w sygnale akustycznym jest 2800 Hz to szerokość pasma dla modulacji SSB wynosi</w:t>
      </w:r>
      <w:r w:rsidR="009E7DD1" w:rsidRPr="009E7DD1">
        <w:rPr>
          <w:lang w:eastAsia="en-US"/>
        </w:rPr>
        <w:t>[6</w:t>
      </w:r>
      <w:r w:rsidR="00F72D20"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RPr="009E7DD1" w14:paraId="637D33C9" w14:textId="77777777" w:rsidTr="004514C9">
        <w:tc>
          <w:tcPr>
            <w:tcW w:w="8146" w:type="dxa"/>
          </w:tcPr>
          <w:p w14:paraId="1E4C292B" w14:textId="77777777" w:rsidR="00F72D20" w:rsidRPr="009E7DD1"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Pr="009E7DD1" w:rsidRDefault="00F72D20" w:rsidP="00F72D20">
            <w:pPr>
              <w:ind w:firstLine="0"/>
              <w:jc w:val="center"/>
              <w:rPr>
                <w:rFonts w:eastAsia="Calibri"/>
                <w:lang w:eastAsia="en-US"/>
              </w:rPr>
            </w:pPr>
            <w:r w:rsidRPr="009E7DD1">
              <w:rPr>
                <w:rFonts w:eastAsia="Calibri"/>
                <w:lang w:eastAsia="en-US"/>
              </w:rPr>
              <w:t>(8)</w:t>
            </w:r>
          </w:p>
        </w:tc>
      </w:tr>
    </w:tbl>
    <w:p w14:paraId="5538A087" w14:textId="77777777" w:rsidR="001929CD" w:rsidRPr="009E7DD1" w:rsidRDefault="00D42264" w:rsidP="00F72D20">
      <w:pPr>
        <w:ind w:firstLine="0"/>
        <w:rPr>
          <w:lang w:eastAsia="en-US"/>
        </w:rPr>
      </w:pPr>
      <w:r w:rsidRPr="009E7DD1">
        <w:rPr>
          <w:lang w:eastAsia="en-US"/>
        </w:rPr>
        <w:t>Pozostaje jedynie rozwiązać problem techniczny odzyskania jej z tak „zubożonego” sygnału po stronie odbiorcy</w:t>
      </w:r>
      <w:r w:rsidR="006E636F" w:rsidRPr="009E7DD1">
        <w:rPr>
          <w:lang w:eastAsia="en-US"/>
        </w:rPr>
        <w:t>.</w:t>
      </w:r>
    </w:p>
    <w:p w14:paraId="42E04054" w14:textId="77777777" w:rsidR="00A42770" w:rsidRDefault="00F72D20" w:rsidP="00A42770">
      <w:pPr>
        <w:keepNext/>
        <w:ind w:firstLine="0"/>
        <w:jc w:val="center"/>
      </w:pPr>
      <w:r w:rsidRPr="009E7DD1">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660400"/>
                    </a:xfrm>
                    <a:prstGeom prst="rect">
                      <a:avLst/>
                    </a:prstGeom>
                  </pic:spPr>
                </pic:pic>
              </a:graphicData>
            </a:graphic>
          </wp:inline>
        </w:drawing>
      </w:r>
    </w:p>
    <w:p w14:paraId="78733434" w14:textId="2EE3ED0C" w:rsidR="00F72D20" w:rsidRPr="009E7DD1" w:rsidRDefault="00A42770" w:rsidP="00A42770">
      <w:pPr>
        <w:pStyle w:val="Legenda"/>
      </w:pPr>
      <w:bookmarkStart w:id="20" w:name="_Toc60183548"/>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10</w:t>
      </w:r>
      <w:r w:rsidR="00EA0B37">
        <w:fldChar w:fldCharType="end"/>
      </w:r>
      <w:r>
        <w:t xml:space="preserve"> </w:t>
      </w:r>
      <w:r w:rsidRPr="004F76D4">
        <w:t>Widmo sygnału zmodulowanego wstęgowo bez fali nośnej. Źródło: [6]</w:t>
      </w:r>
      <w:bookmarkEnd w:id="20"/>
    </w:p>
    <w:p w14:paraId="74783360" w14:textId="589DB02A"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r w:rsidR="00B67BF1">
        <w:rPr>
          <w:lang w:eastAsia="en-US"/>
        </w:rPr>
        <w:t>1.11</w:t>
      </w:r>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w:t>
      </w:r>
      <w:r w:rsidRPr="0023077C">
        <w:rPr>
          <w:lang w:eastAsia="en-US"/>
        </w:rPr>
        <w:t xml:space="preserve">do stłumienia zbędnej wstęgi bocznej w urządzeniach radiokomunikacyjnych stosuje się filtry </w:t>
      </w:r>
      <w:r w:rsidR="006E636F" w:rsidRPr="0023077C">
        <w:rPr>
          <w:lang w:eastAsia="en-US"/>
        </w:rPr>
        <w:t>kwarcowe</w:t>
      </w:r>
      <w:r w:rsidR="0023077C" w:rsidRPr="0023077C">
        <w:rPr>
          <w:lang w:eastAsia="en-US"/>
        </w:rPr>
        <w:t>[2</w:t>
      </w:r>
      <w:r w:rsidR="006E636F" w:rsidRPr="0023077C">
        <w:rPr>
          <w:lang w:eastAsia="en-US"/>
        </w:rPr>
        <w:t>].</w:t>
      </w:r>
    </w:p>
    <w:p w14:paraId="117A6EB1" w14:textId="77777777" w:rsidR="00B67BF1" w:rsidRDefault="00F72D20" w:rsidP="00B67BF1">
      <w:pPr>
        <w:keepNext/>
        <w:ind w:firstLine="0"/>
        <w:jc w:val="cente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257E223" w14:textId="62AE2EE3" w:rsidR="00F72D20" w:rsidRDefault="00B67BF1" w:rsidP="00B67BF1">
      <w:pPr>
        <w:pStyle w:val="Legenda"/>
      </w:pPr>
      <w:bookmarkStart w:id="21" w:name="_Toc60183549"/>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11</w:t>
      </w:r>
      <w:r w:rsidR="00EA0B37">
        <w:fldChar w:fldCharType="end"/>
      </w:r>
      <w:r>
        <w:t xml:space="preserve"> </w:t>
      </w:r>
      <w:r w:rsidRPr="00396D7C">
        <w:t>Modulator przebiegu SSB – metoda filtrowa. Źródło: [2]</w:t>
      </w:r>
      <w:bookmarkEnd w:id="21"/>
    </w:p>
    <w:p w14:paraId="3473220A" w14:textId="77777777" w:rsidR="00987160" w:rsidRDefault="00987160" w:rsidP="00987160">
      <w:pPr>
        <w:pStyle w:val="Nagwek4"/>
        <w:rPr>
          <w:lang w:eastAsia="en-US"/>
        </w:rPr>
      </w:pPr>
      <w:r>
        <w:rPr>
          <w:lang w:eastAsia="en-US"/>
        </w:rPr>
        <w:t>Kluczowanie amplitudy ASK</w:t>
      </w:r>
    </w:p>
    <w:p w14:paraId="3FEDA263" w14:textId="19DE1D6C"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w:t>
      </w:r>
      <w:r w:rsidR="001A5800">
        <w:rPr>
          <w:lang w:eastAsia="en-US"/>
        </w:rPr>
        <w:t>1.12</w:t>
      </w:r>
      <w:r>
        <w:rPr>
          <w:lang w:eastAsia="en-US"/>
        </w:rPr>
        <w:t xml:space="preserve">). Jeżeli przebieg fali nośnej będzie taki jak na </w:t>
      </w:r>
      <w:r w:rsidRPr="00DF2463">
        <w:rPr>
          <w:lang w:eastAsia="en-US"/>
        </w:rPr>
        <w:t xml:space="preserve">wykresie b rys. </w:t>
      </w:r>
      <w:r w:rsidR="001A5800">
        <w:rPr>
          <w:lang w:eastAsia="en-US"/>
        </w:rPr>
        <w:t>1.12</w:t>
      </w:r>
      <w:r w:rsidRPr="00DF2463">
        <w:rPr>
          <w:lang w:eastAsia="en-US"/>
        </w:rPr>
        <w:t xml:space="preserve">, to przebieg fali nośnej po modulacji będzie taki jak zobrazowano na wykresie c rys </w:t>
      </w:r>
      <w:r w:rsidR="001A5800">
        <w:rPr>
          <w:lang w:eastAsia="en-US"/>
        </w:rPr>
        <w:t>1.12</w:t>
      </w:r>
      <w:r w:rsidR="001A5800" w:rsidRPr="00DF2463">
        <w:rPr>
          <w:lang w:eastAsia="en-US"/>
        </w:rPr>
        <w:t xml:space="preserve"> </w:t>
      </w:r>
      <w:r w:rsidR="00DF2463" w:rsidRPr="00DF2463">
        <w:rPr>
          <w:lang w:eastAsia="en-US"/>
        </w:rPr>
        <w:t>[4</w:t>
      </w:r>
      <w:r w:rsidRPr="00DF2463">
        <w:rPr>
          <w:lang w:eastAsia="en-US"/>
        </w:rPr>
        <w:t>].</w:t>
      </w:r>
      <w:r>
        <w:rPr>
          <w:lang w:eastAsia="en-US"/>
        </w:rPr>
        <w:t xml:space="preserve"> </w:t>
      </w:r>
    </w:p>
    <w:p w14:paraId="28E960D5" w14:textId="77777777" w:rsidR="009079B7" w:rsidRDefault="003317F2" w:rsidP="009079B7">
      <w:pPr>
        <w:keepNext/>
        <w:spacing w:line="240" w:lineRule="auto"/>
        <w:ind w:firstLine="0"/>
        <w:jc w:val="center"/>
      </w:pPr>
      <w:r>
        <w:rPr>
          <w:lang w:eastAsia="en-US"/>
        </w:rPr>
        <w:lastRenderedPageBreak/>
        <w:pict w14:anchorId="4BBF120D">
          <v:shape id="_x0000_i1029" type="#_x0000_t75" style="width:312.4pt;height:295.5pt">
            <v:imagedata r:id="rId24" o:title="Kluczowanie Amplitudy"/>
          </v:shape>
        </w:pict>
      </w:r>
    </w:p>
    <w:p w14:paraId="1A7B981E" w14:textId="0E592BB8" w:rsidR="001929CD" w:rsidRDefault="009079B7" w:rsidP="009079B7">
      <w:pPr>
        <w:pStyle w:val="Legenda"/>
      </w:pPr>
      <w:bookmarkStart w:id="22" w:name="_Toc60183550"/>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12</w:t>
      </w:r>
      <w:r w:rsidR="00EA0B37">
        <w:fldChar w:fldCharType="end"/>
      </w:r>
      <w:r>
        <w:t xml:space="preserve"> </w:t>
      </w:r>
      <w:r w:rsidRPr="00DF2463">
        <w:t xml:space="preserve">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DF2463">
        <w:t xml:space="preserve">, </w:t>
      </w:r>
      <w:r w:rsidRPr="00DF2463">
        <w:br/>
        <w:t>c) przebieg wyjściowy</w:t>
      </w:r>
      <w:r>
        <w:t>.</w:t>
      </w:r>
      <w:r w:rsidRPr="00DF2463">
        <w:t xml:space="preserve"> Źródło: [4]</w:t>
      </w:r>
      <w:bookmarkEnd w:id="22"/>
    </w:p>
    <w:p w14:paraId="72CBD6BB" w14:textId="77777777" w:rsidR="00F13F54" w:rsidRDefault="00F13F54" w:rsidP="00F13F54">
      <w:pPr>
        <w:pStyle w:val="Nagwek3"/>
      </w:pPr>
      <w:bookmarkStart w:id="23" w:name="_Toc60184452"/>
      <w:r>
        <w:t>Modulacja częstotliwości</w:t>
      </w:r>
      <w:r w:rsidR="00166DBB">
        <w:t xml:space="preserve"> (FM)</w:t>
      </w:r>
      <w:bookmarkEnd w:id="23"/>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36051B4A" w14:textId="77777777" w:rsidR="00B77A9D" w:rsidRDefault="003317F2" w:rsidP="00B77A9D">
      <w:pPr>
        <w:keepNext/>
        <w:ind w:firstLine="0"/>
        <w:jc w:val="center"/>
      </w:pPr>
      <w:r>
        <w:rPr>
          <w:lang w:eastAsia="en-US"/>
        </w:rPr>
        <w:pict w14:anchorId="0AA40B0E">
          <v:shape id="_x0000_i1030" type="#_x0000_t75" style="width:313.65pt;height:179.7pt">
            <v:imagedata r:id="rId25" o:title="unknown"/>
          </v:shape>
        </w:pict>
      </w:r>
    </w:p>
    <w:p w14:paraId="5662616E" w14:textId="5242F0CC" w:rsidR="00621853" w:rsidRDefault="00B77A9D" w:rsidP="00B77A9D">
      <w:pPr>
        <w:pStyle w:val="Legenda"/>
      </w:pPr>
      <w:bookmarkStart w:id="24" w:name="_Toc60183551"/>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13</w:t>
      </w:r>
      <w:r w:rsidR="00EA0B37">
        <w:fldChar w:fldCharType="end"/>
      </w:r>
      <w:r>
        <w:t xml:space="preserve"> </w:t>
      </w:r>
      <w:r w:rsidRPr="00B36506">
        <w:t>Wykres częstotliwości sygnału początkowo bez modulacji, a następnie zmodulowany częstotliwościowo. Źródło: [6]</w:t>
      </w:r>
      <w:bookmarkEnd w:id="24"/>
    </w:p>
    <w:p w14:paraId="24A2A4C2" w14:textId="6FF62AC1" w:rsidR="00406136" w:rsidRDefault="001241D9" w:rsidP="00D82169">
      <w:pPr>
        <w:rPr>
          <w:lang w:eastAsia="en-US"/>
        </w:rPr>
      </w:pPr>
      <w:r w:rsidRPr="009E7DD1">
        <w:rPr>
          <w:lang w:eastAsia="en-US"/>
        </w:rPr>
        <w:lastRenderedPageBreak/>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Pr="009E7DD1">
        <w:rPr>
          <w:lang w:eastAsia="en-US"/>
        </w:rPr>
        <w:t xml:space="preserve"> wytwarza stabilny generator w nadajniku.</w:t>
      </w:r>
      <w:r w:rsidR="001A27F2" w:rsidRPr="009E7DD1">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sidRPr="009E7DD1">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sidRPr="009E7DD1">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sidRPr="009E7DD1">
        <w:rPr>
          <w:lang w:eastAsia="en-US"/>
        </w:rPr>
        <w:t>VHF, powyżej 30 MHz</w:t>
      </w:r>
      <w:r w:rsidR="00406136" w:rsidRPr="009E7DD1">
        <w:rPr>
          <w:lang w:eastAsia="en-US"/>
        </w:rPr>
        <w:t xml:space="preserve"> </w:t>
      </w:r>
      <w:r w:rsidR="009E7DD1" w:rsidRPr="009E7DD1">
        <w:rPr>
          <w:lang w:eastAsia="en-US"/>
        </w:rPr>
        <w:t>[6</w:t>
      </w:r>
      <w:r w:rsidR="00406136" w:rsidRPr="009E7DD1">
        <w:rPr>
          <w:lang w:eastAsia="en-US"/>
        </w:rPr>
        <w:t>]</w:t>
      </w:r>
      <w:r w:rsidR="001A27F2" w:rsidRPr="009E7DD1">
        <w:rPr>
          <w:lang w:eastAsia="en-US"/>
        </w:rPr>
        <w:t>.</w:t>
      </w:r>
      <w:r w:rsidR="00621853">
        <w:rPr>
          <w:lang w:eastAsia="en-US"/>
        </w:rPr>
        <w:t xml:space="preserve"> </w:t>
      </w:r>
    </w:p>
    <w:p w14:paraId="0E9761D3" w14:textId="0465C716"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w:t>
      </w:r>
      <w:r w:rsidR="00C34BAE" w:rsidRPr="00342C52">
        <w:rPr>
          <w:lang w:eastAsia="en-US"/>
        </w:rPr>
        <w:t>następująco [</w:t>
      </w:r>
      <w:r w:rsidR="00342C52" w:rsidRPr="00342C52">
        <w:rPr>
          <w:lang w:eastAsia="en-US"/>
        </w:rPr>
        <w:t>2</w:t>
      </w:r>
      <w:r w:rsidR="00C34BAE" w:rsidRPr="00342C52">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C14FEA"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318D3EF2"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r w:rsidR="00B77A9D">
        <w:rPr>
          <w:lang w:eastAsia="en-US"/>
        </w:rPr>
        <w:t>1</w:t>
      </w:r>
      <w:r w:rsidR="006F316B">
        <w:rPr>
          <w:lang w:eastAsia="en-US"/>
        </w:rPr>
        <w:t>.14</w:t>
      </w:r>
      <w:r>
        <w:rPr>
          <w:lang w:eastAsia="en-US"/>
        </w:rPr>
        <w:t>).</w:t>
      </w:r>
    </w:p>
    <w:p w14:paraId="65EB1DC9" w14:textId="77777777" w:rsidR="00B77A9D" w:rsidRDefault="00AC40F8" w:rsidP="00B77A9D">
      <w:pPr>
        <w:keepNext/>
        <w:ind w:firstLine="0"/>
      </w:pPr>
      <w:r>
        <w:rPr>
          <w:noProof/>
        </w:rPr>
        <w:drawing>
          <wp:inline distT="0" distB="0" distL="0" distR="0" wp14:anchorId="617FADCD" wp14:editId="0158DB4C">
            <wp:extent cx="5705214" cy="2713939"/>
            <wp:effectExtent l="0" t="0" r="0" b="0"/>
            <wp:docPr id="28" name="Obraz 28" descr="https://media.discordapp.net/attachments/182170564977229824/785810454580035594/Ukad_generatora_Colpittsa.png?width=1421&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edia.discordapp.net/attachments/182170564977229824/785810454580035594/Ukad_generatora_Colpittsa.png?width=1421&amp;height=6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2800" cy="2717548"/>
                    </a:xfrm>
                    <a:prstGeom prst="rect">
                      <a:avLst/>
                    </a:prstGeom>
                    <a:noFill/>
                    <a:ln>
                      <a:noFill/>
                    </a:ln>
                  </pic:spPr>
                </pic:pic>
              </a:graphicData>
            </a:graphic>
          </wp:inline>
        </w:drawing>
      </w:r>
    </w:p>
    <w:p w14:paraId="1F0E77A7" w14:textId="53DBF93A" w:rsidR="00906A87" w:rsidRDefault="00B77A9D" w:rsidP="00B77A9D">
      <w:pPr>
        <w:pStyle w:val="Legenda"/>
        <w:jc w:val="both"/>
      </w:pPr>
      <w:bookmarkStart w:id="25" w:name="_Toc60183552"/>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14</w:t>
      </w:r>
      <w:r w:rsidR="00EA0B37">
        <w:fldChar w:fldCharType="end"/>
      </w:r>
      <w:r>
        <w:t xml:space="preserve"> </w:t>
      </w:r>
      <w:r w:rsidRPr="003701F7">
        <w:t>Modulator FM z diodą pojemnościową w układzie generatora Colpittsa. Źródło: [2]</w:t>
      </w:r>
      <w:bookmarkEnd w:id="25"/>
    </w:p>
    <w:p w14:paraId="6C094D8F" w14:textId="09D98F29" w:rsidR="00396D68" w:rsidRPr="00342C52" w:rsidRDefault="000F3FFF" w:rsidP="000F3FFF">
      <w:pPr>
        <w:ind w:firstLine="397"/>
      </w:pPr>
      <w:r>
        <w:lastRenderedPageBreak/>
        <w:t>Niefortunnie,</w:t>
      </w:r>
      <w:r w:rsidR="00396D68">
        <w:t xml:space="preserve"> rozwiązanie to posiada wady wykluczające je z profesjonalnego zastosowania. Pierwszą z nich jest pogorszenie stabilności częstotliwości środkowej generatora wynikłe z nieliniowości charakterystyki diody pojemnościowej, przez co przebieg zmodulowany </w:t>
      </w:r>
      <w:r w:rsidR="00396D68" w:rsidRPr="00342C52">
        <w:t>zawiera znaczny poziom zniekształceń. Dodatkowo w układzie powstaje pasożytnicza modulacja amplitudy</w:t>
      </w:r>
      <w:r w:rsidR="006622D5" w:rsidRPr="00342C52">
        <w:t>[</w:t>
      </w:r>
      <w:r w:rsidR="00342C52" w:rsidRPr="00342C52">
        <w:t>2</w:t>
      </w:r>
      <w:r w:rsidR="006622D5" w:rsidRPr="00342C52">
        <w:t>]</w:t>
      </w:r>
      <w:r w:rsidR="00396D68" w:rsidRPr="00342C52">
        <w:t xml:space="preserve">. </w:t>
      </w:r>
    </w:p>
    <w:p w14:paraId="3BF149EE" w14:textId="26039DE5" w:rsidR="00396D68" w:rsidRDefault="00396D68" w:rsidP="00396D68">
      <w:r w:rsidRPr="00342C52">
        <w:t xml:space="preserve">Problemy te rozwiązano stosując w profesjonalnym wyposażeniu radiokomunikacyjnym rozbudowanych układów, w których modulacja częstotliwości otrzymywana jest </w:t>
      </w:r>
      <w:r w:rsidR="006622D5" w:rsidRPr="00342C52">
        <w:t>z wykorzystaniem modulacji AM i PM oraz wielokrotnego powielania sygnału[</w:t>
      </w:r>
      <w:r w:rsidR="00342C52" w:rsidRPr="00342C52">
        <w:t>2</w:t>
      </w:r>
      <w:r w:rsidR="006622D5" w:rsidRPr="00342C52">
        <w:t>].</w:t>
      </w:r>
    </w:p>
    <w:p w14:paraId="32AE075A" w14:textId="77777777" w:rsidR="006622D5" w:rsidRDefault="006622D5" w:rsidP="006622D5">
      <w:pPr>
        <w:pStyle w:val="Nagwek4"/>
      </w:pPr>
      <w:r>
        <w:t>Kluczowanie częstotliwości FSK</w:t>
      </w:r>
    </w:p>
    <w:p w14:paraId="595CE401" w14:textId="649D54E2" w:rsidR="006622D5" w:rsidRPr="00DF2463" w:rsidRDefault="006622D5" w:rsidP="006622D5">
      <w:r>
        <w:t>Podobnie jak w przypadku modulacji amplitudowej, kluczowanie częstotliwości FSK (</w:t>
      </w:r>
      <w:r w:rsidRPr="006622D5">
        <w:rPr>
          <w:i/>
          <w:u w:val="single"/>
        </w:rPr>
        <w:t>Frequency Shift Keying</w:t>
      </w:r>
      <w:r>
        <w:t xml:space="preserve">) jest szczególnym przypadkiem modulacji częstotliwości FM znajdujący praktyczne zastosowanie w przenoszeniu sygnałów cyfrowych. Ze względu na prostokątny charakter przebiegu modulującego (rys. </w:t>
      </w:r>
      <w:r w:rsidR="00F900B4">
        <w:t>1.15</w:t>
      </w:r>
      <w:r>
        <w:t xml:space="preserve">, wykres a), a amplituda i częstotliwość przebiegu nośnego nie ulega zmiania (rys. </w:t>
      </w:r>
      <w:r w:rsidR="00F900B4">
        <w:t>1.15</w:t>
      </w:r>
      <w:r>
        <w:t xml:space="preserve">, wykres b) to wynikiem tego typu kluczowania jest przebieg przedstawiony na wykresie c rysunku </w:t>
      </w:r>
      <w:r w:rsidR="00F900B4">
        <w:t>1.15</w:t>
      </w:r>
      <w:r>
        <w:t xml:space="preserve">. Jak można zauważyć, „jedynkom” sygnału binarnego </w:t>
      </w:r>
      <w:r w:rsidRPr="00DF2463">
        <w:t>odpowia</w:t>
      </w:r>
      <w:r w:rsidR="00106EF5" w:rsidRPr="00DF2463">
        <w:t xml:space="preserve">dają powiększenia częstotliwości wyjściowej sygnału o </w:t>
      </w:r>
      <m:oMath>
        <m:r>
          <m:rPr>
            <m:sty m:val="p"/>
          </m:rPr>
          <w:rPr>
            <w:rFonts w:ascii="Cambria Math" w:hAnsi="Cambria Math"/>
          </w:rPr>
          <m:t>Δ</m:t>
        </m:r>
        <m:r>
          <w:rPr>
            <w:rFonts w:ascii="Cambria Math" w:hAnsi="Cambria Math"/>
          </w:rPr>
          <m:t>f</m:t>
        </m:r>
      </m:oMath>
      <w:r w:rsidR="00106EF5" w:rsidRPr="00DF2463">
        <w:t xml:space="preserve">, a dla „zer” binarnych zmniejszenia o </w:t>
      </w:r>
      <m:oMath>
        <m:r>
          <m:rPr>
            <m:sty m:val="p"/>
          </m:rPr>
          <w:rPr>
            <w:rFonts w:ascii="Cambria Math" w:hAnsi="Cambria Math"/>
          </w:rPr>
          <m:t>Δ</m:t>
        </m:r>
        <m:r>
          <w:rPr>
            <w:rFonts w:ascii="Cambria Math" w:hAnsi="Cambria Math"/>
          </w:rPr>
          <m:t>f</m:t>
        </m:r>
      </m:oMath>
      <w:r w:rsidR="00106EF5" w:rsidRPr="00DF2463">
        <w:t xml:space="preserve"> </w:t>
      </w:r>
      <w:r w:rsidR="0074429C" w:rsidRPr="00DF2463">
        <w:t>[</w:t>
      </w:r>
      <w:r w:rsidR="00DF2463" w:rsidRPr="00DF2463">
        <w:t>4</w:t>
      </w:r>
      <w:r w:rsidR="00106EF5" w:rsidRPr="00DF2463">
        <w:t>].</w:t>
      </w:r>
    </w:p>
    <w:p w14:paraId="439C2710" w14:textId="77777777" w:rsidR="00F900B4" w:rsidRDefault="003317F2" w:rsidP="00F900B4">
      <w:pPr>
        <w:keepNext/>
        <w:ind w:firstLine="0"/>
        <w:jc w:val="center"/>
      </w:pPr>
      <w:r>
        <w:pict w14:anchorId="0F31472A">
          <v:shape id="_x0000_i1031" type="#_x0000_t75" style="width:264.2pt;height:271.1pt">
            <v:imagedata r:id="rId27" o:title="2019-04-09_225233"/>
          </v:shape>
        </w:pict>
      </w:r>
    </w:p>
    <w:p w14:paraId="5BA3F22C" w14:textId="09AB89E2" w:rsidR="00246419" w:rsidRPr="00DF2463" w:rsidRDefault="00F900B4" w:rsidP="00F900B4">
      <w:pPr>
        <w:pStyle w:val="Legenda"/>
      </w:pPr>
      <w:bookmarkStart w:id="26" w:name="_Toc60183553"/>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15</w:t>
      </w:r>
      <w:r w:rsidR="00EA0B37">
        <w:fldChar w:fldCharType="end"/>
      </w:r>
      <w:r>
        <w:t xml:space="preserve"> </w:t>
      </w:r>
      <w:r w:rsidRPr="00DF2463">
        <w:t xml:space="preserve">Kluczowanie częstotliwości FSK a) przebieg binarny – zerojedynkowy, </w:t>
      </w:r>
      <w:r w:rsidRPr="00DF2463">
        <w:br/>
        <w:t>b) przebieg częstotliwości nośnej, c) przebieg wyjściowy. Źródło: [4]</w:t>
      </w:r>
      <w:bookmarkEnd w:id="26"/>
    </w:p>
    <w:p w14:paraId="61F201F7" w14:textId="77777777" w:rsidR="00DB7DE6" w:rsidRDefault="00DB7DE6" w:rsidP="00DB7DE6">
      <w:pPr>
        <w:pStyle w:val="Nagwek3"/>
      </w:pPr>
      <w:bookmarkStart w:id="27" w:name="_Toc60184453"/>
      <w:r>
        <w:lastRenderedPageBreak/>
        <w:t>Modulacja fazy (PM)</w:t>
      </w:r>
      <w:bookmarkEnd w:id="27"/>
    </w:p>
    <w:p w14:paraId="1C4251BA" w14:textId="4C24F79E" w:rsidR="00DB7DE6" w:rsidRPr="009E7DD1"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w:t>
      </w:r>
      <w:r w:rsidR="001E7DA0" w:rsidRPr="009E7DD1">
        <w:rPr>
          <w:lang w:eastAsia="en-US"/>
        </w:rPr>
        <w:t xml:space="preserve">modulacji fazy fali nośnej prostym tonem sinusoidalnym o częstotliwości </w:t>
      </w:r>
      <m:oMath>
        <m:r>
          <w:rPr>
            <w:rFonts w:ascii="Cambria Math" w:hAnsi="Cambria Math"/>
            <w:lang w:eastAsia="en-US"/>
          </w:rPr>
          <m:t>f</m:t>
        </m:r>
      </m:oMath>
      <w:r w:rsidR="001E7DA0" w:rsidRPr="009E7DD1">
        <w:rPr>
          <w:lang w:eastAsia="en-US"/>
        </w:rPr>
        <w:t>, kąt zmienia się okresowo zgodnie z zależnością</w:t>
      </w:r>
      <w:r w:rsidR="0082153D" w:rsidRPr="009E7DD1">
        <w:rPr>
          <w:lang w:eastAsia="en-US"/>
        </w:rPr>
        <w:t>[</w:t>
      </w:r>
      <w:r w:rsidR="009E7DD1" w:rsidRPr="009E7DD1">
        <w:rPr>
          <w:lang w:eastAsia="en-US"/>
        </w:rPr>
        <w:t>6</w:t>
      </w:r>
      <w:r w:rsidR="0082153D" w:rsidRPr="009E7DD1">
        <w:rPr>
          <w:lang w:eastAsia="en-US"/>
        </w:rPr>
        <w:t>]</w:t>
      </w:r>
      <w:r w:rsidR="001E7DA0"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RPr="009E7DD1" w14:paraId="3AAD3F1B" w14:textId="77777777" w:rsidTr="004514C9">
        <w:tc>
          <w:tcPr>
            <w:tcW w:w="8146" w:type="dxa"/>
          </w:tcPr>
          <w:p w14:paraId="3745FCC0" w14:textId="77777777" w:rsidR="001E7DA0" w:rsidRPr="009E7DD1"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Pr="009E7DD1" w:rsidRDefault="001E7DA0" w:rsidP="004514C9">
            <w:pPr>
              <w:ind w:firstLine="0"/>
              <w:jc w:val="center"/>
              <w:rPr>
                <w:rFonts w:eastAsia="Calibri"/>
                <w:lang w:eastAsia="en-US"/>
              </w:rPr>
            </w:pPr>
            <w:r w:rsidRPr="009E7DD1">
              <w:rPr>
                <w:rFonts w:eastAsia="Calibri"/>
                <w:lang w:eastAsia="en-US"/>
              </w:rPr>
              <w:t>(10)</w:t>
            </w:r>
          </w:p>
        </w:tc>
      </w:tr>
    </w:tbl>
    <w:p w14:paraId="235AD2EA" w14:textId="77777777" w:rsidR="001E7DA0" w:rsidRPr="009E7DD1" w:rsidRDefault="001E7DA0" w:rsidP="001E7DA0">
      <w:pPr>
        <w:ind w:firstLine="0"/>
        <w:rPr>
          <w:lang w:eastAsia="en-US"/>
        </w:rPr>
      </w:pPr>
      <w:r w:rsidRPr="009E7DD1">
        <w:rPr>
          <w:lang w:eastAsia="en-US"/>
        </w:rPr>
        <w:t>gdzie:</w:t>
      </w:r>
    </w:p>
    <w:p w14:paraId="6E5A2842" w14:textId="77777777" w:rsidR="00F66164" w:rsidRPr="009E7DD1" w:rsidRDefault="001E7DA0" w:rsidP="001E7DA0">
      <w:pPr>
        <w:ind w:firstLine="0"/>
        <w:rPr>
          <w:lang w:eastAsia="en-US"/>
        </w:rPr>
      </w:pPr>
      <w:r w:rsidRPr="009E7DD1">
        <w:rPr>
          <w:lang w:eastAsia="en-US"/>
        </w:rPr>
        <w:tab/>
      </w:r>
      <m:oMath>
        <m:r>
          <m:rPr>
            <m:sty m:val="p"/>
          </m:rPr>
          <w:rPr>
            <w:rFonts w:ascii="Cambria Math" w:eastAsia="Calibri" w:hAnsi="Cambria Math"/>
            <w:lang w:eastAsia="en-US"/>
          </w:rPr>
          <m:t>Δφ</m:t>
        </m:r>
      </m:oMath>
      <w:r w:rsidRPr="009E7DD1">
        <w:rPr>
          <w:lang w:eastAsia="en-US"/>
        </w:rPr>
        <w:t xml:space="preserve"> – maksymalna zmiana kąta fazowego, zwana też dwiacją fazy</w:t>
      </w:r>
      <w:r w:rsidR="00F66164" w:rsidRPr="009E7DD1">
        <w:rPr>
          <w:lang w:eastAsia="en-US"/>
        </w:rPr>
        <w:t>,</w:t>
      </w:r>
    </w:p>
    <w:p w14:paraId="13C7503C" w14:textId="77777777" w:rsidR="001E7DA0" w:rsidRPr="009E7DD1" w:rsidRDefault="00C14FEA"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sidRPr="009E7DD1">
        <w:rPr>
          <w:lang w:eastAsia="en-US"/>
        </w:rPr>
        <w:t xml:space="preserve"> – kąt fazowy fali nośnej</w:t>
      </w:r>
      <w:r w:rsidR="001E7DA0" w:rsidRPr="009E7DD1">
        <w:rPr>
          <w:lang w:eastAsia="en-US"/>
        </w:rPr>
        <w:t>.</w:t>
      </w:r>
    </w:p>
    <w:p w14:paraId="605DC2C5" w14:textId="0E27C011" w:rsidR="001E7DA0" w:rsidRDefault="001E7DA0" w:rsidP="001E7DA0">
      <w:pPr>
        <w:ind w:firstLine="0"/>
        <w:rPr>
          <w:lang w:eastAsia="en-US"/>
        </w:rPr>
      </w:pPr>
      <w:r w:rsidRPr="009E7DD1">
        <w:rPr>
          <w:lang w:eastAsia="en-US"/>
        </w:rPr>
        <w:t>Zatem, zmodulowany fazowo prąd, będzie wyrażony wzorem</w:t>
      </w:r>
      <w:r w:rsidR="0082153D" w:rsidRPr="009E7DD1">
        <w:rPr>
          <w:lang w:eastAsia="en-US"/>
        </w:rPr>
        <w:t>[</w:t>
      </w:r>
      <w:r w:rsidR="009E7DD1" w:rsidRPr="009E7DD1">
        <w:rPr>
          <w:lang w:eastAsia="en-US"/>
        </w:rPr>
        <w:t>6</w:t>
      </w:r>
      <w:r w:rsidR="0082153D" w:rsidRPr="009E7DD1">
        <w:rPr>
          <w:lang w:eastAsia="en-US"/>
        </w:rPr>
        <w:t>]</w:t>
      </w:r>
      <w:r w:rsidRPr="009E7DD1">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C14FEA"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57AA4350" w14:textId="77777777" w:rsidR="00263A8A" w:rsidRDefault="00AC40F8" w:rsidP="00263A8A">
      <w:pPr>
        <w:keepNext/>
        <w:ind w:firstLine="0"/>
        <w:jc w:val="center"/>
      </w:pPr>
      <w:r>
        <w:rPr>
          <w:noProof/>
        </w:rPr>
        <w:drawing>
          <wp:inline distT="0" distB="0" distL="0" distR="0" wp14:anchorId="2E77B945" wp14:editId="30CB202E">
            <wp:extent cx="3065069" cy="2634870"/>
            <wp:effectExtent l="0" t="0" r="2540" b="0"/>
            <wp:docPr id="30" name="Obraz 30" descr="https://media.discordapp.net/attachments/182170564977229824/785810450737659934/Modulacja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edia.discordapp.net/attachments/182170564977229824/785810450737659934/Modulacja_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6877" cy="2662213"/>
                    </a:xfrm>
                    <a:prstGeom prst="rect">
                      <a:avLst/>
                    </a:prstGeom>
                    <a:noFill/>
                    <a:ln>
                      <a:noFill/>
                    </a:ln>
                  </pic:spPr>
                </pic:pic>
              </a:graphicData>
            </a:graphic>
          </wp:inline>
        </w:drawing>
      </w:r>
    </w:p>
    <w:p w14:paraId="0C553D5E" w14:textId="5317AD77" w:rsidR="00F66164" w:rsidRDefault="00263A8A" w:rsidP="00263A8A">
      <w:pPr>
        <w:pStyle w:val="Legenda"/>
      </w:pPr>
      <w:bookmarkStart w:id="28" w:name="_Toc60183554"/>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16</w:t>
      </w:r>
      <w:r w:rsidR="00EA0B37">
        <w:fldChar w:fldCharType="end"/>
      </w:r>
      <w:r>
        <w:t xml:space="preserve"> Idea modulacji fazy. a) zmiany kąta fazowego</w:t>
      </w:r>
      <w:r>
        <w:br/>
        <w:t xml:space="preserve">b) </w:t>
      </w:r>
      <w:r w:rsidRPr="009E7DD1">
        <w:t>przebieg prądu zmodulowanego (linia ciągła) i przed modulacją (linia przerywana)</w:t>
      </w:r>
      <w:r w:rsidRPr="009E7DD1">
        <w:br/>
        <w:t>Źródło: [6]</w:t>
      </w:r>
      <w:bookmarkEnd w:id="28"/>
    </w:p>
    <w:p w14:paraId="0E46EED1" w14:textId="7D8D714D" w:rsidR="00971028" w:rsidRDefault="00971028" w:rsidP="00971028">
      <w:pPr>
        <w:rPr>
          <w:lang w:eastAsia="en-US"/>
        </w:rPr>
      </w:pPr>
      <w:r w:rsidRPr="009E7DD1">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sidRPr="009E7DD1">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sidRPr="009E7DD1">
        <w:rPr>
          <w:lang w:eastAsia="en-US"/>
        </w:rPr>
        <w:t>.</w:t>
      </w:r>
      <w:r w:rsidR="0082153D" w:rsidRPr="009E7DD1">
        <w:rPr>
          <w:lang w:eastAsia="en-US"/>
        </w:rPr>
        <w:t xml:space="preserve"> </w:t>
      </w:r>
      <w:r w:rsidR="00263A8A">
        <w:rPr>
          <w:lang w:eastAsia="en-US"/>
        </w:rPr>
        <w:t>Można zauważyć</w:t>
      </w:r>
      <w:r w:rsidR="0082153D" w:rsidRPr="009E7DD1">
        <w:rPr>
          <w:lang w:eastAsia="en-US"/>
        </w:rPr>
        <w:t>, że przy</w:t>
      </w:r>
      <w:r w:rsidR="000B3217">
        <w:rPr>
          <w:lang w:eastAsia="en-US"/>
        </w:rPr>
        <w:t xml:space="preserve"> odpowiednim doborze parametrów, </w:t>
      </w:r>
      <w:r w:rsidR="0082153D" w:rsidRPr="009E7DD1">
        <w:rPr>
          <w:lang w:eastAsia="en-US"/>
        </w:rPr>
        <w:t xml:space="preserve">modulacje AM i FM </w:t>
      </w:r>
      <w:r w:rsidR="00C5337D">
        <w:rPr>
          <w:lang w:eastAsia="en-US"/>
        </w:rPr>
        <w:t>mogą otrzymać identyczne wyniki.</w:t>
      </w:r>
      <w:r w:rsidR="0082153D" w:rsidRPr="009E7DD1">
        <w:rPr>
          <w:lang w:eastAsia="en-US"/>
        </w:rPr>
        <w:t xml:space="preserve"> </w:t>
      </w:r>
      <w:r w:rsidR="00C5337D">
        <w:rPr>
          <w:lang w:eastAsia="en-US"/>
        </w:rPr>
        <w:t xml:space="preserve">Jednakże, </w:t>
      </w:r>
      <w:r w:rsidR="0082153D" w:rsidRPr="009E7DD1">
        <w:rPr>
          <w:lang w:eastAsia="en-US"/>
        </w:rPr>
        <w:t xml:space="preserve">dotyczy to jedynie sygnałów sinusoidalnych. Fakt ten </w:t>
      </w:r>
      <w:r w:rsidR="0082153D" w:rsidRPr="009E7DD1">
        <w:rPr>
          <w:lang w:eastAsia="en-US"/>
        </w:rPr>
        <w:lastRenderedPageBreak/>
        <w:t>wykorzystano przy budowie modulatorów FM w profesjonalnym sprzęcie radiooperatorskim. Niestety, w przypadku modulacji innymi sygnałami (trójkątny, prostokątny itp.) podobna zależność nie zachodzi</w:t>
      </w:r>
      <w:r w:rsidR="009E7DD1" w:rsidRPr="009E7DD1">
        <w:rPr>
          <w:lang w:eastAsia="en-US"/>
        </w:rPr>
        <w:t>[6</w:t>
      </w:r>
      <w:r w:rsidR="0082153D" w:rsidRPr="009E7DD1">
        <w:rPr>
          <w:lang w:eastAsia="en-US"/>
        </w:rPr>
        <w:t>].</w:t>
      </w:r>
    </w:p>
    <w:p w14:paraId="52448298" w14:textId="61B30730"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w:t>
      </w:r>
      <w:r w:rsidR="00A86193" w:rsidRPr="009E7DD1">
        <w:rPr>
          <w:lang w:eastAsia="en-US"/>
        </w:rPr>
        <w:t>nie mają wpływu na wartość sygnału przy modulacji fazowej, ponieważ komplet informacji zawiera się w zmianach częstotliwości i mogą zostać usunięte z wykorzystaniem odpowiednich układów w odbiorniku</w:t>
      </w:r>
      <w:r w:rsidR="009E7DD1" w:rsidRPr="009E7DD1">
        <w:rPr>
          <w:lang w:eastAsia="en-US"/>
        </w:rPr>
        <w:t>[6</w:t>
      </w:r>
      <w:r w:rsidR="00136359" w:rsidRPr="009E7DD1">
        <w:rPr>
          <w:lang w:eastAsia="en-US"/>
        </w:rPr>
        <w:t>]</w:t>
      </w:r>
      <w:r w:rsidR="00A86193" w:rsidRPr="009E7DD1">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887692" w:rsidRDefault="00AD3085" w:rsidP="00887692">
      <w:pPr>
        <w:pStyle w:val="Nagwek2"/>
      </w:pPr>
      <w:bookmarkStart w:id="29" w:name="_Toc60184454"/>
      <w:r w:rsidRPr="00887692">
        <w:lastRenderedPageBreak/>
        <w:t>Emisje</w:t>
      </w:r>
      <w:bookmarkEnd w:id="29"/>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1713479" w14:textId="77777777" w:rsidR="005469D8" w:rsidRDefault="003317F2" w:rsidP="005469D8">
      <w:pPr>
        <w:keepNext/>
        <w:ind w:firstLine="0"/>
        <w:jc w:val="center"/>
      </w:pPr>
      <w:r>
        <w:rPr>
          <w:lang w:eastAsia="en-US"/>
        </w:rPr>
        <w:pict w14:anchorId="0A692846">
          <v:shape id="_x0000_i1032" type="#_x0000_t75" style="width:381.3pt;height:408.2pt">
            <v:imagedata r:id="rId29" o:title="2019-04-17_005630"/>
          </v:shape>
        </w:pict>
      </w:r>
    </w:p>
    <w:p w14:paraId="1C944237" w14:textId="1792EE3B" w:rsidR="00E52BF7" w:rsidRDefault="005469D8" w:rsidP="005469D8">
      <w:pPr>
        <w:pStyle w:val="Legenda"/>
      </w:pPr>
      <w:bookmarkStart w:id="30" w:name="_Toc60183555"/>
      <w:r>
        <w:t xml:space="preserve">Rys. </w:t>
      </w:r>
      <w:r w:rsidR="00EA0B37">
        <w:fldChar w:fldCharType="begin"/>
      </w:r>
      <w:r w:rsidR="00EA0B37">
        <w:instrText xml:space="preserve"> STYLEREF 1 \s </w:instrText>
      </w:r>
      <w:r w:rsidR="00EA0B37">
        <w:fldChar w:fldCharType="separate"/>
      </w:r>
      <w:r w:rsidR="00EA0B37">
        <w:rPr>
          <w:noProof/>
        </w:rPr>
        <w:t>1</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17</w:t>
      </w:r>
      <w:r w:rsidR="00EA0B37">
        <w:fldChar w:fldCharType="end"/>
      </w:r>
      <w:r>
        <w:t xml:space="preserve"> </w:t>
      </w:r>
      <w:r w:rsidRPr="004F2F22">
        <w:t>Przykłady widm emisji radiowych.</w:t>
      </w:r>
      <w:r>
        <w:t xml:space="preserve"> Źródło: [6]</w:t>
      </w:r>
      <w:bookmarkEnd w:id="30"/>
    </w:p>
    <w:p w14:paraId="192D51BC" w14:textId="77777777" w:rsidR="005469D8" w:rsidRDefault="005469D8">
      <w:pPr>
        <w:spacing w:line="240" w:lineRule="auto"/>
        <w:rPr>
          <w:lang w:eastAsia="en-US"/>
        </w:rPr>
      </w:pPr>
      <w:r>
        <w:rPr>
          <w:lang w:eastAsia="en-US"/>
        </w:rPr>
        <w:br w:type="page"/>
      </w:r>
    </w:p>
    <w:p w14:paraId="3111D422" w14:textId="1E6CD12C" w:rsidR="0028450B" w:rsidRDefault="0074429C" w:rsidP="0028450B">
      <w:pPr>
        <w:rPr>
          <w:lang w:eastAsia="en-US"/>
        </w:rPr>
      </w:pPr>
      <w:r>
        <w:rPr>
          <w:lang w:eastAsia="en-US"/>
        </w:rPr>
        <w:lastRenderedPageBreak/>
        <w:t>Klasyfikacja emisji</w:t>
      </w:r>
      <w:r w:rsidR="0028450B">
        <w:rPr>
          <w:lang w:eastAsia="en-US"/>
        </w:rPr>
        <w:t xml:space="preserve"> </w:t>
      </w:r>
      <w:r>
        <w:rPr>
          <w:lang w:eastAsia="en-US"/>
        </w:rPr>
        <w:t xml:space="preserve">polega na podaniu jej charakterystycznych cech (rys. </w:t>
      </w:r>
      <w:r w:rsidR="000031E1">
        <w:rPr>
          <w:lang w:eastAsia="en-US"/>
        </w:rPr>
        <w:t>1.17</w:t>
      </w:r>
      <w:r>
        <w:rPr>
          <w:lang w:eastAsia="en-US"/>
        </w:rPr>
        <w:t xml:space="preserve">). W zakresie podstawowym  przyjmuje format trzyznakowego ciągu alfanumerycznego. Znaczenie tych symboli wygląda </w:t>
      </w:r>
      <w:r w:rsidRPr="00DF2463">
        <w:rPr>
          <w:lang w:eastAsia="en-US"/>
        </w:rPr>
        <w:t>następująco [</w:t>
      </w:r>
      <w:r w:rsidR="00DF2463" w:rsidRPr="00DF2463">
        <w:rPr>
          <w:lang w:eastAsia="en-US"/>
        </w:rPr>
        <w:t>4</w:t>
      </w:r>
      <w:r w:rsidRPr="00DF2463">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106DC0">
            <w:pPr>
              <w:pStyle w:val="Akapitzlist"/>
              <w:numPr>
                <w:ilvl w:val="0"/>
                <w:numId w:val="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106DC0">
            <w:pPr>
              <w:pStyle w:val="Akapitzlist"/>
              <w:numPr>
                <w:ilvl w:val="1"/>
                <w:numId w:val="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106DC0">
            <w:pPr>
              <w:pStyle w:val="Akapitzlist"/>
              <w:numPr>
                <w:ilvl w:val="1"/>
                <w:numId w:val="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106DC0">
            <w:pPr>
              <w:pStyle w:val="Akapitzlist"/>
              <w:numPr>
                <w:ilvl w:val="2"/>
                <w:numId w:val="8"/>
              </w:numPr>
              <w:ind w:left="1800"/>
              <w:rPr>
                <w:lang w:eastAsia="en-US"/>
              </w:rPr>
            </w:pPr>
            <w:r>
              <w:rPr>
                <w:lang w:eastAsia="en-US"/>
              </w:rPr>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106DC0">
            <w:pPr>
              <w:pStyle w:val="Akapitzlist"/>
              <w:numPr>
                <w:ilvl w:val="2"/>
                <w:numId w:val="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106DC0">
            <w:pPr>
              <w:pStyle w:val="Akapitzlist"/>
              <w:numPr>
                <w:ilvl w:val="2"/>
                <w:numId w:val="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106DC0">
            <w:pPr>
              <w:pStyle w:val="Akapitzlist"/>
              <w:numPr>
                <w:ilvl w:val="2"/>
                <w:numId w:val="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106DC0">
            <w:pPr>
              <w:pStyle w:val="Akapitzlist"/>
              <w:numPr>
                <w:ilvl w:val="2"/>
                <w:numId w:val="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106DC0">
            <w:pPr>
              <w:pStyle w:val="Akapitzlist"/>
              <w:numPr>
                <w:ilvl w:val="2"/>
                <w:numId w:val="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106DC0">
            <w:pPr>
              <w:pStyle w:val="Akapitzlist"/>
              <w:numPr>
                <w:ilvl w:val="1"/>
                <w:numId w:val="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106DC0">
            <w:pPr>
              <w:pStyle w:val="Akapitzlist"/>
              <w:numPr>
                <w:ilvl w:val="2"/>
                <w:numId w:val="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106DC0">
            <w:pPr>
              <w:pStyle w:val="Akapitzlist"/>
              <w:numPr>
                <w:ilvl w:val="2"/>
                <w:numId w:val="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106DC0">
            <w:pPr>
              <w:pStyle w:val="Akapitzlist"/>
              <w:numPr>
                <w:ilvl w:val="0"/>
                <w:numId w:val="9"/>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106DC0">
            <w:pPr>
              <w:pStyle w:val="Akapitzlist"/>
              <w:numPr>
                <w:ilvl w:val="0"/>
                <w:numId w:val="9"/>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106DC0">
            <w:pPr>
              <w:pStyle w:val="Akapitzlist"/>
              <w:numPr>
                <w:ilvl w:val="0"/>
                <w:numId w:val="9"/>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106DC0">
            <w:pPr>
              <w:pStyle w:val="Akapitzlist"/>
              <w:numPr>
                <w:ilvl w:val="0"/>
                <w:numId w:val="9"/>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106DC0">
            <w:pPr>
              <w:pStyle w:val="Akapitzlist"/>
              <w:numPr>
                <w:ilvl w:val="0"/>
                <w:numId w:val="10"/>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106DC0">
            <w:pPr>
              <w:pStyle w:val="Akapitzlist"/>
              <w:numPr>
                <w:ilvl w:val="0"/>
                <w:numId w:val="10"/>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106DC0">
            <w:pPr>
              <w:pStyle w:val="Akapitzlist"/>
              <w:numPr>
                <w:ilvl w:val="0"/>
                <w:numId w:val="10"/>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106DC0">
            <w:pPr>
              <w:pStyle w:val="Akapitzlist"/>
              <w:numPr>
                <w:ilvl w:val="0"/>
                <w:numId w:val="10"/>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106DC0">
            <w:pPr>
              <w:pStyle w:val="Akapitzlist"/>
              <w:numPr>
                <w:ilvl w:val="0"/>
                <w:numId w:val="10"/>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106DC0">
            <w:pPr>
              <w:pStyle w:val="Akapitzlist"/>
              <w:numPr>
                <w:ilvl w:val="0"/>
                <w:numId w:val="10"/>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106DC0">
            <w:pPr>
              <w:pStyle w:val="Akapitzlist"/>
              <w:numPr>
                <w:ilvl w:val="0"/>
                <w:numId w:val="10"/>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33B08F82" w14:textId="77777777" w:rsidR="00475962" w:rsidRDefault="00475962" w:rsidP="00475962">
      <w:pPr>
        <w:ind w:firstLine="0"/>
        <w:rPr>
          <w:lang w:eastAsia="en-US"/>
        </w:rPr>
      </w:pPr>
    </w:p>
    <w:p w14:paraId="1F063FF2" w14:textId="177E4A17" w:rsidR="00E52BF7" w:rsidRPr="00DF2463" w:rsidRDefault="00CF6C5E" w:rsidP="00475962">
      <w:pPr>
        <w:ind w:firstLine="0"/>
        <w:rPr>
          <w:lang w:eastAsia="en-US"/>
        </w:rPr>
      </w:pPr>
      <w:r>
        <w:rPr>
          <w:lang w:eastAsia="en-US"/>
        </w:rPr>
        <w:lastRenderedPageBreak/>
        <w:t xml:space="preserve">Przykładowe </w:t>
      </w:r>
      <w:r w:rsidRPr="00DF2463">
        <w:rPr>
          <w:lang w:eastAsia="en-US"/>
        </w:rPr>
        <w:t xml:space="preserve">oznaczenia dla wybranych emisji </w:t>
      </w:r>
      <w:r w:rsidR="00DF2463" w:rsidRPr="00DF2463">
        <w:rPr>
          <w:lang w:eastAsia="en-US"/>
        </w:rPr>
        <w:t>[4</w:t>
      </w:r>
      <w:r w:rsidRPr="00DF2463">
        <w:rPr>
          <w:lang w:eastAsia="en-US"/>
        </w:rPr>
        <w:t>]:</w:t>
      </w:r>
    </w:p>
    <w:p w14:paraId="4DCFF716" w14:textId="77777777" w:rsidR="00CF6C5E" w:rsidRPr="00DF2463" w:rsidRDefault="00CF6C5E" w:rsidP="00475962">
      <w:pPr>
        <w:pStyle w:val="Akapitzlist"/>
        <w:numPr>
          <w:ilvl w:val="0"/>
          <w:numId w:val="31"/>
        </w:numPr>
        <w:rPr>
          <w:lang w:eastAsia="en-US"/>
        </w:rPr>
      </w:pPr>
      <w:r w:rsidRPr="00DF2463">
        <w:rPr>
          <w:lang w:eastAsia="en-US"/>
        </w:rPr>
        <w:t>A1A – telegrafia ręczna, tonowa, kodem Morse’a,</w:t>
      </w:r>
    </w:p>
    <w:p w14:paraId="3E46EE78" w14:textId="77777777" w:rsidR="00CF6C5E" w:rsidRPr="00DF2463" w:rsidRDefault="00CF6C5E" w:rsidP="00475962">
      <w:pPr>
        <w:pStyle w:val="Akapitzlist"/>
        <w:numPr>
          <w:ilvl w:val="0"/>
          <w:numId w:val="31"/>
        </w:numPr>
        <w:rPr>
          <w:lang w:eastAsia="en-US"/>
        </w:rPr>
      </w:pPr>
      <w:r w:rsidRPr="00DF2463">
        <w:rPr>
          <w:lang w:eastAsia="en-US"/>
        </w:rPr>
        <w:t>H2A – telegrafia ręczna, tonowa, kodem Morse’a, sygnał jednowstęgowy wraz z nośną,</w:t>
      </w:r>
    </w:p>
    <w:p w14:paraId="42374583" w14:textId="77777777" w:rsidR="00CF6C5E" w:rsidRDefault="00CF6C5E" w:rsidP="00475962">
      <w:pPr>
        <w:pStyle w:val="Akapitzlist"/>
        <w:numPr>
          <w:ilvl w:val="0"/>
          <w:numId w:val="31"/>
        </w:numPr>
        <w:rPr>
          <w:lang w:eastAsia="en-US"/>
        </w:rPr>
      </w:pPr>
      <w:r w:rsidRPr="00DF2463">
        <w:rPr>
          <w:lang w:eastAsia="en-US"/>
        </w:rPr>
        <w:t>A3E – dwuwstęgowa modulacja amplitudy z wykorzystaniem sygnału</w:t>
      </w:r>
      <w:r>
        <w:rPr>
          <w:lang w:eastAsia="en-US"/>
        </w:rPr>
        <w:t xml:space="preserve"> fonicznego,</w:t>
      </w:r>
    </w:p>
    <w:p w14:paraId="5D729D36" w14:textId="77777777" w:rsidR="00CF6C5E" w:rsidRDefault="00CF6C5E" w:rsidP="00475962">
      <w:pPr>
        <w:pStyle w:val="Akapitzlist"/>
        <w:numPr>
          <w:ilvl w:val="0"/>
          <w:numId w:val="31"/>
        </w:numPr>
        <w:rPr>
          <w:lang w:eastAsia="en-US"/>
        </w:rPr>
      </w:pPr>
      <w:r>
        <w:rPr>
          <w:lang w:eastAsia="en-US"/>
        </w:rPr>
        <w:t>H3E – jednowstęgowa modulacja amplituda z pełną nośną,</w:t>
      </w:r>
    </w:p>
    <w:p w14:paraId="11060CAB" w14:textId="77777777" w:rsidR="00CF6C5E" w:rsidRDefault="00CF6C5E" w:rsidP="00475962">
      <w:pPr>
        <w:pStyle w:val="Akapitzlist"/>
        <w:numPr>
          <w:ilvl w:val="0"/>
          <w:numId w:val="31"/>
        </w:numPr>
        <w:rPr>
          <w:lang w:eastAsia="en-US"/>
        </w:rPr>
      </w:pPr>
      <w:r>
        <w:rPr>
          <w:lang w:eastAsia="en-US"/>
        </w:rPr>
        <w:t>R3E – jednowstęgowa modulacja amplitudy z nośną zredukowaną,</w:t>
      </w:r>
    </w:p>
    <w:p w14:paraId="3020ACC0" w14:textId="77777777" w:rsidR="00CF6C5E" w:rsidRDefault="00CF6C5E" w:rsidP="00475962">
      <w:pPr>
        <w:pStyle w:val="Akapitzlist"/>
        <w:numPr>
          <w:ilvl w:val="0"/>
          <w:numId w:val="31"/>
        </w:numPr>
        <w:rPr>
          <w:lang w:eastAsia="en-US"/>
        </w:rPr>
      </w:pPr>
      <w:r>
        <w:rPr>
          <w:lang w:eastAsia="en-US"/>
        </w:rPr>
        <w:t>J3E – jednowstęgowa modulacja amplitudy z nośną szczątkową,</w:t>
      </w:r>
    </w:p>
    <w:p w14:paraId="7090172A" w14:textId="77777777" w:rsidR="00CF6C5E" w:rsidRDefault="00CF6C5E" w:rsidP="00475962">
      <w:pPr>
        <w:pStyle w:val="Akapitzlist"/>
        <w:numPr>
          <w:ilvl w:val="0"/>
          <w:numId w:val="31"/>
        </w:numPr>
        <w:rPr>
          <w:lang w:eastAsia="en-US"/>
        </w:rPr>
      </w:pPr>
      <w:r>
        <w:rPr>
          <w:lang w:eastAsia="en-US"/>
        </w:rPr>
        <w:t>F3C</w:t>
      </w:r>
      <w:r w:rsidR="00C6119C">
        <w:rPr>
          <w:lang w:eastAsia="en-US"/>
        </w:rPr>
        <w:t xml:space="preserve"> </w:t>
      </w:r>
      <w:r>
        <w:rPr>
          <w:lang w:eastAsia="en-US"/>
        </w:rPr>
        <w:t>– symilografia (przesyłanie statycznych obrazów),</w:t>
      </w:r>
    </w:p>
    <w:p w14:paraId="62D5A928" w14:textId="77777777" w:rsidR="00CF6C5E" w:rsidRDefault="00CF6C5E" w:rsidP="00475962">
      <w:pPr>
        <w:pStyle w:val="Akapitzlist"/>
        <w:numPr>
          <w:ilvl w:val="0"/>
          <w:numId w:val="31"/>
        </w:numPr>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475962">
      <w:pPr>
        <w:pStyle w:val="Akapitzlist"/>
        <w:numPr>
          <w:ilvl w:val="0"/>
          <w:numId w:val="31"/>
        </w:numPr>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37901CD6" w:rsidR="0028450B" w:rsidRDefault="00F76C70" w:rsidP="00355590">
      <w:pPr>
        <w:ind w:firstLine="0"/>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w:t>
      </w:r>
      <w:r w:rsidRPr="00DF2463">
        <w:rPr>
          <w:lang w:eastAsia="en-US"/>
        </w:rPr>
        <w:t>Radiokomunikacyjnym [</w:t>
      </w:r>
      <w:r w:rsidR="00DF2463" w:rsidRPr="00DF2463">
        <w:rPr>
          <w:lang w:eastAsia="en-US"/>
        </w:rPr>
        <w:t>4</w:t>
      </w:r>
      <w:r w:rsidRPr="00DF2463">
        <w:rPr>
          <w:lang w:eastAsia="en-US"/>
        </w:rPr>
        <w:t>]:</w:t>
      </w:r>
    </w:p>
    <w:p w14:paraId="4EA95D18" w14:textId="77777777" w:rsidR="0028450B" w:rsidRPr="005469D8" w:rsidRDefault="00F76C70" w:rsidP="005469D8">
      <w:pPr>
        <w:pStyle w:val="Akapitzlist"/>
        <w:numPr>
          <w:ilvl w:val="0"/>
          <w:numId w:val="30"/>
        </w:numPr>
        <w:rPr>
          <w:lang w:val="en-GB" w:eastAsia="en-US"/>
        </w:rPr>
      </w:pPr>
      <w:r w:rsidRPr="005469D8">
        <w:rPr>
          <w:lang w:val="en-GB" w:eastAsia="en-US"/>
        </w:rPr>
        <w:t>CW (A1A) – Carrier Wave,</w:t>
      </w:r>
    </w:p>
    <w:p w14:paraId="52654885" w14:textId="77777777" w:rsidR="00F76C70" w:rsidRPr="005469D8" w:rsidRDefault="00F76C70" w:rsidP="005469D8">
      <w:pPr>
        <w:pStyle w:val="Akapitzlist"/>
        <w:numPr>
          <w:ilvl w:val="0"/>
          <w:numId w:val="30"/>
        </w:numPr>
        <w:rPr>
          <w:lang w:val="en-GB" w:eastAsia="en-US"/>
        </w:rPr>
      </w:pPr>
      <w:r w:rsidRPr="005469D8">
        <w:rPr>
          <w:lang w:val="en-GB" w:eastAsia="en-US"/>
        </w:rPr>
        <w:t>DSB (A3E) – Double Side Band,</w:t>
      </w:r>
    </w:p>
    <w:p w14:paraId="129BF840" w14:textId="77777777" w:rsidR="00F76C70" w:rsidRPr="005469D8" w:rsidRDefault="00F76C70" w:rsidP="005469D8">
      <w:pPr>
        <w:pStyle w:val="Akapitzlist"/>
        <w:numPr>
          <w:ilvl w:val="0"/>
          <w:numId w:val="30"/>
        </w:numPr>
        <w:rPr>
          <w:lang w:val="en-GB" w:eastAsia="en-US"/>
        </w:rPr>
      </w:pPr>
      <w:r w:rsidRPr="005469D8">
        <w:rPr>
          <w:lang w:val="en-GB" w:eastAsia="en-US"/>
        </w:rPr>
        <w:t>USB (USB) – Upper Side Band,</w:t>
      </w:r>
    </w:p>
    <w:p w14:paraId="048F723D" w14:textId="77777777" w:rsidR="00F76C70" w:rsidRDefault="00F76C70" w:rsidP="005469D8">
      <w:pPr>
        <w:pStyle w:val="Akapitzlist"/>
        <w:numPr>
          <w:ilvl w:val="0"/>
          <w:numId w:val="30"/>
        </w:numPr>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5469D8">
      <w:pPr>
        <w:pStyle w:val="Akapitzlist"/>
        <w:numPr>
          <w:ilvl w:val="0"/>
          <w:numId w:val="30"/>
        </w:numPr>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31" w:name="_Toc60184455"/>
      <w:r>
        <w:lastRenderedPageBreak/>
        <w:t>1.5 Propagacja fal radiowych</w:t>
      </w:r>
      <w:bookmarkEnd w:id="31"/>
    </w:p>
    <w:p w14:paraId="49164C6F" w14:textId="5800E18D" w:rsidR="00695484" w:rsidRPr="00507BA0" w:rsidRDefault="00695484" w:rsidP="00695484">
      <w:pPr>
        <w:rPr>
          <w:lang w:eastAsia="en-US"/>
        </w:rPr>
      </w:pPr>
      <w:r>
        <w:rPr>
          <w:lang w:eastAsia="en-US"/>
        </w:rPr>
        <w:t xml:space="preserve">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w:t>
      </w:r>
      <w:r w:rsidRPr="00507BA0">
        <w:rPr>
          <w:lang w:eastAsia="en-US"/>
        </w:rPr>
        <w:t>rejonów tropikalnych zasięgi są znacznie mniejsze. Wynika to z wysokiego poziomu zakłóceń atmosferycznych w rejonach równikowych[</w:t>
      </w:r>
      <w:r w:rsidR="00507BA0" w:rsidRPr="00507BA0">
        <w:rPr>
          <w:lang w:eastAsia="en-US"/>
        </w:rPr>
        <w:t>3</w:t>
      </w:r>
      <w:r w:rsidRPr="00507BA0">
        <w:rPr>
          <w:lang w:eastAsia="en-US"/>
        </w:rPr>
        <w:t>].</w:t>
      </w:r>
    </w:p>
    <w:p w14:paraId="777F232D" w14:textId="5D4B7E06" w:rsidR="00695484" w:rsidRPr="00507BA0" w:rsidRDefault="00695484" w:rsidP="00695484">
      <w:r w:rsidRPr="00507BA0">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507BA0" w:rsidRPr="00507BA0">
        <w:t>3</w:t>
      </w:r>
      <w:r w:rsidRPr="00507BA0">
        <w:t>].</w:t>
      </w:r>
    </w:p>
    <w:p w14:paraId="637561EB" w14:textId="33F48880" w:rsidR="00695484" w:rsidRDefault="00695484" w:rsidP="00695484">
      <w:r w:rsidRPr="00507BA0">
        <w:t xml:space="preserve">Skuteczność komunikacji odbywająca się na wyższych częstotliwościach, tj. powyżej 8 </w:t>
      </w:r>
      <w:r w:rsidR="00536C58" w:rsidRPr="00507BA0">
        <w:t>MHz</w:t>
      </w:r>
      <w:r w:rsidRPr="00507BA0">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507BA0" w:rsidRPr="00507BA0">
        <w:t>3</w:t>
      </w:r>
      <w:r w:rsidRPr="00507BA0">
        <w:t>].</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5D990DFD" w:rsidR="000945D1" w:rsidRPr="000945D1" w:rsidRDefault="00D44A4B" w:rsidP="000753DA">
      <w:pPr>
        <w:pStyle w:val="Nagwek1"/>
      </w:pPr>
      <w:bookmarkStart w:id="32" w:name="_Toc60184456"/>
      <w:r w:rsidRPr="000753DA">
        <w:lastRenderedPageBreak/>
        <w:t>Radiostacja</w:t>
      </w:r>
      <w:r>
        <w:t xml:space="preserve"> MF/HF z przystawką DSC</w:t>
      </w:r>
      <w:bookmarkEnd w:id="32"/>
    </w:p>
    <w:p w14:paraId="2ED8C6E9" w14:textId="2751BCEA" w:rsidR="00D44A4B" w:rsidRDefault="00D44A4B" w:rsidP="00EC0569">
      <w:pPr>
        <w:pStyle w:val="Nagwek2"/>
      </w:pPr>
      <w:bookmarkStart w:id="33" w:name="_Toc60184457"/>
      <w:r w:rsidRPr="00EC0569">
        <w:t>Radiostacja</w:t>
      </w:r>
      <w:r>
        <w:t xml:space="preserve"> MF/HF</w:t>
      </w:r>
      <w:r w:rsidR="00D4758D">
        <w:t xml:space="preserve"> - </w:t>
      </w:r>
      <w:r w:rsidR="00D4758D" w:rsidRPr="00D4758D">
        <w:t>SAILOR RE</w:t>
      </w:r>
      <w:r w:rsidR="006240A0">
        <w:t xml:space="preserve"> </w:t>
      </w:r>
      <w:r w:rsidR="00D4758D" w:rsidRPr="00D4758D">
        <w:t>2100</w:t>
      </w:r>
      <w:bookmarkEnd w:id="33"/>
    </w:p>
    <w:p w14:paraId="4D539DBA" w14:textId="470AB1AB" w:rsidR="00B71ADC" w:rsidRPr="00507BA0"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w:t>
      </w:r>
      <w:r w:rsidRPr="00507BA0">
        <w:rPr>
          <w:lang w:eastAsia="en-US"/>
        </w:rPr>
        <w:t xml:space="preserve">natomiast to zakres fal krótkich </w:t>
      </w:r>
      <w:r w:rsidR="00620473" w:rsidRPr="00507BA0">
        <w:rPr>
          <w:lang w:eastAsia="en-US"/>
        </w:rPr>
        <w:t xml:space="preserve">HF </w:t>
      </w:r>
      <w:r w:rsidRPr="00507BA0">
        <w:rPr>
          <w:lang w:eastAsia="en-US"/>
        </w:rPr>
        <w:t>(High Frequencies) zawierający się w przedziale od 4000 kHz (4 MHz) do 27500 kHz (27,5 MHz)</w:t>
      </w:r>
      <w:r w:rsidR="00620473" w:rsidRPr="00507BA0">
        <w:rPr>
          <w:lang w:eastAsia="en-US"/>
        </w:rPr>
        <w:t>, czyli dekametrowy rząd długości fali</w:t>
      </w:r>
      <w:r w:rsidR="00B71ADC" w:rsidRPr="00507BA0">
        <w:rPr>
          <w:lang w:eastAsia="en-US"/>
        </w:rPr>
        <w:t xml:space="preserve"> [</w:t>
      </w:r>
      <w:r w:rsidR="00507BA0" w:rsidRPr="00507BA0">
        <w:rPr>
          <w:lang w:eastAsia="en-US"/>
        </w:rPr>
        <w:t>3</w:t>
      </w:r>
      <w:r w:rsidR="00B71ADC" w:rsidRPr="00507BA0">
        <w:rPr>
          <w:lang w:eastAsia="en-US"/>
        </w:rPr>
        <w:t>]</w:t>
      </w:r>
      <w:r w:rsidRPr="00507BA0">
        <w:rPr>
          <w:lang w:eastAsia="en-US"/>
        </w:rPr>
        <w:t>.</w:t>
      </w:r>
    </w:p>
    <w:p w14:paraId="1BD6D48B" w14:textId="7BD467C0" w:rsidR="00223552" w:rsidRPr="00507BA0" w:rsidRDefault="00223552" w:rsidP="007A714A">
      <w:pPr>
        <w:rPr>
          <w:lang w:eastAsia="en-US"/>
        </w:rPr>
      </w:pPr>
      <w:r w:rsidRPr="00507BA0">
        <w:rPr>
          <w:lang w:eastAsia="en-US"/>
        </w:rPr>
        <w:t xml:space="preserve">W radiostacji MF/HF zawiera się zarówno nadajnik jak i odbiornik. Odbiornik umożliwia nasłuch </w:t>
      </w:r>
      <w:r w:rsidR="00AC776B" w:rsidRPr="00507BA0">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507BA0">
        <w:rPr>
          <w:b/>
          <w:lang w:eastAsia="en-US"/>
        </w:rPr>
        <w:t>Error 11</w:t>
      </w:r>
      <w:r w:rsidR="00AC776B" w:rsidRPr="00507BA0">
        <w:rPr>
          <w:lang w:eastAsia="en-US"/>
        </w:rPr>
        <w:t xml:space="preserve"> sygnalizowanym przez radiostację[</w:t>
      </w:r>
      <w:r w:rsidR="00507BA0" w:rsidRPr="00507BA0">
        <w:rPr>
          <w:lang w:eastAsia="en-US"/>
        </w:rPr>
        <w:t>3</w:t>
      </w:r>
      <w:r w:rsidR="00AC776B" w:rsidRPr="00507BA0">
        <w:rPr>
          <w:lang w:eastAsia="en-US"/>
        </w:rPr>
        <w:t>].</w:t>
      </w:r>
      <w:r w:rsidRPr="00507BA0">
        <w:rPr>
          <w:lang w:eastAsia="en-US"/>
        </w:rPr>
        <w:t xml:space="preserve"> </w:t>
      </w:r>
      <w:r w:rsidR="001A7B24" w:rsidRPr="00507BA0">
        <w:rPr>
          <w:lang w:eastAsia="en-US"/>
        </w:rPr>
        <w:t xml:space="preserve">Oznacza on </w:t>
      </w:r>
      <w:r w:rsidR="005D5712" w:rsidRPr="00507BA0">
        <w:rPr>
          <w:lang w:eastAsia="en-US"/>
        </w:rPr>
        <w:t>niedozwoloną</w:t>
      </w:r>
      <w:r w:rsidR="001A7B24" w:rsidRPr="00507BA0">
        <w:rPr>
          <w:lang w:eastAsia="en-US"/>
        </w:rPr>
        <w:t xml:space="preserve"> częstotliwość.</w:t>
      </w:r>
    </w:p>
    <w:p w14:paraId="6FDD6636" w14:textId="77777777" w:rsidR="00161D62" w:rsidRDefault="001A7B24" w:rsidP="00161D62">
      <w:pPr>
        <w:keepNext/>
        <w:ind w:firstLine="0"/>
        <w:jc w:val="center"/>
      </w:pPr>
      <w:r w:rsidRPr="00507BA0">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BA4A886" w14:textId="19BB4373" w:rsidR="001A7B24" w:rsidRPr="00507BA0" w:rsidRDefault="00161D62" w:rsidP="00161D62">
      <w:pPr>
        <w:pStyle w:val="Legenda"/>
      </w:pPr>
      <w:bookmarkStart w:id="34" w:name="_Toc60183556"/>
      <w:r>
        <w:t xml:space="preserve">Rys. </w:t>
      </w:r>
      <w:r w:rsidR="00EA0B37">
        <w:fldChar w:fldCharType="begin"/>
      </w:r>
      <w:r w:rsidR="00EA0B37">
        <w:instrText xml:space="preserve"> STYLEREF 1 \s </w:instrText>
      </w:r>
      <w:r w:rsidR="00EA0B37">
        <w:fldChar w:fldCharType="separate"/>
      </w:r>
      <w:r w:rsidR="00EA0B37">
        <w:rPr>
          <w:noProof/>
        </w:rPr>
        <w:t>2</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w:t>
      </w:r>
      <w:r w:rsidR="00EA0B37">
        <w:fldChar w:fldCharType="end"/>
      </w:r>
      <w:r>
        <w:t xml:space="preserve"> </w:t>
      </w:r>
      <w:r w:rsidRPr="000806AC">
        <w:t>Płyta czołowa radiostacji MF/HF SAILOR RE 2100. Źródło: [3]</w:t>
      </w:r>
      <w:bookmarkEnd w:id="34"/>
    </w:p>
    <w:p w14:paraId="16EE8EBA" w14:textId="7DB3DEAF"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A84D8B">
        <w:rPr>
          <w:b/>
          <w:lang w:eastAsia="en-US"/>
        </w:rPr>
        <w:t xml:space="preserve">l.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AD21E2F" w:rsidR="007E78E2" w:rsidRDefault="007E78E2" w:rsidP="0033542C">
      <w:r>
        <w:t>Jako, że do radiostacji mogą zostać podłączone nadajniki o różnej mocy, SAILOR RE</w:t>
      </w:r>
      <w:r w:rsidR="006240A0">
        <w:t xml:space="preserve"> </w:t>
      </w:r>
      <w:r>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106DC0">
      <w:pPr>
        <w:pStyle w:val="Akapitzlist"/>
        <w:numPr>
          <w:ilvl w:val="0"/>
          <w:numId w:val="19"/>
        </w:numPr>
      </w:pPr>
      <w:r>
        <w:t>J3E – emisja jednowstęgowa bez fali nośnej, stosowana przy łączności fonicznej,</w:t>
      </w:r>
    </w:p>
    <w:p w14:paraId="501884FA" w14:textId="5B6C3CE6" w:rsidR="00BE58C7" w:rsidRDefault="00BE58C7" w:rsidP="00106DC0">
      <w:pPr>
        <w:pStyle w:val="Akapitzlist"/>
        <w:numPr>
          <w:ilvl w:val="0"/>
          <w:numId w:val="19"/>
        </w:numPr>
      </w:pPr>
      <w:r>
        <w:t>H3E – emisja jednowstęgowa z falą nośną, aktualnie bez zastosowania, poprzednio używana przy łączności alarmowej,</w:t>
      </w:r>
    </w:p>
    <w:p w14:paraId="253D7459" w14:textId="2161CEA9" w:rsidR="00BE58C7" w:rsidRDefault="00BE58C7" w:rsidP="00106DC0">
      <w:pPr>
        <w:pStyle w:val="Akapitzlist"/>
        <w:numPr>
          <w:ilvl w:val="0"/>
          <w:numId w:val="19"/>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106DC0">
      <w:pPr>
        <w:pStyle w:val="Akapitzlist"/>
        <w:numPr>
          <w:ilvl w:val="0"/>
          <w:numId w:val="19"/>
        </w:numPr>
        <w:spacing w:line="240" w:lineRule="auto"/>
        <w:rPr>
          <w:lang w:eastAsia="en-US"/>
        </w:rPr>
      </w:pPr>
      <w:r>
        <w:t>TLX – emisja teleksowa, stosowana do pracy na teleksie.</w:t>
      </w:r>
      <w:r w:rsidR="007A714A">
        <w:br w:type="page"/>
      </w:r>
    </w:p>
    <w:p w14:paraId="608CDCB7" w14:textId="51122094" w:rsidR="00D44A4B" w:rsidRDefault="00D44A4B" w:rsidP="001A2FE8">
      <w:pPr>
        <w:pStyle w:val="Nagwek2"/>
      </w:pPr>
      <w:bookmarkStart w:id="35" w:name="_Toc60184458"/>
      <w:r w:rsidRPr="001A2FE8">
        <w:lastRenderedPageBreak/>
        <w:t>Przystawka DSC</w:t>
      </w:r>
      <w:bookmarkEnd w:id="35"/>
    </w:p>
    <w:p w14:paraId="16FC4BA6" w14:textId="6E560662" w:rsidR="00F547DD" w:rsidRPr="00507BA0"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w:t>
      </w:r>
      <w:r w:rsidRPr="00507BA0">
        <w:rPr>
          <w:lang w:eastAsia="en-US"/>
        </w:rPr>
        <w:t xml:space="preserve">automatyczne, </w:t>
      </w:r>
      <w:r w:rsidR="0088658C" w:rsidRPr="00507BA0">
        <w:rPr>
          <w:lang w:eastAsia="en-US"/>
        </w:rPr>
        <w:t xml:space="preserve"> inicjowanie</w:t>
      </w:r>
      <w:r w:rsidRPr="00507BA0">
        <w:rPr>
          <w:lang w:eastAsia="en-US"/>
        </w:rPr>
        <w:t>, a potem ustanawianie połączeń radiowych w relacji: statek-ląd, ląd-statek, statek-statek</w:t>
      </w:r>
      <w:r w:rsidR="009B636D" w:rsidRPr="00507BA0">
        <w:rPr>
          <w:lang w:eastAsia="en-US"/>
        </w:rPr>
        <w:t>[</w:t>
      </w:r>
      <w:r w:rsidR="00507BA0" w:rsidRPr="00507BA0">
        <w:rPr>
          <w:lang w:eastAsia="en-US"/>
        </w:rPr>
        <w:t>4</w:t>
      </w:r>
      <w:r w:rsidR="009B636D" w:rsidRPr="00507BA0">
        <w:rPr>
          <w:lang w:eastAsia="en-US"/>
        </w:rPr>
        <w:t>]</w:t>
      </w:r>
      <w:r w:rsidRPr="00507BA0">
        <w:rPr>
          <w:lang w:eastAsia="en-US"/>
        </w:rPr>
        <w:t>.</w:t>
      </w:r>
    </w:p>
    <w:p w14:paraId="67EED9BF" w14:textId="694FF607" w:rsidR="00F547DD" w:rsidRPr="00507BA0" w:rsidRDefault="00F547DD" w:rsidP="00F547DD">
      <w:pPr>
        <w:rPr>
          <w:lang w:eastAsia="en-US"/>
        </w:rPr>
      </w:pPr>
      <w:r w:rsidRPr="00507BA0">
        <w:rPr>
          <w:lang w:eastAsia="en-US"/>
        </w:rPr>
        <w:t>System został zaprojektowany z myślą o pracy w paśmie pośredniofalowym (2 MHz), krótkofalowym (4 MHz, 6 MHz, 8 MHz, 12 MHz i 16 MHz) oraz w morskim zakresie pasma VHF (156-174 MHz)</w:t>
      </w:r>
      <w:r w:rsidR="009B636D" w:rsidRPr="00507BA0">
        <w:rPr>
          <w:lang w:eastAsia="en-US"/>
        </w:rPr>
        <w:t>[</w:t>
      </w:r>
      <w:r w:rsidR="00507BA0" w:rsidRPr="00507BA0">
        <w:rPr>
          <w:lang w:eastAsia="en-US"/>
        </w:rPr>
        <w:t>4</w:t>
      </w:r>
      <w:r w:rsidR="009B636D" w:rsidRPr="00507BA0">
        <w:rPr>
          <w:lang w:eastAsia="en-US"/>
        </w:rPr>
        <w:t>]</w:t>
      </w:r>
      <w:r w:rsidRPr="00507BA0">
        <w:rPr>
          <w:lang w:eastAsia="en-US"/>
        </w:rPr>
        <w:t>.</w:t>
      </w:r>
    </w:p>
    <w:p w14:paraId="5124684D" w14:textId="0E698826" w:rsidR="00B63645" w:rsidRDefault="00B63645" w:rsidP="00F547DD">
      <w:pPr>
        <w:rPr>
          <w:lang w:eastAsia="en-US"/>
        </w:rPr>
      </w:pPr>
      <w:r w:rsidRPr="00507BA0">
        <w:rPr>
          <w:lang w:eastAsia="en-US"/>
        </w:rPr>
        <w:t xml:space="preserve">DSC to wielodostępowy system przesyłania informacji cyfrowych o częściowo kontrolowanym dostępie do kanału. </w:t>
      </w:r>
      <w:r w:rsidR="008639F7" w:rsidRPr="00507BA0">
        <w:rPr>
          <w:lang w:eastAsia="en-US"/>
        </w:rPr>
        <w:t>Reguła, na podstawie której ustalany jest dostęp do kanału, polega na śledzeniu fali nośnej i wymuszeniu przesyłania pakietu (bloku) informacji, w momencie gdy kanał jest wolny</w:t>
      </w:r>
      <w:r w:rsidR="009B636D" w:rsidRPr="00507BA0">
        <w:rPr>
          <w:lang w:eastAsia="en-US"/>
        </w:rPr>
        <w:t xml:space="preserve"> [</w:t>
      </w:r>
      <w:r w:rsidR="00507BA0" w:rsidRPr="00507BA0">
        <w:rPr>
          <w:lang w:eastAsia="en-US"/>
        </w:rPr>
        <w:t>4</w:t>
      </w:r>
      <w:r w:rsidR="009B636D" w:rsidRPr="00507BA0">
        <w:rPr>
          <w:lang w:eastAsia="en-US"/>
        </w:rPr>
        <w:t>]</w:t>
      </w:r>
      <w:r w:rsidR="008639F7" w:rsidRPr="00507BA0">
        <w:rPr>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106DC0">
      <w:pPr>
        <w:pStyle w:val="Akapitzlist"/>
        <w:numPr>
          <w:ilvl w:val="2"/>
          <w:numId w:val="12"/>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106DC0">
      <w:pPr>
        <w:pStyle w:val="Akapitzlist"/>
        <w:numPr>
          <w:ilvl w:val="2"/>
          <w:numId w:val="12"/>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106DC0">
      <w:pPr>
        <w:pStyle w:val="Akapitzlist"/>
        <w:numPr>
          <w:ilvl w:val="2"/>
          <w:numId w:val="12"/>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106DC0">
      <w:pPr>
        <w:pStyle w:val="Akapitzlist"/>
        <w:numPr>
          <w:ilvl w:val="2"/>
          <w:numId w:val="12"/>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E3EC317" w14:textId="77777777" w:rsidR="00161D62" w:rsidRDefault="003317F2" w:rsidP="00161D62">
      <w:pPr>
        <w:keepNext/>
        <w:ind w:firstLine="0"/>
        <w:jc w:val="center"/>
      </w:pPr>
      <w:r>
        <w:rPr>
          <w:lang w:eastAsia="en-US"/>
        </w:rPr>
        <w:pict w14:anchorId="161A90F2">
          <v:shape id="_x0000_i1033" type="#_x0000_t75" style="width:437pt;height:79.5pt">
            <v:imagedata r:id="rId31" o:title="2019-04-24_205528"/>
          </v:shape>
        </w:pict>
      </w:r>
    </w:p>
    <w:p w14:paraId="36B98B74" w14:textId="4AB16305" w:rsidR="003E524D" w:rsidRDefault="00161D62" w:rsidP="00161D62">
      <w:pPr>
        <w:pStyle w:val="Legenda"/>
      </w:pPr>
      <w:bookmarkStart w:id="36" w:name="_Toc60183557"/>
      <w:r>
        <w:t xml:space="preserve">Rys. </w:t>
      </w:r>
      <w:r w:rsidR="00EA0B37">
        <w:fldChar w:fldCharType="begin"/>
      </w:r>
      <w:r w:rsidR="00EA0B37">
        <w:instrText xml:space="preserve"> STYLEREF 1 \s </w:instrText>
      </w:r>
      <w:r w:rsidR="00EA0B37">
        <w:fldChar w:fldCharType="separate"/>
      </w:r>
      <w:r w:rsidR="00EA0B37">
        <w:rPr>
          <w:noProof/>
        </w:rPr>
        <w:t>2</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2</w:t>
      </w:r>
      <w:r w:rsidR="00EA0B37">
        <w:fldChar w:fldCharType="end"/>
      </w:r>
      <w:r>
        <w:t xml:space="preserve"> </w:t>
      </w:r>
      <w:r w:rsidRPr="007C464A">
        <w:t>Ciąg kodowy stosowany w DSC o długości N = 10. Źródło: [4]</w:t>
      </w:r>
      <w:bookmarkEnd w:id="36"/>
    </w:p>
    <w:p w14:paraId="181519B0" w14:textId="6526D9E8" w:rsidR="00974836" w:rsidRPr="00507BA0" w:rsidRDefault="008B2FA2" w:rsidP="003E524D">
      <w:pPr>
        <w:ind w:firstLine="0"/>
        <w:rPr>
          <w:lang w:eastAsia="en-US"/>
        </w:rPr>
      </w:pPr>
      <w:r>
        <w:rPr>
          <w:lang w:eastAsia="en-US"/>
        </w:rPr>
        <w:t>Polu informacyjnemu, na które przeznaczono 7 bitów (przy czym waga pierwszego bitu wynosi 1, a siódme</w:t>
      </w:r>
      <w:r w:rsidR="005C44DA">
        <w:rPr>
          <w:lang w:eastAsia="en-US"/>
        </w:rPr>
        <w:t>go</w:t>
      </w:r>
      <w:r>
        <w:rPr>
          <w:lang w:eastAsia="en-US"/>
        </w:rPr>
        <w:t xml:space="preserve"> 64), możemy przypisywać rozwinięcia binarne symboli z </w:t>
      </w:r>
      <w:r w:rsidR="00E87428">
        <w:rPr>
          <w:lang w:eastAsia="en-US"/>
        </w:rPr>
        <w:t>tablicy</w:t>
      </w:r>
      <w:r>
        <w:rPr>
          <w:lang w:eastAsia="en-US"/>
        </w:rPr>
        <w:t xml:space="preserve"> </w:t>
      </w:r>
      <w:r w:rsidR="00D66730">
        <w:rPr>
          <w:lang w:eastAsia="en-US"/>
        </w:rPr>
        <w:t>2.1</w:t>
      </w:r>
      <w:r>
        <w:rPr>
          <w:lang w:eastAsia="en-US"/>
        </w:rPr>
        <w:t>. Pole kontrolne natomiast służy ochronie przesyłania informacji przed błędami w</w:t>
      </w:r>
      <w:r w:rsidR="00161D62">
        <w:rPr>
          <w:lang w:eastAsia="en-US"/>
        </w:rPr>
        <w:t> </w:t>
      </w:r>
      <w:r>
        <w:rPr>
          <w:lang w:eastAsia="en-US"/>
        </w:rPr>
        <w:t xml:space="preserve">kanale. </w:t>
      </w:r>
      <w:r>
        <w:rPr>
          <w:lang w:eastAsia="en-US"/>
        </w:rPr>
        <w:lastRenderedPageBreak/>
        <w:t xml:space="preserve">Polega to na uzupełnieniu go 3-pozycyjnym ciągiem kontrolnym wyrażającym liczbę zer występujących w polu informacyjnym. Jak można zauważyć, liczba bitów pola </w:t>
      </w:r>
      <w:r w:rsidRPr="00507BA0">
        <w:rPr>
          <w:lang w:eastAsia="en-US"/>
        </w:rPr>
        <w:t xml:space="preserve">kontrolnego </w:t>
      </w:r>
      <m:oMath>
        <m:r>
          <w:rPr>
            <w:rFonts w:ascii="Cambria Math" w:hAnsi="Cambria Math"/>
            <w:lang w:eastAsia="en-US"/>
          </w:rPr>
          <m:t>k</m:t>
        </m:r>
      </m:oMath>
      <w:r w:rsidRPr="00507BA0">
        <w:rPr>
          <w:lang w:eastAsia="en-US"/>
        </w:rPr>
        <w:t xml:space="preserve"> odpowiada logarytmowi o podstawie 2 z liczby bitów pola informacyjnego </w:t>
      </w:r>
      <m:oMath>
        <m:r>
          <w:rPr>
            <w:rFonts w:ascii="Cambria Math" w:hAnsi="Cambria Math"/>
            <w:lang w:eastAsia="en-US"/>
          </w:rPr>
          <m:t>n</m:t>
        </m:r>
      </m:oMath>
      <w:r w:rsidRPr="00507BA0">
        <w:rPr>
          <w:lang w:eastAsia="en-US"/>
        </w:rPr>
        <w:t xml:space="preserve"> powiększonej o 1</w:t>
      </w:r>
      <w:r w:rsidR="00DD207D" w:rsidRPr="00507BA0">
        <w:t>[</w:t>
      </w:r>
      <w:r w:rsidR="00507BA0" w:rsidRPr="00507BA0">
        <w:t>4</w:t>
      </w:r>
      <w:r w:rsidR="00DD207D" w:rsidRPr="00507BA0">
        <w:t>]</w:t>
      </w:r>
      <w:r w:rsidRPr="00507BA0">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rsidRPr="00507BA0" w14:paraId="603D6BC4" w14:textId="77777777" w:rsidTr="006D1EB2">
        <w:tc>
          <w:tcPr>
            <w:tcW w:w="8146" w:type="dxa"/>
          </w:tcPr>
          <w:p w14:paraId="7C873FF0" w14:textId="77777777" w:rsidR="00974836" w:rsidRPr="00507BA0"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Pr="00507BA0" w:rsidRDefault="00974836" w:rsidP="006D1EB2">
            <w:pPr>
              <w:ind w:firstLine="0"/>
              <w:jc w:val="center"/>
              <w:rPr>
                <w:rFonts w:eastAsia="Calibri"/>
                <w:lang w:eastAsia="en-US"/>
              </w:rPr>
            </w:pPr>
            <w:r w:rsidRPr="00507BA0">
              <w:rPr>
                <w:rFonts w:eastAsia="Calibri"/>
                <w:lang w:eastAsia="en-US"/>
              </w:rPr>
              <w:t>(N)</w:t>
            </w:r>
          </w:p>
        </w:tc>
      </w:tr>
    </w:tbl>
    <w:p w14:paraId="2F5C356A" w14:textId="77777777" w:rsidR="00824999" w:rsidRPr="00507BA0" w:rsidRDefault="00974836" w:rsidP="00824999">
      <w:pPr>
        <w:ind w:firstLine="0"/>
        <w:rPr>
          <w:lang w:eastAsia="en-US"/>
        </w:rPr>
      </w:pPr>
      <w:r w:rsidRPr="00507BA0">
        <w:rPr>
          <w:lang w:eastAsia="en-US"/>
        </w:rPr>
        <w:t xml:space="preserve">Tak więc, </w:t>
      </w:r>
      <w:r w:rsidR="008B2FA2" w:rsidRPr="00507BA0">
        <w:rPr>
          <w:lang w:eastAsia="en-US"/>
        </w:rPr>
        <w:t xml:space="preserve">połączenie ciągu informacji z ciągiem kontrolnym tworzy ciąg kodu Bergera, który </w:t>
      </w:r>
      <w:r w:rsidRPr="00507BA0">
        <w:rPr>
          <w:lang w:eastAsia="en-US"/>
        </w:rPr>
        <w:t xml:space="preserve">z resztą </w:t>
      </w:r>
      <w:r w:rsidR="008B2FA2" w:rsidRPr="00507BA0">
        <w:rPr>
          <w:lang w:eastAsia="en-US"/>
        </w:rPr>
        <w:t>idealnie sprawdza się dla kanałów bina</w:t>
      </w:r>
      <w:r w:rsidRPr="00507BA0">
        <w:rPr>
          <w:lang w:eastAsia="en-US"/>
        </w:rPr>
        <w:t>rnych całkowicie asymetrycznych jakie wykorzystuje DSC.</w:t>
      </w:r>
    </w:p>
    <w:p w14:paraId="4A53340A" w14:textId="44F9E595" w:rsidR="008E3102" w:rsidRDefault="008E3102" w:rsidP="008E3102">
      <w:pPr>
        <w:pStyle w:val="Legenda"/>
        <w:keepNext/>
      </w:pPr>
      <w:bookmarkStart w:id="37" w:name="_Toc60184354"/>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1</w:t>
      </w:r>
      <w:r w:rsidR="00835FFB">
        <w:fldChar w:fldCharType="end"/>
      </w:r>
      <w:r>
        <w:t xml:space="preserve"> </w:t>
      </w:r>
      <w:r w:rsidRPr="00507BA0">
        <w:t>Kod 10-elementowy z 3-bitową kontrolą błędów. Źródło:</w:t>
      </w:r>
      <w:r>
        <w:t xml:space="preserve"> </w:t>
      </w:r>
      <w:r w:rsidRPr="00507BA0">
        <w:t>[4]</w:t>
      </w:r>
      <w:bookmarkEnd w:id="37"/>
    </w:p>
    <w:p w14:paraId="05EAB1A8" w14:textId="3BFB2380" w:rsidR="00824999" w:rsidRDefault="004120A5" w:rsidP="00824999">
      <w:pPr>
        <w:pStyle w:val="Legenda"/>
      </w:pPr>
      <w:r>
        <w:rPr>
          <w:noProof/>
          <w:lang w:eastAsia="pl-PL"/>
        </w:rPr>
        <w:drawing>
          <wp:inline distT="0" distB="0" distL="0" distR="0" wp14:anchorId="21E8D21D" wp14:editId="6CB49E4E">
            <wp:extent cx="4550440" cy="5888736"/>
            <wp:effectExtent l="0" t="0" r="2540" b="0"/>
            <wp:docPr id="37" name="Obraz 37" descr="https://media.discordapp.net/attachments/182170564977229824/785810463412846612/Tablica_kodu_10-elementowego.png?width=522&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edia.discordapp.net/attachments/182170564977229824/785810463412846612/Tablica_kodu_10-elementowego.png?width=522&amp;height=6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6809" cy="5896979"/>
                    </a:xfrm>
                    <a:prstGeom prst="rect">
                      <a:avLst/>
                    </a:prstGeom>
                    <a:noFill/>
                    <a:ln>
                      <a:noFill/>
                    </a:ln>
                  </pic:spPr>
                </pic:pic>
              </a:graphicData>
            </a:graphic>
          </wp:inline>
        </w:drawing>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3DE9A0E3" w:rsidR="003E524D" w:rsidRDefault="00404A28" w:rsidP="003E524D">
      <w:pPr>
        <w:ind w:firstLine="0"/>
        <w:rPr>
          <w:lang w:eastAsia="en-US"/>
        </w:rPr>
      </w:pPr>
      <w:r>
        <w:rPr>
          <w:lang w:eastAsia="en-US"/>
        </w:rPr>
        <w:lastRenderedPageBreak/>
        <w:tab/>
      </w:r>
      <w:r w:rsidRPr="00507BA0">
        <w:rPr>
          <w:lang w:eastAsia="en-US"/>
        </w:rPr>
        <w:t xml:space="preserve">Przyjęty przez Rec. ITU-RM.493-9 kod Bergera jest kodem </w:t>
      </w:r>
      <m:oMath>
        <m:r>
          <w:rPr>
            <w:rFonts w:ascii="Cambria Math" w:hAnsi="Cambria Math"/>
            <w:lang w:eastAsia="en-US"/>
          </w:rPr>
          <m:t>χ</m:t>
        </m:r>
      </m:oMath>
      <w:r w:rsidRPr="00507BA0">
        <w:rPr>
          <w:lang w:eastAsia="en-US"/>
        </w:rPr>
        <w:t xml:space="preserve"> z parametrem charakterystycznym </w:t>
      </w:r>
      <m:oMath>
        <m:r>
          <w:rPr>
            <w:rFonts w:ascii="Cambria Math" w:hAnsi="Cambria Math"/>
            <w:lang w:eastAsia="en-US"/>
          </w:rPr>
          <m:t>K=3</m:t>
        </m:r>
      </m:oMath>
      <w:r w:rsidR="00DD207D" w:rsidRPr="00507BA0">
        <w:t>[</w:t>
      </w:r>
      <w:r w:rsidR="00507BA0" w:rsidRPr="00507BA0">
        <w:t>4</w:t>
      </w:r>
      <w:r w:rsidR="00DD207D" w:rsidRPr="00507BA0">
        <w:t>]</w:t>
      </w:r>
      <w:r w:rsidRPr="00507BA0">
        <w:rPr>
          <w:lang w:eastAsia="en-US"/>
        </w:rPr>
        <w:t>.</w:t>
      </w:r>
      <w:r w:rsidR="000E728E" w:rsidRPr="00507BA0">
        <w:rPr>
          <w:lang w:eastAsia="en-US"/>
        </w:rPr>
        <w:t xml:space="preserve"> Dzięki wykorzystaniu go, system DSC, jest w stanie spełnić założenia rekomendacji ITU (</w:t>
      </w:r>
      <w:r w:rsidR="000E728E" w:rsidRPr="00507BA0">
        <w:rPr>
          <w:i/>
          <w:lang w:eastAsia="en-US"/>
        </w:rPr>
        <w:t>International Telecommunication Union</w:t>
      </w:r>
      <w:r w:rsidR="000E728E" w:rsidRPr="00507BA0">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sidRPr="00507BA0">
        <w:rPr>
          <w:lang w:eastAsia="en-US"/>
        </w:rPr>
        <w:t>, przy prawdopodobieństwie błędu</w:t>
      </w:r>
      <w:r w:rsidR="000E728E">
        <w:rPr>
          <w:lang w:eastAsia="en-US"/>
        </w:rPr>
        <w:t xml:space="preserve">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82F8BAA" w:rsidR="00723915" w:rsidRDefault="00723915" w:rsidP="003E524D">
      <w:pPr>
        <w:ind w:firstLine="0"/>
        <w:rPr>
          <w:lang w:eastAsia="en-US"/>
        </w:rPr>
      </w:pPr>
      <w:r>
        <w:rPr>
          <w:lang w:eastAsia="en-US"/>
        </w:rPr>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rsidRPr="00DF2463"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DF2463" w:rsidRDefault="00EA31D3" w:rsidP="00FA665D">
            <w:pPr>
              <w:ind w:firstLine="0"/>
              <w:jc w:val="center"/>
              <w:rPr>
                <w:sz w:val="18"/>
                <w:szCs w:val="18"/>
                <w:lang w:eastAsia="en-US"/>
              </w:rPr>
            </w:pPr>
            <w:r w:rsidRPr="00DF2463">
              <w:rPr>
                <w:sz w:val="18"/>
                <w:szCs w:val="18"/>
                <w:lang w:eastAsia="en-US"/>
              </w:rPr>
              <w:t>wiadomość    1</w:t>
            </w:r>
          </w:p>
        </w:tc>
        <w:tc>
          <w:tcPr>
            <w:tcW w:w="1237" w:type="dxa"/>
            <w:vAlign w:val="center"/>
          </w:tcPr>
          <w:p w14:paraId="70571858" w14:textId="77777777" w:rsidR="00FA665D" w:rsidRPr="00DF2463" w:rsidRDefault="00EA31D3" w:rsidP="00FA665D">
            <w:pPr>
              <w:ind w:firstLine="0"/>
              <w:jc w:val="center"/>
              <w:rPr>
                <w:sz w:val="18"/>
                <w:szCs w:val="18"/>
                <w:lang w:eastAsia="en-US"/>
              </w:rPr>
            </w:pPr>
            <w:r w:rsidRPr="00DF2463">
              <w:rPr>
                <w:sz w:val="18"/>
                <w:szCs w:val="18"/>
                <w:lang w:eastAsia="en-US"/>
              </w:rPr>
              <w:t>wiadomość    2</w:t>
            </w:r>
          </w:p>
        </w:tc>
        <w:tc>
          <w:tcPr>
            <w:tcW w:w="1237" w:type="dxa"/>
            <w:vAlign w:val="center"/>
          </w:tcPr>
          <w:p w14:paraId="584DE420" w14:textId="77777777" w:rsidR="00FA665D" w:rsidRPr="00DF2463" w:rsidRDefault="00EA31D3" w:rsidP="00FA665D">
            <w:pPr>
              <w:ind w:firstLine="0"/>
              <w:jc w:val="center"/>
              <w:rPr>
                <w:sz w:val="18"/>
                <w:szCs w:val="18"/>
                <w:lang w:eastAsia="en-US"/>
              </w:rPr>
            </w:pPr>
            <w:r w:rsidRPr="00DF2463">
              <w:rPr>
                <w:sz w:val="18"/>
                <w:szCs w:val="18"/>
                <w:lang w:eastAsia="en-US"/>
              </w:rPr>
              <w:t xml:space="preserve">wiadomość </w:t>
            </w:r>
            <w:r w:rsidR="00830452" w:rsidRPr="00DF2463">
              <w:rPr>
                <w:sz w:val="18"/>
                <w:szCs w:val="18"/>
                <w:lang w:eastAsia="en-US"/>
              </w:rPr>
              <w:t xml:space="preserve"> </w:t>
            </w:r>
            <w:r w:rsidRPr="00DF2463">
              <w:rPr>
                <w:sz w:val="18"/>
                <w:szCs w:val="18"/>
                <w:lang w:eastAsia="en-US"/>
              </w:rPr>
              <w:t>3</w:t>
            </w:r>
          </w:p>
        </w:tc>
        <w:tc>
          <w:tcPr>
            <w:tcW w:w="1237" w:type="dxa"/>
            <w:tcBorders>
              <w:top w:val="nil"/>
              <w:bottom w:val="nil"/>
            </w:tcBorders>
            <w:vAlign w:val="center"/>
          </w:tcPr>
          <w:p w14:paraId="3F3578B7" w14:textId="77777777" w:rsidR="00FA665D" w:rsidRPr="00DF2463"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DF2463" w:rsidRDefault="00830452" w:rsidP="00FA665D">
            <w:pPr>
              <w:ind w:firstLine="0"/>
              <w:jc w:val="center"/>
              <w:rPr>
                <w:sz w:val="18"/>
                <w:szCs w:val="18"/>
                <w:lang w:eastAsia="en-US"/>
              </w:rPr>
            </w:pPr>
            <w:r w:rsidRPr="00DF2463">
              <w:rPr>
                <w:sz w:val="18"/>
                <w:szCs w:val="18"/>
                <w:lang w:eastAsia="en-US"/>
              </w:rPr>
              <w:t>znak końca sekwencji</w:t>
            </w:r>
          </w:p>
        </w:tc>
        <w:tc>
          <w:tcPr>
            <w:tcW w:w="1237" w:type="dxa"/>
            <w:vAlign w:val="center"/>
          </w:tcPr>
          <w:p w14:paraId="1586A367" w14:textId="77777777" w:rsidR="00FA665D" w:rsidRPr="00DF2463" w:rsidRDefault="00830452" w:rsidP="00F64753">
            <w:pPr>
              <w:keepNext/>
              <w:ind w:firstLine="0"/>
              <w:jc w:val="center"/>
              <w:rPr>
                <w:sz w:val="18"/>
                <w:szCs w:val="18"/>
                <w:lang w:eastAsia="en-US"/>
              </w:rPr>
            </w:pPr>
            <w:r w:rsidRPr="00DF2463">
              <w:rPr>
                <w:sz w:val="18"/>
                <w:szCs w:val="18"/>
                <w:lang w:eastAsia="en-US"/>
              </w:rPr>
              <w:t>znak detekcji błędu</w:t>
            </w:r>
          </w:p>
        </w:tc>
      </w:tr>
    </w:tbl>
    <w:p w14:paraId="1174293F" w14:textId="58F36A70" w:rsidR="00F64753" w:rsidRDefault="00F64753">
      <w:pPr>
        <w:pStyle w:val="Legenda"/>
      </w:pPr>
      <w:bookmarkStart w:id="38" w:name="_Toc60183558"/>
      <w:r>
        <w:t xml:space="preserve">Rys. </w:t>
      </w:r>
      <w:r w:rsidR="00EA0B37">
        <w:fldChar w:fldCharType="begin"/>
      </w:r>
      <w:r w:rsidR="00EA0B37">
        <w:instrText xml:space="preserve"> STYLEREF 1 \s </w:instrText>
      </w:r>
      <w:r w:rsidR="00EA0B37">
        <w:fldChar w:fldCharType="separate"/>
      </w:r>
      <w:r w:rsidR="00EA0B37">
        <w:rPr>
          <w:noProof/>
        </w:rPr>
        <w:t>2</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3</w:t>
      </w:r>
      <w:r w:rsidR="00EA0B37">
        <w:fldChar w:fldCharType="end"/>
      </w:r>
      <w:r>
        <w:t xml:space="preserve"> </w:t>
      </w:r>
      <w:r w:rsidRPr="00DF2463">
        <w:t>Ogólny schemat sekwencji wywoławczej. Źródło: [4]</w:t>
      </w:r>
      <w:bookmarkEnd w:id="38"/>
    </w:p>
    <w:p w14:paraId="1AAD6B4C" w14:textId="66FEE4C2" w:rsidR="00464632" w:rsidRPr="00DF2463" w:rsidRDefault="00D64A75" w:rsidP="00824999">
      <w:pPr>
        <w:rPr>
          <w:lang w:eastAsia="en-US"/>
        </w:rPr>
      </w:pPr>
      <w:r w:rsidRPr="00DF2463">
        <w:rPr>
          <w:lang w:eastAsia="en-US"/>
        </w:rPr>
        <w:t xml:space="preserve">Stacje wysyłająca i odbierająca pakiet tworzą prosty model systemu telekomunikacyjnego. </w:t>
      </w:r>
      <w:r w:rsidR="001C66B1" w:rsidRPr="00DF2463">
        <w:rPr>
          <w:lang w:eastAsia="en-US"/>
        </w:rPr>
        <w:t>Stacja</w:t>
      </w:r>
      <w:r w:rsidRPr="00DF2463">
        <w:rPr>
          <w:lang w:eastAsia="en-US"/>
        </w:rPr>
        <w:t xml:space="preserve"> nadawcza, dokonuje dwuetapowego przekształcenia </w:t>
      </w:r>
      <w:r w:rsidR="001C66B1" w:rsidRPr="00DF2463">
        <w:rPr>
          <w:lang w:eastAsia="en-US"/>
        </w:rPr>
        <w:t>sygnałów niosących informacje elementarne. Polega to na zmianę ciągów</w:t>
      </w:r>
      <w:r w:rsidR="001C66B1">
        <w:rPr>
          <w:lang w:eastAsia="en-US"/>
        </w:rPr>
        <w:t xml:space="preserve">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w:t>
      </w:r>
      <w:r w:rsidR="001C66B1" w:rsidRPr="00DF2463">
        <w:rPr>
          <w:lang w:eastAsia="en-US"/>
        </w:rPr>
        <w:t xml:space="preserve">czasowe pomiędzy transmisją DX, a </w:t>
      </w:r>
      <w:r w:rsidR="00464632" w:rsidRPr="00DF2463">
        <w:rPr>
          <w:lang w:eastAsia="en-US"/>
        </w:rPr>
        <w:t>retransmisją</w:t>
      </w:r>
      <w:r w:rsidR="001C66B1" w:rsidRPr="00DF2463">
        <w:rPr>
          <w:lang w:eastAsia="en-US"/>
        </w:rPr>
        <w:t xml:space="preserve"> RX wynosi</w:t>
      </w:r>
      <w:r w:rsidR="00D943BD" w:rsidRPr="00DF2463">
        <w:t xml:space="preserve"> [</w:t>
      </w:r>
      <w:r w:rsidR="00DF2463" w:rsidRPr="00DF2463">
        <w:t>4</w:t>
      </w:r>
      <w:r w:rsidR="00D943BD" w:rsidRPr="00DF2463">
        <w:t>]</w:t>
      </w:r>
      <w:r w:rsidR="001C66B1" w:rsidRPr="00DF2463">
        <w:rPr>
          <w:lang w:eastAsia="en-US"/>
        </w:rPr>
        <w:t>:</w:t>
      </w:r>
    </w:p>
    <w:p w14:paraId="09FA017A" w14:textId="77CB0303" w:rsidR="001C66B1" w:rsidRPr="00DF2463" w:rsidRDefault="001C66B1" w:rsidP="00F64753">
      <w:pPr>
        <w:pStyle w:val="Akapitzlist"/>
        <w:numPr>
          <w:ilvl w:val="0"/>
          <w:numId w:val="32"/>
        </w:numPr>
        <w:jc w:val="left"/>
        <w:rPr>
          <w:lang w:eastAsia="en-US"/>
        </w:rPr>
      </w:pPr>
      <w:r w:rsidRPr="00DF2463">
        <w:rPr>
          <w:lang w:eastAsia="en-US"/>
        </w:rPr>
        <w:t>400 ms w paśmie MF.HF,</w:t>
      </w:r>
    </w:p>
    <w:p w14:paraId="57176801" w14:textId="75F5DDBC" w:rsidR="00464632" w:rsidRPr="00DF2463" w:rsidRDefault="00464632" w:rsidP="00F64753">
      <w:pPr>
        <w:pStyle w:val="Akapitzlist"/>
        <w:numPr>
          <w:ilvl w:val="0"/>
          <w:numId w:val="32"/>
        </w:numPr>
        <w:jc w:val="left"/>
        <w:rPr>
          <w:lang w:eastAsia="en-US"/>
        </w:rPr>
      </w:pP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sidRPr="00DF2463">
        <w:rPr>
          <w:lang w:eastAsia="en-US"/>
        </w:rPr>
        <w:t xml:space="preserve"> ms w radiotelefonicznych kanałach pasma VHF.</w:t>
      </w:r>
    </w:p>
    <w:p w14:paraId="37FDE187" w14:textId="4096A203" w:rsidR="00464632" w:rsidRPr="00DF2463" w:rsidRDefault="00464632" w:rsidP="006C4551">
      <w:pPr>
        <w:rPr>
          <w:lang w:eastAsia="en-US"/>
        </w:rPr>
      </w:pPr>
      <w:r w:rsidRPr="00DF2463">
        <w:rPr>
          <w:lang w:eastAsia="en-US"/>
        </w:rPr>
        <w:t>Tego typu transmisja nazywana jest również metodą rozgłoszeniową FEC (</w:t>
      </w:r>
      <w:r w:rsidRPr="00DF2463">
        <w:rPr>
          <w:i/>
          <w:lang w:eastAsia="en-US"/>
        </w:rPr>
        <w:t>Foward Error Correction</w:t>
      </w:r>
      <w:r w:rsidRPr="00DF2463">
        <w:rPr>
          <w:lang w:eastAsia="en-US"/>
        </w:rPr>
        <w:t>)</w:t>
      </w:r>
      <w:r w:rsidR="00505065" w:rsidRPr="00DF2463">
        <w:rPr>
          <w:lang w:eastAsia="en-US"/>
        </w:rPr>
        <w:t xml:space="preserve"> i </w:t>
      </w:r>
      <w:r w:rsidR="00981C88" w:rsidRPr="00DF2463">
        <w:rPr>
          <w:lang w:eastAsia="en-US"/>
        </w:rPr>
        <w:t>znalazła zastosowanie w innym podsystemie wchodzącym w skład GMDSS, a mianowicie w systemie telegrafii wysokopasmowej o wydruku bezpośrednim NBDP (</w:t>
      </w:r>
      <w:r w:rsidR="00981C88" w:rsidRPr="00DF2463">
        <w:rPr>
          <w:i/>
          <w:lang w:eastAsia="en-US"/>
        </w:rPr>
        <w:t>Narrow Band Direct Printing</w:t>
      </w:r>
      <w:r w:rsidR="00981C88" w:rsidRPr="00DF2463">
        <w:rPr>
          <w:lang w:eastAsia="en-US"/>
        </w:rPr>
        <w:t>)</w:t>
      </w:r>
      <w:r w:rsidR="00D943BD" w:rsidRPr="00DF2463">
        <w:t xml:space="preserve"> [</w:t>
      </w:r>
      <w:r w:rsidR="00DF2463" w:rsidRPr="00DF2463">
        <w:t>4</w:t>
      </w:r>
      <w:r w:rsidR="00D943BD" w:rsidRPr="00DF2463">
        <w:t>]</w:t>
      </w:r>
      <w:r w:rsidR="00C11D1D" w:rsidRPr="00DF2463">
        <w:rPr>
          <w:lang w:eastAsia="en-US"/>
        </w:rPr>
        <w:t>.</w:t>
      </w:r>
    </w:p>
    <w:p w14:paraId="61A37CB4" w14:textId="77777777" w:rsidR="00F64753" w:rsidRDefault="00F64753">
      <w:pPr>
        <w:spacing w:line="240" w:lineRule="auto"/>
        <w:rPr>
          <w:lang w:eastAsia="en-US"/>
        </w:rPr>
      </w:pPr>
      <w:r>
        <w:rPr>
          <w:lang w:eastAsia="en-US"/>
        </w:rPr>
        <w:br w:type="page"/>
      </w:r>
    </w:p>
    <w:p w14:paraId="21C1D8DA" w14:textId="322F74E0" w:rsidR="00D943BD" w:rsidRDefault="00D943BD" w:rsidP="00464632">
      <w:pPr>
        <w:jc w:val="left"/>
        <w:rPr>
          <w:lang w:eastAsia="en-US"/>
        </w:rPr>
      </w:pPr>
      <w:r w:rsidRPr="00DF2463">
        <w:rPr>
          <w:lang w:eastAsia="en-US"/>
        </w:rPr>
        <w:lastRenderedPageBreak/>
        <w:t>Klasy transmisji, przesunięcie częstotliwości i szybkość transmisji w DSC wynoszą</w:t>
      </w:r>
      <w:r w:rsidR="00A70EF5" w:rsidRPr="00DF2463">
        <w:t xml:space="preserve"> [</w:t>
      </w:r>
      <w:r w:rsidR="00DF2463" w:rsidRPr="00DF2463">
        <w:t>4</w:t>
      </w:r>
      <w:r w:rsidR="00A70EF5" w:rsidRPr="00DF2463">
        <w:t>]</w:t>
      </w:r>
      <w:r w:rsidRPr="00DF2463">
        <w:rPr>
          <w:lang w:eastAsia="en-US"/>
        </w:rPr>
        <w:t>:</w:t>
      </w:r>
    </w:p>
    <w:p w14:paraId="24A8F0C0" w14:textId="57CFEDC0" w:rsidR="00376D9B" w:rsidRDefault="00A70EF5" w:rsidP="00F64753">
      <w:pPr>
        <w:pStyle w:val="Akapitzlist"/>
        <w:numPr>
          <w:ilvl w:val="0"/>
          <w:numId w:val="34"/>
        </w:numPr>
        <w:jc w:val="left"/>
        <w:rPr>
          <w:lang w:eastAsia="en-US"/>
        </w:rPr>
      </w:pPr>
      <w:r>
        <w:rPr>
          <w:lang w:eastAsia="en-US"/>
        </w:rPr>
        <w:t>dla kanałów w pasmach MF i HF: F1B lub J2B, 170 Hz, 100 Bd</w:t>
      </w:r>
    </w:p>
    <w:p w14:paraId="0028A928" w14:textId="292F4952" w:rsidR="00A70EF5" w:rsidRPr="00DF2463" w:rsidRDefault="00376D9B" w:rsidP="00F64753">
      <w:pPr>
        <w:pStyle w:val="Akapitzlist"/>
        <w:numPr>
          <w:ilvl w:val="0"/>
          <w:numId w:val="34"/>
        </w:numPr>
        <w:jc w:val="left"/>
        <w:rPr>
          <w:lang w:eastAsia="en-US"/>
        </w:rPr>
      </w:pPr>
      <w:r>
        <w:rPr>
          <w:lang w:eastAsia="en-US"/>
        </w:rPr>
        <w:t xml:space="preserve">dla </w:t>
      </w:r>
      <w:r w:rsidR="00A70EF5">
        <w:rPr>
          <w:lang w:eastAsia="en-US"/>
        </w:rPr>
        <w:t xml:space="preserve">kanałów w pasmach </w:t>
      </w:r>
      <w:r w:rsidR="008C6E70">
        <w:rPr>
          <w:lang w:eastAsia="en-US"/>
        </w:rPr>
        <w:t>VHF: modulacja częstotliwości z p</w:t>
      </w:r>
      <w:r w:rsidR="00D042AA">
        <w:rPr>
          <w:lang w:eastAsia="en-US"/>
        </w:rPr>
        <w:t>ree</w:t>
      </w:r>
      <w:r w:rsidR="008C6E70">
        <w:rPr>
          <w:lang w:eastAsia="en-US"/>
        </w:rPr>
        <w:t xml:space="preserve">mafazą 6dB/oktawę, przesuw częstotliwości pomiędzy częstotliwościami akustycznymi 1300 Hz i 2100 Hz, podnośna 1700 Hz, a za </w:t>
      </w:r>
      <w:r w:rsidR="008C6E70" w:rsidRPr="00DF2463">
        <w:rPr>
          <w:lang w:eastAsia="en-US"/>
        </w:rPr>
        <w:t>szybkość modulacji 1200 Bd</w:t>
      </w:r>
      <w:r w:rsidR="00625F79" w:rsidRPr="00DF2463">
        <w:t>[</w:t>
      </w:r>
      <w:r w:rsidR="00DF2463" w:rsidRPr="00DF2463">
        <w:t>4</w:t>
      </w:r>
      <w:r w:rsidR="00625F79" w:rsidRPr="00DF2463">
        <w:t>]</w:t>
      </w:r>
      <w:r w:rsidR="008C6E70" w:rsidRPr="00DF2463">
        <w:rPr>
          <w:lang w:eastAsia="en-US"/>
        </w:rPr>
        <w:t>.</w:t>
      </w:r>
    </w:p>
    <w:p w14:paraId="32EE07DF" w14:textId="0C40FFFD" w:rsidR="008C6E70" w:rsidRPr="00DF2463" w:rsidRDefault="008C6E70" w:rsidP="006C4551">
      <w:pPr>
        <w:ind w:firstLine="0"/>
        <w:rPr>
          <w:lang w:eastAsia="en-US"/>
        </w:rPr>
      </w:pPr>
      <w:r w:rsidRPr="00DF2463">
        <w:rPr>
          <w:lang w:eastAsia="en-US"/>
        </w:rPr>
        <w:tab/>
        <w:t xml:space="preserve">W odbiorniku zachodzi dwuetapowy proces, odwrotny do tego w nadajniku. Oznacza to, że w odbiorniku </w:t>
      </w:r>
      <w:r w:rsidR="00983D8C" w:rsidRPr="00DF2463">
        <w:rPr>
          <w:lang w:eastAsia="en-US"/>
        </w:rPr>
        <w:t>wpierw</w:t>
      </w:r>
      <w:r w:rsidRPr="00DF2463">
        <w:rPr>
          <w:lang w:eastAsia="en-US"/>
        </w:rPr>
        <w:t xml:space="preserve"> zostają podjęte niezbędne decyzje o każdym z sygnałów elementa</w:t>
      </w:r>
      <w:r w:rsidR="00983D8C" w:rsidRPr="00DF2463">
        <w:rPr>
          <w:lang w:eastAsia="en-US"/>
        </w:rPr>
        <w:t>rnych, a następnie decyzje co do postaci poszczególnych symboli oraz całego pakietu.</w:t>
      </w:r>
      <w:r w:rsidR="00224559" w:rsidRPr="00DF2463">
        <w:rPr>
          <w:lang w:eastAsia="en-US"/>
        </w:rPr>
        <w:t xml:space="preserve"> Na poniższym rysunku można zauważyć, że w tym wypadku kanał binarny jest stworzony z szeregu urządzeń służących do przekształcania ciągów kodowych w sygnały radiowe i sygnałów radiowych w ciągi kodowe</w:t>
      </w:r>
      <w:r w:rsidR="00625F79" w:rsidRPr="00DF2463">
        <w:t>[</w:t>
      </w:r>
      <w:r w:rsidR="00DF2463" w:rsidRPr="00DF2463">
        <w:t>4</w:t>
      </w:r>
      <w:r w:rsidR="00625F79" w:rsidRPr="00DF2463">
        <w:t>]</w:t>
      </w:r>
      <w:r w:rsidR="00224559" w:rsidRPr="00DF2463">
        <w:rPr>
          <w:lang w:eastAsia="en-US"/>
        </w:rPr>
        <w:t>.</w:t>
      </w:r>
    </w:p>
    <w:p w14:paraId="63B64287" w14:textId="77777777" w:rsidR="00F64753" w:rsidRDefault="00695FB5" w:rsidP="00F64753">
      <w:pPr>
        <w:keepNext/>
        <w:ind w:firstLine="0"/>
        <w:jc w:val="center"/>
      </w:pPr>
      <w:r w:rsidRPr="00DF2463">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70B0D385" w14:textId="7A015BFF" w:rsidR="00695FB5" w:rsidRPr="00DF2463" w:rsidRDefault="00F64753" w:rsidP="00F64753">
      <w:pPr>
        <w:pStyle w:val="Legenda"/>
      </w:pPr>
      <w:bookmarkStart w:id="39" w:name="_Toc60183559"/>
      <w:r>
        <w:t xml:space="preserve">Rys. </w:t>
      </w:r>
      <w:r w:rsidR="00EA0B37">
        <w:fldChar w:fldCharType="begin"/>
      </w:r>
      <w:r w:rsidR="00EA0B37">
        <w:instrText xml:space="preserve"> STYLEREF 1 \s </w:instrText>
      </w:r>
      <w:r w:rsidR="00EA0B37">
        <w:fldChar w:fldCharType="separate"/>
      </w:r>
      <w:r w:rsidR="00EA0B37">
        <w:rPr>
          <w:noProof/>
        </w:rPr>
        <w:t>2</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4</w:t>
      </w:r>
      <w:r w:rsidR="00EA0B37">
        <w:fldChar w:fldCharType="end"/>
      </w:r>
      <w:r>
        <w:t xml:space="preserve"> </w:t>
      </w:r>
      <w:r w:rsidRPr="002F660E">
        <w:t>Metoda transmisji sygnałów w systemie DSC. Źródło: [4]</w:t>
      </w:r>
      <w:bookmarkEnd w:id="39"/>
    </w:p>
    <w:p w14:paraId="4D63DCED" w14:textId="397DA738" w:rsidR="00695FB5" w:rsidRDefault="00695FB5" w:rsidP="00106DC0">
      <w:pPr>
        <w:pStyle w:val="Nagwek3"/>
        <w:numPr>
          <w:ilvl w:val="2"/>
          <w:numId w:val="11"/>
        </w:numPr>
      </w:pPr>
      <w:bookmarkStart w:id="40" w:name="_Toc60184459"/>
      <w:r>
        <w:t>Format techniczn</w:t>
      </w:r>
      <w:r w:rsidR="00774380">
        <w:t>y</w:t>
      </w:r>
      <w:r>
        <w:t xml:space="preserve"> sekwencji wywoławczej</w:t>
      </w:r>
      <w:bookmarkEnd w:id="40"/>
    </w:p>
    <w:p w14:paraId="0B1F3FAD" w14:textId="02A09464" w:rsidR="00695FB5" w:rsidRDefault="00376D9B" w:rsidP="00695FB5">
      <w:pPr>
        <w:rPr>
          <w:lang w:eastAsia="en-US"/>
        </w:rPr>
      </w:pPr>
      <w:r>
        <w:rPr>
          <w:lang w:eastAsia="en-US"/>
        </w:rPr>
        <w:t xml:space="preserve">Tak jak to przedstawiono na rys. </w:t>
      </w:r>
      <w:r w:rsidR="00AF2E93">
        <w:rPr>
          <w:lang w:eastAsia="en-US"/>
        </w:rPr>
        <w:t>2.3</w:t>
      </w:r>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 xml:space="preserve">ści do kanału radiowego, dekodowanie pakietu musi zostać poprzedzone dwuetapową synchronizacją: na początku, w ciągu </w:t>
      </w:r>
      <w:r w:rsidR="003C673A">
        <w:rPr>
          <w:lang w:eastAsia="en-US"/>
        </w:rPr>
        <w:lastRenderedPageBreak/>
        <w:t>odebranych elementarnych danych, zostają umiejscawiane ciągi kodowe (następuje synchronizacja bajtowa), a ostatecznie zostaje dokonana identyfikacja usytuowania części funkcjonalnych pakietu (synchronizacja blokowa).</w:t>
      </w:r>
    </w:p>
    <w:p w14:paraId="015D1F4B" w14:textId="2873FBB2" w:rsidR="001930DF" w:rsidRPr="00DF2463" w:rsidRDefault="001930DF" w:rsidP="005E764E">
      <w:pPr>
        <w:pStyle w:val="Nagwek4"/>
      </w:pPr>
      <w:bookmarkStart w:id="41" w:name="_Toc55639689"/>
      <w:bookmarkStart w:id="42" w:name="_Toc55650952"/>
      <w:bookmarkStart w:id="43" w:name="_Toc55737683"/>
      <w:bookmarkStart w:id="44" w:name="_Toc55740822"/>
      <w:bookmarkStart w:id="45" w:name="_Toc60147672"/>
      <w:bookmarkStart w:id="46" w:name="_Toc60178434"/>
      <w:bookmarkEnd w:id="41"/>
      <w:bookmarkEnd w:id="42"/>
      <w:bookmarkEnd w:id="43"/>
      <w:bookmarkEnd w:id="44"/>
      <w:bookmarkEnd w:id="45"/>
      <w:bookmarkEnd w:id="46"/>
      <w:r w:rsidRPr="00DF2463">
        <w:t>Sekwencja fazująca</w:t>
      </w:r>
    </w:p>
    <w:p w14:paraId="6C864182" w14:textId="044E3419" w:rsidR="001930DF" w:rsidRPr="00DF2463" w:rsidRDefault="00C44A22" w:rsidP="001930DF">
      <w:pPr>
        <w:rPr>
          <w:lang w:eastAsia="en-US"/>
        </w:rPr>
      </w:pPr>
      <w:r w:rsidRPr="00DF2463">
        <w:rPr>
          <w:lang w:eastAsia="en-US"/>
        </w:rPr>
        <w:t>Każda sekwencja fazująca składa się z dwóch części</w:t>
      </w:r>
      <w:r w:rsidR="00DF2463" w:rsidRPr="00DF2463">
        <w:t>[4</w:t>
      </w:r>
      <w:r w:rsidR="000B0991" w:rsidRPr="00DF2463">
        <w:t>]</w:t>
      </w:r>
      <w:r w:rsidRPr="00DF2463">
        <w:rPr>
          <w:lang w:eastAsia="en-US"/>
        </w:rPr>
        <w:t>:</w:t>
      </w:r>
    </w:p>
    <w:p w14:paraId="758BFA15" w14:textId="77777777" w:rsidR="00C44A22" w:rsidRPr="00DF2463" w:rsidRDefault="005A1095" w:rsidP="00106DC0">
      <w:pPr>
        <w:pStyle w:val="Akapitzlist"/>
        <w:numPr>
          <w:ilvl w:val="0"/>
          <w:numId w:val="13"/>
        </w:numPr>
        <w:rPr>
          <w:lang w:eastAsia="en-US"/>
        </w:rPr>
      </w:pPr>
      <w:r w:rsidRPr="00DF2463">
        <w:rPr>
          <w:lang w:eastAsia="en-US"/>
        </w:rPr>
        <w:t>i</w:t>
      </w:r>
      <w:r w:rsidR="00FF38FE" w:rsidRPr="00DF2463">
        <w:rPr>
          <w:lang w:eastAsia="en-US"/>
        </w:rPr>
        <w:t>nformacj</w:t>
      </w:r>
      <w:r w:rsidRPr="00DF2463">
        <w:rPr>
          <w:lang w:eastAsia="en-US"/>
        </w:rPr>
        <w:t>i</w:t>
      </w:r>
      <w:r w:rsidR="00FF38FE" w:rsidRPr="00DF2463">
        <w:rPr>
          <w:lang w:eastAsia="en-US"/>
        </w:rPr>
        <w:t xml:space="preserve"> dla</w:t>
      </w:r>
      <w:r w:rsidRPr="00DF2463">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Pr="00DF2463" w:rsidRDefault="005A1095" w:rsidP="00106DC0">
      <w:pPr>
        <w:pStyle w:val="Akapitzlist"/>
        <w:numPr>
          <w:ilvl w:val="0"/>
          <w:numId w:val="13"/>
        </w:numPr>
        <w:rPr>
          <w:lang w:eastAsia="en-US"/>
        </w:rPr>
      </w:pPr>
      <w:r w:rsidRPr="00DF2463">
        <w:rPr>
          <w:lang w:eastAsia="en-US"/>
        </w:rPr>
        <w:t>informacji służących dokładnemu odtworzeniu pozycji danych bitów oraz jednoznacznej lokalizacji poz</w:t>
      </w:r>
      <w:r w:rsidR="001D5914" w:rsidRPr="00DF2463">
        <w:rPr>
          <w:lang w:eastAsia="en-US"/>
        </w:rPr>
        <w:t>ycji ciągów kodowych wchodzących w skład całej sekwencji wywoławczej.</w:t>
      </w:r>
    </w:p>
    <w:p w14:paraId="7B4417AE" w14:textId="1BD80792" w:rsidR="001D5914" w:rsidRDefault="001D5914" w:rsidP="001D5914">
      <w:pPr>
        <w:rPr>
          <w:lang w:eastAsia="en-US"/>
        </w:rPr>
      </w:pPr>
      <w:r w:rsidRPr="00DF2463">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sidRPr="00DF2463">
        <w:t>[</w:t>
      </w:r>
      <w:r w:rsidR="00DF2463" w:rsidRPr="00DF2463">
        <w:t>4</w:t>
      </w:r>
      <w:r w:rsidR="000B0991" w:rsidRPr="00DF2463">
        <w:t>]</w:t>
      </w:r>
      <w:r w:rsidRPr="00DF2463">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60F19BFC" w:rsidR="000B0991" w:rsidRPr="00DF2463"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w:t>
      </w:r>
      <w:r w:rsidR="007C2CE7" w:rsidRPr="00DF2463">
        <w:rPr>
          <w:lang w:eastAsia="en-US"/>
        </w:rPr>
        <w:t xml:space="preserve">błędu dozwolonego bitu w synchronizacji bitowej. </w:t>
      </w:r>
      <w:r w:rsidR="00A257E8" w:rsidRPr="00DF2463">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sidRPr="00DF2463">
        <w:rPr>
          <w:lang w:eastAsia="en-US"/>
        </w:rPr>
        <w:t xml:space="preserve"> sześciokrotne nadanie symbolu 125. Natomiast na pozycji RX podawane są symbole synchronizujące. Określają one początek sekwencji informacyjnej i są to kolejno: 111, 110</w:t>
      </w:r>
      <w:r w:rsidR="00104E6C" w:rsidRPr="00DF2463">
        <w:rPr>
          <w:lang w:eastAsia="en-US"/>
        </w:rPr>
        <w:t>, 109, 108, 107, 106, 105, 104</w:t>
      </w:r>
      <w:r w:rsidR="00DF2463" w:rsidRPr="00DF2463">
        <w:t>[4</w:t>
      </w:r>
      <w:r w:rsidR="00104E6C" w:rsidRPr="00DF2463">
        <w:t>].</w:t>
      </w:r>
    </w:p>
    <w:p w14:paraId="16EF536F" w14:textId="7F66AA1C" w:rsidR="00EE4C58" w:rsidRPr="00DF2463" w:rsidRDefault="00EE4C58" w:rsidP="000B0991">
      <w:pPr>
        <w:ind w:firstLine="0"/>
        <w:rPr>
          <w:lang w:eastAsia="en-US"/>
        </w:rPr>
      </w:pPr>
      <w:r w:rsidRPr="00DF2463">
        <w:rPr>
          <w:lang w:eastAsia="en-US"/>
        </w:rPr>
        <w:lastRenderedPageBreak/>
        <w:tab/>
        <w:t>Synchronizacja zostaje osiągnięta w momencie odebrania</w:t>
      </w:r>
      <w:r w:rsidR="007F5020" w:rsidRPr="00DF2463">
        <w:rPr>
          <w:lang w:eastAsia="en-US"/>
        </w:rPr>
        <w:t xml:space="preserve"> dwóch symboli RX i jednego DX,</w:t>
      </w:r>
      <w:r w:rsidRPr="00DF2463">
        <w:rPr>
          <w:lang w:eastAsia="en-US"/>
        </w:rPr>
        <w:t xml:space="preserve"> </w:t>
      </w:r>
      <w:r w:rsidR="007F5020" w:rsidRPr="00DF2463">
        <w:rPr>
          <w:lang w:eastAsia="en-US"/>
        </w:rPr>
        <w:t xml:space="preserve">trzech RX  lub </w:t>
      </w:r>
      <w:r w:rsidRPr="00DF2463">
        <w:rPr>
          <w:lang w:eastAsia="en-US"/>
        </w:rPr>
        <w:t>dwóch</w:t>
      </w:r>
      <w:r w:rsidR="007F5020" w:rsidRPr="00DF2463">
        <w:rPr>
          <w:lang w:eastAsia="en-US"/>
        </w:rPr>
        <w:t xml:space="preserve"> symboli</w:t>
      </w:r>
      <w:r w:rsidRPr="00DF2463">
        <w:rPr>
          <w:lang w:eastAsia="en-US"/>
        </w:rPr>
        <w:t xml:space="preserve"> DX i jednego</w:t>
      </w:r>
      <w:r w:rsidR="007F5020" w:rsidRPr="00DF2463">
        <w:rPr>
          <w:lang w:eastAsia="en-US"/>
        </w:rPr>
        <w:t xml:space="preserve"> </w:t>
      </w:r>
      <w:r w:rsidRPr="00DF2463">
        <w:rPr>
          <w:lang w:eastAsia="en-US"/>
        </w:rPr>
        <w:t>RX na podpowiadających im pozycjach</w:t>
      </w:r>
      <w:r w:rsidR="00DF2463" w:rsidRPr="00DF2463">
        <w:t>[4</w:t>
      </w:r>
      <w:r w:rsidR="00104E6C" w:rsidRPr="00DF2463">
        <w:t>]</w:t>
      </w:r>
      <w:r w:rsidRPr="00DF2463">
        <w:rPr>
          <w:lang w:eastAsia="en-US"/>
        </w:rPr>
        <w:t>.</w:t>
      </w:r>
    </w:p>
    <w:p w14:paraId="766094A0" w14:textId="77777777" w:rsidR="00094CC6" w:rsidRPr="00DF2463" w:rsidRDefault="00094CC6" w:rsidP="00094CC6">
      <w:pPr>
        <w:pStyle w:val="Nagwek4"/>
        <w:rPr>
          <w:lang w:eastAsia="en-US"/>
        </w:rPr>
      </w:pPr>
      <w:r w:rsidRPr="00DF2463">
        <w:rPr>
          <w:lang w:eastAsia="en-US"/>
        </w:rPr>
        <w:t>Specyfikator formatu</w:t>
      </w:r>
    </w:p>
    <w:p w14:paraId="7232AD04" w14:textId="4DD69677" w:rsidR="00094CC6" w:rsidRDefault="00094CC6" w:rsidP="00094CC6">
      <w:pPr>
        <w:rPr>
          <w:lang w:eastAsia="en-US"/>
        </w:rPr>
      </w:pPr>
      <w:r w:rsidRPr="00DF2463">
        <w:rPr>
          <w:lang w:eastAsia="en-US"/>
        </w:rPr>
        <w:t xml:space="preserve">Specyfikator formatu sekwencji wywoławczej definiuje postać danej sekwencji, zależnie od rodzaju wywołania. </w:t>
      </w:r>
      <w:r w:rsidR="00137FEC" w:rsidRPr="00DF2463">
        <w:rPr>
          <w:lang w:eastAsia="en-US"/>
        </w:rPr>
        <w:t>Ma postać numerów i jest on nadawany dwukrotnie, na pozycjach RX i DX. Najczęściej używanymi symbolami specyfikatora formatu są następujące numery</w:t>
      </w:r>
      <w:r w:rsidR="00137FEC" w:rsidRPr="00DF2463">
        <w:t>[</w:t>
      </w:r>
      <w:r w:rsidR="00DF2463" w:rsidRPr="00DF2463">
        <w:t>4</w:t>
      </w:r>
      <w:r w:rsidR="00137FEC" w:rsidRPr="00DF2463">
        <w:t>]</w:t>
      </w:r>
      <w:r w:rsidR="00137FEC" w:rsidRPr="00DF2463">
        <w:rPr>
          <w:lang w:eastAsia="en-US"/>
        </w:rPr>
        <w:t>:</w:t>
      </w:r>
    </w:p>
    <w:p w14:paraId="1D246C10" w14:textId="7FD79118" w:rsidR="00137FEC" w:rsidRDefault="00137FEC" w:rsidP="00F64753">
      <w:pPr>
        <w:pStyle w:val="Akapitzlist"/>
        <w:numPr>
          <w:ilvl w:val="0"/>
          <w:numId w:val="35"/>
        </w:numPr>
        <w:rPr>
          <w:lang w:eastAsia="en-US"/>
        </w:rPr>
      </w:pPr>
      <w:r>
        <w:rPr>
          <w:lang w:eastAsia="en-US"/>
        </w:rPr>
        <w:t>112, dla wywołań w niebezpieczeństwie</w:t>
      </w:r>
      <w:r w:rsidR="00186C4B">
        <w:rPr>
          <w:lang w:eastAsia="en-US"/>
        </w:rPr>
        <w:t>,</w:t>
      </w:r>
    </w:p>
    <w:p w14:paraId="19527429" w14:textId="1E6ED9BB" w:rsidR="00137FEC" w:rsidRDefault="00137FEC" w:rsidP="00F64753">
      <w:pPr>
        <w:pStyle w:val="Akapitzlist"/>
        <w:numPr>
          <w:ilvl w:val="0"/>
          <w:numId w:val="35"/>
        </w:numPr>
        <w:rPr>
          <w:lang w:eastAsia="en-US"/>
        </w:rPr>
      </w:pPr>
      <w:r>
        <w:rPr>
          <w:lang w:eastAsia="en-US"/>
        </w:rPr>
        <w:softHyphen/>
        <w:t>116, dla wywołań „do wszystkich statków”</w:t>
      </w:r>
      <w:r w:rsidR="00186C4B">
        <w:rPr>
          <w:lang w:eastAsia="en-US"/>
        </w:rPr>
        <w:t>,</w:t>
      </w:r>
    </w:p>
    <w:p w14:paraId="0B3F1447" w14:textId="6E2CED1B" w:rsidR="00137FEC" w:rsidRDefault="00137FEC" w:rsidP="00F64753">
      <w:pPr>
        <w:pStyle w:val="Akapitzlist"/>
        <w:numPr>
          <w:ilvl w:val="0"/>
          <w:numId w:val="35"/>
        </w:numPr>
        <w:rPr>
          <w:lang w:eastAsia="en-US"/>
        </w:rPr>
      </w:pPr>
      <w:r>
        <w:rPr>
          <w:lang w:eastAsia="en-US"/>
        </w:rPr>
        <w:t>114, dla selektywnego wywołania statków o wspólnej cesze,</w:t>
      </w:r>
    </w:p>
    <w:p w14:paraId="0DF990EF" w14:textId="5644E1AE" w:rsidR="00137FEC" w:rsidRDefault="00137FEC" w:rsidP="00F64753">
      <w:pPr>
        <w:pStyle w:val="Akapitzlist"/>
        <w:numPr>
          <w:ilvl w:val="0"/>
          <w:numId w:val="35"/>
        </w:numPr>
        <w:rPr>
          <w:lang w:eastAsia="en-US"/>
        </w:rPr>
      </w:pPr>
      <w:r>
        <w:rPr>
          <w:lang w:eastAsia="en-US"/>
        </w:rPr>
        <w:t>120, dla selektywnego wywołania pojedynczej stacji,</w:t>
      </w:r>
    </w:p>
    <w:p w14:paraId="3A39C996" w14:textId="0DAA932D" w:rsidR="00137FEC" w:rsidRDefault="00137FEC" w:rsidP="00F64753">
      <w:pPr>
        <w:pStyle w:val="Akapitzlist"/>
        <w:numPr>
          <w:ilvl w:val="0"/>
          <w:numId w:val="35"/>
        </w:numPr>
        <w:rPr>
          <w:lang w:eastAsia="en-US"/>
        </w:rPr>
      </w:pPr>
      <w:r>
        <w:rPr>
          <w:lang w:eastAsia="en-US"/>
        </w:rPr>
        <w:softHyphen/>
        <w:t>102, dla wywołania selektywnego do grupy statków przebywających w konkretnym obszarze geograficznym,</w:t>
      </w:r>
    </w:p>
    <w:p w14:paraId="55F75223" w14:textId="0150C11D" w:rsidR="00137FEC" w:rsidRDefault="00137FEC" w:rsidP="00F64753">
      <w:pPr>
        <w:pStyle w:val="Akapitzlist"/>
        <w:numPr>
          <w:ilvl w:val="0"/>
          <w:numId w:val="35"/>
        </w:numPr>
        <w:rPr>
          <w:lang w:eastAsia="en-US"/>
        </w:rPr>
      </w:pPr>
      <w:r>
        <w:rPr>
          <w:lang w:eastAsia="en-US"/>
        </w:rPr>
        <w:t>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09E67CDD" w:rsidR="00094CC6" w:rsidRPr="00DF2463"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t>
      </w:r>
      <w:r w:rsidR="00181926" w:rsidRPr="00DF2463">
        <w:rPr>
          <w:lang w:eastAsia="en-US"/>
        </w:rPr>
        <w:t>współrzędnych geograficznych kodowanych według siatki Merkatora. Adres nie jest podawany przy wywołaniach w zagrożeniu lub do wszystkich statków</w:t>
      </w:r>
      <w:r w:rsidR="00DF2463" w:rsidRPr="00DF2463">
        <w:t>[4</w:t>
      </w:r>
      <w:r w:rsidR="00181926" w:rsidRPr="00DF2463">
        <w:t>].</w:t>
      </w:r>
    </w:p>
    <w:p w14:paraId="2504ACAC" w14:textId="71E9F166" w:rsidR="00181926" w:rsidRPr="00DF2463" w:rsidRDefault="00181926" w:rsidP="006D73DE">
      <w:r w:rsidRPr="00DF2463">
        <w:rPr>
          <w:lang w:eastAsia="en-US"/>
        </w:rPr>
        <w:lastRenderedPageBreak/>
        <w:t>Pole adresowa składa się z szeregu symboli alfanumerycznych</w:t>
      </w:r>
      <w:r w:rsidR="00835CEA" w:rsidRPr="00DF2463">
        <w:rPr>
          <w:lang w:eastAsia="en-US"/>
        </w:rPr>
        <w:t xml:space="preserve"> kodowanych ciągami według kodu ITA-5</w:t>
      </w:r>
      <w:r w:rsidRPr="00DF2463">
        <w:rPr>
          <w:lang w:eastAsia="en-US"/>
        </w:rPr>
        <w:t>. Duże litery alfabetu łacińskiego odpowiadają ciągom o numerach 65-90</w:t>
      </w:r>
      <w:r w:rsidR="00835CEA" w:rsidRPr="00DF2463">
        <w:rPr>
          <w:lang w:eastAsia="en-US"/>
        </w:rPr>
        <w:t>, a cyfry 0-9 numerom 48-57. Należy pamiętać, że pierwszym symbolem adresu powinna być litera</w:t>
      </w:r>
      <w:r w:rsidR="00DF2463" w:rsidRPr="00DF2463">
        <w:t>[4</w:t>
      </w:r>
      <w:r w:rsidR="007D180A" w:rsidRPr="00DF2463">
        <w:t>].</w:t>
      </w:r>
    </w:p>
    <w:p w14:paraId="3F60FDAE" w14:textId="3B99467B" w:rsidR="003D0855" w:rsidRPr="00DF2463" w:rsidRDefault="003D0855" w:rsidP="006D73DE">
      <w:pPr>
        <w:rPr>
          <w:lang w:eastAsia="en-US"/>
        </w:rPr>
      </w:pPr>
      <w:r w:rsidRPr="00DF2463">
        <w:rPr>
          <w:lang w:eastAsia="en-US"/>
        </w:rPr>
        <w:t>Dziesięciocyfrowy identyfikator, nazywany adresem numerycznym, składa się z dziewięciocyfrowej liczby dziesiętnej z zerem na dziesiątej pozycji.</w:t>
      </w:r>
      <w:r w:rsidR="00E65065" w:rsidRPr="00DF2463">
        <w:rPr>
          <w:lang w:eastAsia="en-US"/>
        </w:rPr>
        <w:t xml:space="preserve"> Każde kolejne dwie cyfry dziesiętne zostają zakodowane</w:t>
      </w:r>
      <w:r w:rsidR="00E65065">
        <w:rPr>
          <w:lang w:eastAsia="en-US"/>
        </w:rPr>
        <w:t xml:space="preserve"> w formie symbolu o wartości z zakresu 00-99 </w:t>
      </w:r>
      <w:r w:rsidR="00E65065" w:rsidRPr="00DF2463">
        <w:rPr>
          <w:lang w:eastAsia="en-US"/>
        </w:rPr>
        <w:t>zajmującego jeden dziesięciobitowy ciąg kodowy. Razem, adres numeryczny, zbudowany jest z pięciu symboli (ciągów kodowych)</w:t>
      </w:r>
      <w:r w:rsidR="00E65065" w:rsidRPr="00DF2463">
        <w:t xml:space="preserve"> </w:t>
      </w:r>
      <w:r w:rsidR="00DF2463" w:rsidRPr="00DF2463">
        <w:t>[4</w:t>
      </w:r>
      <w:r w:rsidR="00E65065" w:rsidRPr="00DF2463">
        <w:t>]</w:t>
      </w:r>
      <w:r w:rsidR="00E65065" w:rsidRPr="00DF2463">
        <w:rPr>
          <w:lang w:eastAsia="en-US"/>
        </w:rPr>
        <w:t>.</w:t>
      </w:r>
    </w:p>
    <w:p w14:paraId="06F0C2B9" w14:textId="4A683FC8" w:rsidR="00835CEA" w:rsidRPr="00DF2463" w:rsidRDefault="00E471AF" w:rsidP="006D73DE">
      <w:r w:rsidRPr="00DF2463">
        <w:rPr>
          <w:lang w:eastAsia="en-US"/>
        </w:rPr>
        <w:t>Poniższ</w:t>
      </w:r>
      <w:r w:rsidR="003D0855" w:rsidRPr="00DF2463">
        <w:rPr>
          <w:lang w:eastAsia="en-US"/>
        </w:rPr>
        <w:t>a</w:t>
      </w:r>
      <w:r w:rsidRPr="00DF2463">
        <w:rPr>
          <w:lang w:eastAsia="en-US"/>
        </w:rPr>
        <w:t xml:space="preserve"> </w:t>
      </w:r>
      <w:r w:rsidR="00787057">
        <w:rPr>
          <w:lang w:eastAsia="en-US"/>
        </w:rPr>
        <w:t>tabl</w:t>
      </w:r>
      <w:r w:rsidR="006C4F9B">
        <w:rPr>
          <w:lang w:eastAsia="en-US"/>
        </w:rPr>
        <w:t>ic</w:t>
      </w:r>
      <w:r w:rsidR="00787057">
        <w:rPr>
          <w:lang w:eastAsia="en-US"/>
        </w:rPr>
        <w:t>a</w:t>
      </w:r>
      <w:r w:rsidRPr="00DF2463">
        <w:rPr>
          <w:lang w:eastAsia="en-US"/>
        </w:rPr>
        <w:t xml:space="preserve"> przedstawi</w:t>
      </w:r>
      <w:r w:rsidR="003D0855" w:rsidRPr="00DF2463">
        <w:rPr>
          <w:lang w:eastAsia="en-US"/>
        </w:rPr>
        <w:t>a</w:t>
      </w:r>
      <w:r w:rsidRPr="00DF2463">
        <w:rPr>
          <w:lang w:eastAsia="en-US"/>
        </w:rPr>
        <w:t xml:space="preserve"> metodę zapisu licz dziesiętnych z użyciem kodu dziesięciobitowego. Sekwencja bitowa D2-D1 ulega zmianie w zakresie od 00 do 99 w każdym z symboli. </w:t>
      </w:r>
      <w:r w:rsidR="00C33572" w:rsidRPr="00DF2463">
        <w:rPr>
          <w:lang w:eastAsia="en-US"/>
        </w:rPr>
        <w:t>Symbole oznaczające liczby dwucyfrowe są przesyłane w formie dziesięciobitowego ciągu kodowego. Jeżeli liczba posiada nieparzystą ilość cyfr, zostaje poprzedzona zerem w celu zachowania całkowitej liczby symboli</w:t>
      </w:r>
      <w:r w:rsidR="00DF2463" w:rsidRPr="00DF2463">
        <w:t>[4</w:t>
      </w:r>
      <w:r w:rsidR="00C33572" w:rsidRPr="00DF2463">
        <w:t>].</w:t>
      </w:r>
    </w:p>
    <w:p w14:paraId="1FC977E5" w14:textId="0F489809" w:rsidR="006C4F9B" w:rsidRDefault="006C4F9B" w:rsidP="006C4F9B">
      <w:pPr>
        <w:pStyle w:val="Legenda"/>
        <w:keepNext/>
      </w:pPr>
      <w:bookmarkStart w:id="47" w:name="_Toc60184355"/>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2</w:t>
      </w:r>
      <w:r w:rsidR="00835FFB">
        <w:fldChar w:fldCharType="end"/>
      </w:r>
      <w:r>
        <w:t xml:space="preserve"> </w:t>
      </w:r>
      <w:r w:rsidRPr="00DF2463">
        <w:t>Przedstawianie liczb wyrażonych w formie dziesiętnej za pomocą 10-bitowych ciągów kodowych (symboli). Źródło: [4]</w:t>
      </w:r>
      <w:bookmarkEnd w:id="47"/>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E83FA5">
        <w:tc>
          <w:tcPr>
            <w:tcW w:w="907"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907"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946"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28"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791"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94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18"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717"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94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50"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E83FA5">
        <w:tc>
          <w:tcPr>
            <w:tcW w:w="1814"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74"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7"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535"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96"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37A605A9" w:rsidR="00876980" w:rsidRPr="00DF2463"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w:t>
      </w:r>
      <w:r w:rsidR="006A7559" w:rsidRPr="00DF2463">
        <w:rPr>
          <w:lang w:eastAsia="en-US"/>
        </w:rPr>
        <w:t>państwa należy dana radiostacja</w:t>
      </w:r>
      <w:r w:rsidRPr="00DF2463">
        <w:rPr>
          <w:lang w:eastAsia="en-US"/>
        </w:rPr>
        <w:t>.</w:t>
      </w:r>
      <w:r w:rsidR="006A7559" w:rsidRPr="00DF2463">
        <w:rPr>
          <w:lang w:eastAsia="en-US"/>
        </w:rPr>
        <w:t xml:space="preserve"> Identyfikator, w przypadku nadawania, znajduje się w części samo identyfikującej wywołania, a przy odbiorze w adresie. Jest on transmitowany w postaci pięciu symboli, zawierających w sumie 10 cyfr</w:t>
      </w:r>
      <w:r w:rsidR="00DF2463" w:rsidRPr="00DF2463">
        <w:t>[4</w:t>
      </w:r>
      <w:r w:rsidR="001F5175" w:rsidRPr="00DF2463">
        <w:t>]</w:t>
      </w:r>
      <w:r w:rsidR="006A7559" w:rsidRPr="00DF2463">
        <w:rPr>
          <w:lang w:eastAsia="en-US"/>
        </w:rPr>
        <w:t>:</w:t>
      </w:r>
    </w:p>
    <w:p w14:paraId="16E53B32" w14:textId="77777777" w:rsidR="006A7559" w:rsidRPr="00DF2463" w:rsidRDefault="006A7559" w:rsidP="001F5175">
      <w:pPr>
        <w:ind w:firstLine="0"/>
        <w:jc w:val="center"/>
        <w:rPr>
          <w:lang w:eastAsia="en-US"/>
        </w:rPr>
      </w:pPr>
      <w:r w:rsidRPr="00DF2463">
        <w:rPr>
          <w:lang w:eastAsia="en-US"/>
        </w:rPr>
        <w:t>(X</w:t>
      </w:r>
      <w:r w:rsidRPr="00DF2463">
        <w:rPr>
          <w:vertAlign w:val="subscript"/>
          <w:lang w:eastAsia="en-US"/>
        </w:rPr>
        <w:t>1</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2</w:t>
      </w:r>
      <w:r w:rsidRPr="00DF2463">
        <w:rPr>
          <w:lang w:eastAsia="en-US"/>
        </w:rPr>
        <w:t>) (X</w:t>
      </w:r>
      <w:r w:rsidRPr="00DF2463">
        <w:rPr>
          <w:vertAlign w:val="subscript"/>
          <w:lang w:eastAsia="en-US"/>
        </w:rPr>
        <w:t>3</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4</w:t>
      </w:r>
      <w:r w:rsidRPr="00DF2463">
        <w:rPr>
          <w:lang w:eastAsia="en-US"/>
        </w:rPr>
        <w:t>) (X</w:t>
      </w:r>
      <w:r w:rsidRPr="00DF2463">
        <w:rPr>
          <w:vertAlign w:val="subscript"/>
          <w:lang w:eastAsia="en-US"/>
        </w:rPr>
        <w:t>5</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6</w:t>
      </w:r>
      <w:r w:rsidRPr="00DF2463">
        <w:rPr>
          <w:lang w:eastAsia="en-US"/>
        </w:rPr>
        <w:t>) (X</w:t>
      </w:r>
      <w:r w:rsidRPr="00DF2463">
        <w:rPr>
          <w:vertAlign w:val="subscript"/>
          <w:lang w:eastAsia="en-US"/>
        </w:rPr>
        <w:t>7</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8</w:t>
      </w:r>
      <w:r w:rsidRPr="00DF2463">
        <w:rPr>
          <w:lang w:eastAsia="en-US"/>
        </w:rPr>
        <w:t>) (X</w:t>
      </w:r>
      <w:r w:rsidRPr="00DF2463">
        <w:rPr>
          <w:vertAlign w:val="subscript"/>
          <w:lang w:eastAsia="en-US"/>
        </w:rPr>
        <w:t>9</w:t>
      </w:r>
      <w:r w:rsidRPr="00DF2463">
        <w:rPr>
          <w:lang w:eastAsia="en-US"/>
        </w:rPr>
        <w:t>,</w:t>
      </w:r>
      <w:r w:rsidR="001F5175" w:rsidRPr="00DF2463">
        <w:rPr>
          <w:lang w:eastAsia="en-US"/>
        </w:rPr>
        <w:t xml:space="preserve"> </w:t>
      </w:r>
      <w:r w:rsidRPr="00DF2463">
        <w:rPr>
          <w:lang w:eastAsia="en-US"/>
        </w:rPr>
        <w:t>X</w:t>
      </w:r>
      <w:r w:rsidRPr="00DF2463">
        <w:rPr>
          <w:vertAlign w:val="subscript"/>
          <w:lang w:eastAsia="en-US"/>
        </w:rPr>
        <w:t>10</w:t>
      </w:r>
      <w:r w:rsidRPr="00DF2463">
        <w:rPr>
          <w:lang w:eastAsia="en-US"/>
        </w:rPr>
        <w:t>).</w:t>
      </w:r>
    </w:p>
    <w:p w14:paraId="731CAB94" w14:textId="77777777" w:rsidR="001F5175" w:rsidRPr="00DF2463" w:rsidRDefault="001F5175" w:rsidP="001F5175">
      <w:pPr>
        <w:rPr>
          <w:lang w:eastAsia="en-US"/>
        </w:rPr>
      </w:pPr>
      <w:r w:rsidRPr="00DF2463">
        <w:rPr>
          <w:lang w:eastAsia="en-US"/>
        </w:rPr>
        <w:t>Ostatnia cyfra (X</w:t>
      </w:r>
      <w:r w:rsidRPr="00DF2463">
        <w:rPr>
          <w:vertAlign w:val="subscript"/>
          <w:lang w:eastAsia="en-US"/>
        </w:rPr>
        <w:t>10</w:t>
      </w:r>
      <w:r w:rsidRPr="00DF2463">
        <w:rPr>
          <w:lang w:eastAsia="en-US"/>
        </w:rPr>
        <w:t>) zawsze jest zerem, ponieważ w praktyce dziewięciopozycyjne identyfikatory w zupełności wystarczają.</w:t>
      </w:r>
    </w:p>
    <w:p w14:paraId="2DEF325F" w14:textId="66B72FCC" w:rsidR="001F5175" w:rsidRDefault="001F5175" w:rsidP="001F5175">
      <w:pPr>
        <w:rPr>
          <w:lang w:eastAsia="en-US"/>
        </w:rPr>
      </w:pPr>
      <w:r w:rsidRPr="00DF2463">
        <w:rPr>
          <w:lang w:eastAsia="en-US"/>
        </w:rPr>
        <w:t xml:space="preserve">Dla polepszenia wywołań grup radiostacji statkowych dzielących wspólną cechę (interes), wdrożono tzw. wywołania grupowe. Sprowadza się to do przypisania określonej grupie radiostacji tego samego adresu wywołań grupowych. Z racji braku formalnych </w:t>
      </w:r>
      <w:r w:rsidRPr="00DF2463">
        <w:rPr>
          <w:lang w:eastAsia="en-US"/>
        </w:rPr>
        <w:lastRenderedPageBreak/>
        <w:t>regulacji w kontekście ilości tworzonych grup radiostacji, każda radiostacja posiada swój identyfikator indywidualny oraz przynajmniej jeden adres wywołań grupowych</w:t>
      </w:r>
      <w:r w:rsidR="00DF2463" w:rsidRPr="00DF2463">
        <w:t>[4</w:t>
      </w:r>
      <w:r w:rsidRPr="00DF2463">
        <w:t>]</w:t>
      </w:r>
      <w:r w:rsidRPr="00DF2463">
        <w:rPr>
          <w:lang w:eastAsia="en-US"/>
        </w:rPr>
        <w:t>.</w:t>
      </w:r>
    </w:p>
    <w:p w14:paraId="4C6C25AD" w14:textId="6ECC09C5" w:rsidR="001F5175" w:rsidRPr="00DF2463"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w:t>
      </w:r>
      <w:r w:rsidR="003012E7" w:rsidRPr="00DF2463">
        <w:rPr>
          <w:lang w:eastAsia="en-US"/>
        </w:rPr>
        <w:t>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DF2463" w:rsidRPr="00DF2463">
        <w:t>[4</w:t>
      </w:r>
      <w:r w:rsidR="00FD6AE4" w:rsidRPr="00DF2463">
        <w:t>]</w:t>
      </w:r>
      <w:r w:rsidR="003012E7" w:rsidRPr="00DF2463">
        <w:rPr>
          <w:lang w:eastAsia="en-US"/>
        </w:rPr>
        <w:t>.</w:t>
      </w:r>
    </w:p>
    <w:p w14:paraId="6BEE3C68" w14:textId="31FA4E48" w:rsidR="000B0991" w:rsidRDefault="009344AA" w:rsidP="00615D26">
      <w:pPr>
        <w:rPr>
          <w:lang w:eastAsia="en-US"/>
        </w:rPr>
      </w:pPr>
      <w:r w:rsidRPr="00DF2463">
        <w:rPr>
          <w:lang w:eastAsia="en-US"/>
        </w:rPr>
        <w:t>Postać identyfikatora wygląda następująco: X</w:t>
      </w:r>
      <w:r w:rsidRPr="00DF2463">
        <w:rPr>
          <w:vertAlign w:val="subscript"/>
          <w:lang w:eastAsia="en-US"/>
        </w:rPr>
        <w:t>1</w:t>
      </w:r>
      <w:r w:rsidRPr="00DF2463">
        <w:rPr>
          <w:lang w:eastAsia="en-US"/>
        </w:rPr>
        <w:t xml:space="preserve"> X</w:t>
      </w:r>
      <w:r w:rsidRPr="00DF2463">
        <w:rPr>
          <w:vertAlign w:val="subscript"/>
          <w:lang w:eastAsia="en-US"/>
        </w:rPr>
        <w:t>2</w:t>
      </w:r>
      <w:r w:rsidRPr="00DF2463">
        <w:rPr>
          <w:lang w:eastAsia="en-US"/>
        </w:rPr>
        <w:t xml:space="preserve"> X</w:t>
      </w:r>
      <w:r w:rsidRPr="00DF2463">
        <w:rPr>
          <w:vertAlign w:val="subscript"/>
          <w:lang w:eastAsia="en-US"/>
        </w:rPr>
        <w:t>3</w:t>
      </w:r>
      <w:r w:rsidRPr="00DF2463">
        <w:rPr>
          <w:lang w:eastAsia="en-US"/>
        </w:rPr>
        <w:t xml:space="preserve"> X</w:t>
      </w:r>
      <w:r w:rsidRPr="00DF2463">
        <w:rPr>
          <w:vertAlign w:val="subscript"/>
          <w:lang w:eastAsia="en-US"/>
        </w:rPr>
        <w:t>4</w:t>
      </w:r>
      <w:r w:rsidRPr="00DF2463">
        <w:rPr>
          <w:lang w:eastAsia="en-US"/>
        </w:rPr>
        <w:t xml:space="preserve"> X</w:t>
      </w:r>
      <w:r w:rsidRPr="00DF2463">
        <w:rPr>
          <w:vertAlign w:val="subscript"/>
          <w:lang w:eastAsia="en-US"/>
        </w:rPr>
        <w:t>5</w:t>
      </w:r>
      <w:r w:rsidRPr="00DF2463">
        <w:rPr>
          <w:lang w:eastAsia="en-US"/>
        </w:rPr>
        <w:t xml:space="preserve"> X</w:t>
      </w:r>
      <w:r w:rsidRPr="00DF2463">
        <w:rPr>
          <w:vertAlign w:val="subscript"/>
          <w:lang w:eastAsia="en-US"/>
        </w:rPr>
        <w:t>6</w:t>
      </w:r>
      <w:r w:rsidRPr="00DF2463">
        <w:rPr>
          <w:lang w:eastAsia="en-US"/>
        </w:rPr>
        <w:t xml:space="preserve"> X</w:t>
      </w:r>
      <w:r w:rsidRPr="00DF2463">
        <w:rPr>
          <w:vertAlign w:val="subscript"/>
          <w:lang w:eastAsia="en-US"/>
        </w:rPr>
        <w:t>7</w:t>
      </w:r>
      <w:r w:rsidRPr="00DF2463">
        <w:rPr>
          <w:lang w:eastAsia="en-US"/>
        </w:rPr>
        <w:t xml:space="preserve"> X</w:t>
      </w:r>
      <w:r w:rsidRPr="00DF2463">
        <w:rPr>
          <w:vertAlign w:val="subscript"/>
          <w:lang w:eastAsia="en-US"/>
        </w:rPr>
        <w:t>8</w:t>
      </w:r>
      <w:r w:rsidRPr="00DF2463">
        <w:rPr>
          <w:lang w:eastAsia="en-US"/>
        </w:rPr>
        <w:t xml:space="preserve"> X</w:t>
      </w:r>
      <w:r w:rsidRPr="00DF2463">
        <w:rPr>
          <w:vertAlign w:val="subscript"/>
          <w:lang w:eastAsia="en-US"/>
        </w:rPr>
        <w:t>9</w:t>
      </w:r>
      <w:r w:rsidRPr="00DF2463">
        <w:rPr>
          <w:lang w:eastAsia="en-US"/>
        </w:rPr>
        <w:t>. Pierwsze trzy c</w:t>
      </w:r>
      <w:r w:rsidR="00615D26" w:rsidRPr="00DF2463">
        <w:rPr>
          <w:lang w:eastAsia="en-US"/>
        </w:rPr>
        <w:t>yfry określające MID oznaczają: X</w:t>
      </w:r>
      <w:r w:rsidR="00615D26" w:rsidRPr="00DF2463">
        <w:rPr>
          <w:vertAlign w:val="subscript"/>
          <w:lang w:eastAsia="en-US"/>
        </w:rPr>
        <w:t xml:space="preserve">1 </w:t>
      </w:r>
      <w:r w:rsidR="00615D26" w:rsidRPr="00DF2463">
        <w:rPr>
          <w:lang w:eastAsia="en-US"/>
        </w:rPr>
        <w:t>– rejon geograficzny, a (X</w:t>
      </w:r>
      <w:r w:rsidR="00615D26" w:rsidRPr="00DF2463">
        <w:rPr>
          <w:vertAlign w:val="subscript"/>
          <w:lang w:eastAsia="en-US"/>
        </w:rPr>
        <w:t>2</w:t>
      </w:r>
      <w:r w:rsidR="00615D26" w:rsidRPr="00DF2463">
        <w:rPr>
          <w:lang w:eastAsia="en-US"/>
        </w:rPr>
        <w:t>, X</w:t>
      </w:r>
      <w:r w:rsidR="00615D26" w:rsidRPr="00DF2463">
        <w:rPr>
          <w:vertAlign w:val="subscript"/>
          <w:lang w:eastAsia="en-US"/>
        </w:rPr>
        <w:t>3</w:t>
      </w:r>
      <w:r w:rsidR="00615D26" w:rsidRPr="00DF2463">
        <w:rPr>
          <w:lang w:eastAsia="en-US"/>
        </w:rPr>
        <w:t>) – kraj. Pierwsza z nich (X</w:t>
      </w:r>
      <w:r w:rsidR="00615D26" w:rsidRPr="00DF2463">
        <w:rPr>
          <w:vertAlign w:val="subscript"/>
          <w:lang w:eastAsia="en-US"/>
        </w:rPr>
        <w:t>1</w:t>
      </w:r>
      <w:r w:rsidR="00615D26" w:rsidRPr="00DF2463">
        <w:rPr>
          <w:lang w:eastAsia="en-US"/>
        </w:rPr>
        <w:t xml:space="preserve">) </w:t>
      </w:r>
      <w:r w:rsidR="0064117D" w:rsidRPr="00DF2463">
        <w:rPr>
          <w:lang w:eastAsia="en-US"/>
        </w:rPr>
        <w:t>przyjmuje następujące wartości</w:t>
      </w:r>
      <w:r w:rsidR="00DF2463" w:rsidRPr="00DF2463">
        <w:t>[4</w:t>
      </w:r>
      <w:r w:rsidR="00FD6AE4" w:rsidRPr="00DF2463">
        <w:t>]</w:t>
      </w:r>
      <w:r w:rsidR="0064117D" w:rsidRPr="00DF2463">
        <w:rPr>
          <w:lang w:eastAsia="en-US"/>
        </w:rPr>
        <w:t>:</w:t>
      </w:r>
    </w:p>
    <w:p w14:paraId="2D904477" w14:textId="77777777" w:rsidR="0064117D" w:rsidRDefault="00FD6AE4" w:rsidP="00FD6AE4">
      <w:pPr>
        <w:ind w:firstLine="0"/>
        <w:rPr>
          <w:lang w:eastAsia="en-US"/>
        </w:rPr>
      </w:pPr>
      <w:r>
        <w:rPr>
          <w:lang w:eastAsia="en-US"/>
        </w:rPr>
        <w:t xml:space="preserve">   </w:t>
      </w:r>
      <w:r w:rsidR="0064117D">
        <w:rPr>
          <w:lang w:eastAsia="en-US"/>
        </w:rPr>
        <w:t>0 – wywołanie grupowe,</w:t>
      </w:r>
    </w:p>
    <w:p w14:paraId="129F4540" w14:textId="77777777" w:rsidR="0064117D" w:rsidRPr="00DF2463" w:rsidRDefault="00FD6AE4" w:rsidP="00FD6AE4">
      <w:pPr>
        <w:ind w:firstLine="0"/>
        <w:rPr>
          <w:lang w:eastAsia="en-US"/>
        </w:rPr>
      </w:pPr>
      <w:r>
        <w:rPr>
          <w:lang w:eastAsia="en-US"/>
        </w:rPr>
        <w:t xml:space="preserve">   </w:t>
      </w:r>
      <w:r w:rsidR="0064117D">
        <w:rPr>
          <w:lang w:eastAsia="en-US"/>
        </w:rPr>
        <w:t xml:space="preserve">1 – </w:t>
      </w:r>
      <w:r w:rsidR="0064117D" w:rsidRPr="00DF2463">
        <w:rPr>
          <w:lang w:eastAsia="en-US"/>
        </w:rPr>
        <w:t>zarezerwowane dla przyszłych zastosowań,</w:t>
      </w:r>
    </w:p>
    <w:p w14:paraId="03306EB0" w14:textId="77777777" w:rsidR="0064117D" w:rsidRPr="00DF2463" w:rsidRDefault="00FD6AE4" w:rsidP="00FD6AE4">
      <w:pPr>
        <w:ind w:firstLine="0"/>
        <w:rPr>
          <w:lang w:eastAsia="en-US"/>
        </w:rPr>
      </w:pPr>
      <w:r w:rsidRPr="00DF2463">
        <w:rPr>
          <w:lang w:eastAsia="en-US"/>
        </w:rPr>
        <w:t xml:space="preserve">   </w:t>
      </w:r>
      <w:r w:rsidR="0064117D" w:rsidRPr="00DF2463">
        <w:rPr>
          <w:lang w:eastAsia="en-US"/>
        </w:rPr>
        <w:t>2 – Europa,</w:t>
      </w:r>
    </w:p>
    <w:p w14:paraId="7412FF85" w14:textId="77777777" w:rsidR="0064117D" w:rsidRPr="00DF2463" w:rsidRDefault="00FD6AE4" w:rsidP="00FD6AE4">
      <w:pPr>
        <w:ind w:firstLine="0"/>
        <w:rPr>
          <w:lang w:eastAsia="en-US"/>
        </w:rPr>
      </w:pPr>
      <w:r w:rsidRPr="00DF2463">
        <w:rPr>
          <w:lang w:eastAsia="en-US"/>
        </w:rPr>
        <w:t xml:space="preserve">   </w:t>
      </w:r>
      <w:r w:rsidR="0064117D" w:rsidRPr="00DF2463">
        <w:rPr>
          <w:lang w:eastAsia="en-US"/>
        </w:rPr>
        <w:t>3 – Ameryka Północna,</w:t>
      </w:r>
    </w:p>
    <w:p w14:paraId="17E18A41" w14:textId="77777777" w:rsidR="0064117D" w:rsidRPr="00DF2463" w:rsidRDefault="00FD6AE4" w:rsidP="00FD6AE4">
      <w:pPr>
        <w:ind w:firstLine="0"/>
        <w:rPr>
          <w:lang w:eastAsia="en-US"/>
        </w:rPr>
      </w:pPr>
      <w:r w:rsidRPr="00DF2463">
        <w:rPr>
          <w:lang w:eastAsia="en-US"/>
        </w:rPr>
        <w:t xml:space="preserve">   </w:t>
      </w:r>
      <w:r w:rsidR="0064117D" w:rsidRPr="00DF2463">
        <w:rPr>
          <w:lang w:eastAsia="en-US"/>
        </w:rPr>
        <w:t>4 – Azja (bez części południowo-wschodniej)</w:t>
      </w:r>
      <w:r w:rsidR="00066044" w:rsidRPr="00DF2463">
        <w:rPr>
          <w:lang w:eastAsia="en-US"/>
        </w:rPr>
        <w:t>.</w:t>
      </w:r>
    </w:p>
    <w:p w14:paraId="4281B09C" w14:textId="7941850D" w:rsidR="00FD6AE4" w:rsidRPr="00DF2463" w:rsidRDefault="00006F94" w:rsidP="00615D26">
      <w:r w:rsidRPr="00DF2463">
        <w:rPr>
          <w:lang w:eastAsia="en-US"/>
        </w:rPr>
        <w:t>Radiostacja nabrzeżna ma za zadanie automatycznie przekodować cyfr 8 Y na odpowiedni MID i wstawić w pozycji X</w:t>
      </w:r>
      <w:r w:rsidRPr="00DF2463">
        <w:rPr>
          <w:vertAlign w:val="subscript"/>
          <w:lang w:eastAsia="en-US"/>
        </w:rPr>
        <w:t>8</w:t>
      </w:r>
      <w:r w:rsidRPr="00DF2463">
        <w:rPr>
          <w:lang w:eastAsia="en-US"/>
        </w:rPr>
        <w:t xml:space="preserve"> i X</w:t>
      </w:r>
      <w:r w:rsidRPr="00DF2463">
        <w:rPr>
          <w:vertAlign w:val="subscript"/>
          <w:lang w:eastAsia="en-US"/>
        </w:rPr>
        <w:t xml:space="preserve">9 </w:t>
      </w:r>
      <w:r w:rsidRPr="00DF2463">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sidRPr="00DF2463">
        <w:rPr>
          <w:lang w:eastAsia="en-US"/>
        </w:rPr>
        <w:t xml:space="preserve"> Gdy powstanie międzynarodowa publiczna </w:t>
      </w:r>
      <w:r w:rsidR="00520B7C" w:rsidRPr="00DF2463">
        <w:rPr>
          <w:lang w:eastAsia="en-US"/>
        </w:rPr>
        <w:t>sieć komutowana z możliwością transmisji siedmiocyfrowych numerów radiostacji, będą mieć postać MID X</w:t>
      </w:r>
      <w:r w:rsidR="00520B7C" w:rsidRPr="00DF2463">
        <w:rPr>
          <w:vertAlign w:val="subscript"/>
          <w:lang w:eastAsia="en-US"/>
        </w:rPr>
        <w:t>4</w:t>
      </w:r>
      <w:r w:rsidR="00520B7C" w:rsidRPr="00DF2463">
        <w:rPr>
          <w:lang w:eastAsia="en-US"/>
        </w:rPr>
        <w:t xml:space="preserve"> X</w:t>
      </w:r>
      <w:r w:rsidR="00520B7C" w:rsidRPr="00DF2463">
        <w:rPr>
          <w:vertAlign w:val="subscript"/>
          <w:lang w:eastAsia="en-US"/>
        </w:rPr>
        <w:t>5</w:t>
      </w:r>
      <w:r w:rsidR="00520B7C" w:rsidRPr="00DF2463">
        <w:rPr>
          <w:lang w:eastAsia="en-US"/>
        </w:rPr>
        <w:t xml:space="preserve"> X</w:t>
      </w:r>
      <w:r w:rsidR="00520B7C" w:rsidRPr="00DF2463">
        <w:rPr>
          <w:vertAlign w:val="subscript"/>
          <w:lang w:eastAsia="en-US"/>
        </w:rPr>
        <w:t>6</w:t>
      </w:r>
      <w:r w:rsidR="00520B7C" w:rsidRPr="00DF2463">
        <w:rPr>
          <w:lang w:eastAsia="en-US"/>
        </w:rPr>
        <w:t xml:space="preserve"> X</w:t>
      </w:r>
      <w:r w:rsidR="00520B7C" w:rsidRPr="00DF2463">
        <w:rPr>
          <w:vertAlign w:val="subscript"/>
          <w:lang w:eastAsia="en-US"/>
        </w:rPr>
        <w:t xml:space="preserve">7 </w:t>
      </w:r>
      <w:r w:rsidR="00520B7C" w:rsidRPr="00DF2463">
        <w:rPr>
          <w:lang w:eastAsia="en-US"/>
        </w:rPr>
        <w:t xml:space="preserve">00. </w:t>
      </w:r>
      <w:r w:rsidR="007B7EEE" w:rsidRPr="00DF2463">
        <w:rPr>
          <w:lang w:eastAsia="en-US"/>
        </w:rPr>
        <w:t>Stacja nabrzeżna będzie musiała jedynie automatycznie wstawić 0 w pozycje X</w:t>
      </w:r>
      <w:r w:rsidR="007B7EEE" w:rsidRPr="00DF2463">
        <w:rPr>
          <w:vertAlign w:val="subscript"/>
          <w:lang w:eastAsia="en-US"/>
        </w:rPr>
        <w:t>8</w:t>
      </w:r>
      <w:r w:rsidR="007B7EEE" w:rsidRPr="00DF2463">
        <w:rPr>
          <w:lang w:eastAsia="en-US"/>
        </w:rPr>
        <w:t xml:space="preserve"> i X</w:t>
      </w:r>
      <w:r w:rsidR="007B7EEE" w:rsidRPr="00DF2463">
        <w:rPr>
          <w:vertAlign w:val="subscript"/>
          <w:lang w:eastAsia="en-US"/>
        </w:rPr>
        <w:t>9</w:t>
      </w:r>
      <w:r w:rsidR="007B7EEE" w:rsidRPr="00DF2463">
        <w:rPr>
          <w:lang w:eastAsia="en-US"/>
        </w:rPr>
        <w:t xml:space="preserve">. Siedmiocyfrowe numery identyfikacyjne </w:t>
      </w:r>
      <w:r w:rsidR="0089029F" w:rsidRPr="00DF2463">
        <w:rPr>
          <w:lang w:eastAsia="en-US"/>
        </w:rPr>
        <w:t>radiostacji</w:t>
      </w:r>
      <w:r w:rsidR="007B7EEE" w:rsidRPr="00DF2463">
        <w:rPr>
          <w:lang w:eastAsia="en-US"/>
        </w:rPr>
        <w:t xml:space="preserve"> statkowych będą mogły bez przeszkód egzystować </w:t>
      </w:r>
      <w:r w:rsidR="0089029F" w:rsidRPr="00DF2463">
        <w:rPr>
          <w:lang w:eastAsia="en-US"/>
        </w:rPr>
        <w:t>równocześnie</w:t>
      </w:r>
      <w:r w:rsidR="007B7EEE" w:rsidRPr="00DF2463">
        <w:rPr>
          <w:lang w:eastAsia="en-US"/>
        </w:rPr>
        <w:t xml:space="preserve"> z numerami wykorzystującymi skrót 8 Y</w:t>
      </w:r>
      <w:r w:rsidR="00DF2463" w:rsidRPr="00DF2463">
        <w:t>[4</w:t>
      </w:r>
      <w:r w:rsidR="007B7EEE" w:rsidRPr="00DF2463">
        <w:t>].</w:t>
      </w:r>
    </w:p>
    <w:p w14:paraId="20B0FDDB" w14:textId="1571E91B" w:rsidR="00CD4920" w:rsidRDefault="00AB6478" w:rsidP="003F671F">
      <w:r w:rsidRPr="00DF2463">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rsidRPr="00DF2463">
        <w:t>będącym prostokątem w siatce Merkatora z punktem odniesienia w lewym górnym rogu. Podawane</w:t>
      </w:r>
      <w:r w:rsidR="00FB0805" w:rsidRPr="00DF2463">
        <w:t xml:space="preserve"> jest najpierw</w:t>
      </w:r>
      <w:r w:rsidRPr="00DF2463">
        <w:t xml:space="preserve"> szerokoś</w:t>
      </w:r>
      <w:r w:rsidR="002A35C8" w:rsidRPr="00DF2463">
        <w:t>ć, a potem długość geograficzna</w:t>
      </w:r>
      <w:r w:rsidR="00DF2463" w:rsidRPr="00DF2463">
        <w:t>[4</w:t>
      </w:r>
      <w:r w:rsidR="002A35C8" w:rsidRPr="00DF2463">
        <w:t>].</w:t>
      </w:r>
    </w:p>
    <w:p w14:paraId="302E226C" w14:textId="77777777" w:rsidR="00E271B0" w:rsidRDefault="003317F2" w:rsidP="00E271B0">
      <w:pPr>
        <w:keepNext/>
        <w:ind w:firstLine="0"/>
        <w:jc w:val="center"/>
      </w:pPr>
      <w:r>
        <w:lastRenderedPageBreak/>
        <w:pict w14:anchorId="5DB3361A">
          <v:shape id="_x0000_i1087" type="#_x0000_t75" style="width:447.05pt;height:327.45pt">
            <v:imagedata r:id="rId34" o:title="2019-05-05_222802"/>
          </v:shape>
        </w:pict>
      </w:r>
    </w:p>
    <w:p w14:paraId="410782F1" w14:textId="73F79188" w:rsidR="00AB6478" w:rsidRPr="00DF2463" w:rsidRDefault="00E271B0" w:rsidP="00E271B0">
      <w:pPr>
        <w:pStyle w:val="Legenda"/>
      </w:pPr>
      <w:bookmarkStart w:id="48" w:name="_Toc60183560"/>
      <w:r>
        <w:t xml:space="preserve">Rys. </w:t>
      </w:r>
      <w:r w:rsidR="00EA0B37">
        <w:fldChar w:fldCharType="begin"/>
      </w:r>
      <w:r w:rsidR="00EA0B37">
        <w:instrText xml:space="preserve"> STYLEREF 1 \s </w:instrText>
      </w:r>
      <w:r w:rsidR="00EA0B37">
        <w:fldChar w:fldCharType="separate"/>
      </w:r>
      <w:r w:rsidR="00EA0B37">
        <w:rPr>
          <w:noProof/>
        </w:rPr>
        <w:t>2</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5</w:t>
      </w:r>
      <w:r w:rsidR="00EA0B37">
        <w:fldChar w:fldCharType="end"/>
      </w:r>
      <w:r>
        <w:t xml:space="preserve"> </w:t>
      </w:r>
      <w:r w:rsidRPr="00AB72EB">
        <w:t>Sposób opisu obszaru geograficznego w sekwencji wywoławczej. Źródło: [4].</w:t>
      </w:r>
      <w:bookmarkEnd w:id="48"/>
    </w:p>
    <w:p w14:paraId="555AFE6F" w14:textId="3841560D" w:rsidR="00FB0805" w:rsidRPr="00DF2463" w:rsidRDefault="00FB0805" w:rsidP="00E271B0">
      <w:pPr>
        <w:ind w:firstLine="0"/>
      </w:pPr>
      <w:r w:rsidRPr="00DF2463">
        <w:t>Kolejne cyfry adresu oznaczają</w:t>
      </w:r>
      <w:r w:rsidR="00E41A70" w:rsidRPr="00DF2463">
        <w:t>[</w:t>
      </w:r>
      <w:r w:rsidR="00DF2463" w:rsidRPr="00DF2463">
        <w:t>4</w:t>
      </w:r>
      <w:r w:rsidR="00E41A70" w:rsidRPr="00DF2463">
        <w:t>]</w:t>
      </w:r>
      <w:r w:rsidRPr="00DF2463">
        <w:t>:</w:t>
      </w:r>
    </w:p>
    <w:p w14:paraId="1EDFD25A" w14:textId="6172CB8C" w:rsidR="00FB0805" w:rsidRPr="00DF2463" w:rsidRDefault="002A35C8" w:rsidP="00106DC0">
      <w:pPr>
        <w:pStyle w:val="Akapitzlist"/>
        <w:numPr>
          <w:ilvl w:val="0"/>
          <w:numId w:val="15"/>
        </w:numPr>
        <w:rPr>
          <w:lang w:eastAsia="en-US"/>
        </w:rPr>
      </w:pPr>
      <w:r w:rsidRPr="00DF2463">
        <w:rPr>
          <w:lang w:eastAsia="en-US"/>
        </w:rPr>
        <w:softHyphen/>
        <w:t xml:space="preserve">pierwsza, sektor kuli ziemskiej, w którym leży punkt odniesienia: </w:t>
      </w:r>
      <w:r w:rsidR="00B60B1A" w:rsidRPr="00DF2463">
        <w:rPr>
          <w:lang w:eastAsia="en-US"/>
        </w:rPr>
        <w:t>sektor</w:t>
      </w:r>
      <w:r w:rsidRPr="00DF2463">
        <w:rPr>
          <w:lang w:eastAsia="en-US"/>
        </w:rPr>
        <w:t xml:space="preserve"> NE – 0, NW – 1, SE – 2, SW – 3,</w:t>
      </w:r>
    </w:p>
    <w:p w14:paraId="0B957B00" w14:textId="77777777" w:rsidR="002A35C8" w:rsidRPr="00DF2463" w:rsidRDefault="002A35C8" w:rsidP="00106DC0">
      <w:pPr>
        <w:pStyle w:val="Akapitzlist"/>
        <w:numPr>
          <w:ilvl w:val="0"/>
          <w:numId w:val="15"/>
        </w:numPr>
        <w:rPr>
          <w:lang w:eastAsia="en-US"/>
        </w:rPr>
      </w:pPr>
      <w:r w:rsidRPr="00DF2463">
        <w:rPr>
          <w:lang w:eastAsia="en-US"/>
        </w:rPr>
        <w:t>druga i trzecia, szerokość geograficzną punktu odniesienia w dziesiątkach i jednościach stopni,</w:t>
      </w:r>
    </w:p>
    <w:p w14:paraId="009C5A3D" w14:textId="77777777" w:rsidR="002A35C8" w:rsidRPr="00DF2463" w:rsidRDefault="002A35C8" w:rsidP="00106DC0">
      <w:pPr>
        <w:pStyle w:val="Akapitzlist"/>
        <w:numPr>
          <w:ilvl w:val="0"/>
          <w:numId w:val="15"/>
        </w:numPr>
        <w:rPr>
          <w:lang w:eastAsia="en-US"/>
        </w:rPr>
      </w:pPr>
      <w:r w:rsidRPr="00DF2463">
        <w:rPr>
          <w:lang w:eastAsia="en-US"/>
        </w:rPr>
        <w:t>czwarta, piąta i szósta, długość geograficzną punktu odniesienia w setkach, dziesiątkach i jednościach stopni,</w:t>
      </w:r>
    </w:p>
    <w:p w14:paraId="093E8239" w14:textId="77777777" w:rsidR="002A35C8" w:rsidRPr="00DF2463" w:rsidRDefault="002A35C8" w:rsidP="00106DC0">
      <w:pPr>
        <w:pStyle w:val="Akapitzlist"/>
        <w:numPr>
          <w:ilvl w:val="0"/>
          <w:numId w:val="15"/>
        </w:numPr>
        <w:rPr>
          <w:lang w:eastAsia="en-US"/>
        </w:rPr>
      </w:pPr>
      <w:r w:rsidRPr="00DF2463">
        <w:rPr>
          <w:lang w:eastAsia="en-US"/>
        </w:rPr>
        <w:t>siódma i ósma, współrzędną pionową</w:t>
      </w:r>
      <w:r w:rsidR="00E41A70" w:rsidRPr="00DF2463">
        <w:rPr>
          <w:lang w:eastAsia="en-US"/>
        </w:rPr>
        <w:t xml:space="preserve"> (północ-południe)</w:t>
      </w:r>
      <w:r w:rsidRPr="00DF2463">
        <w:rPr>
          <w:lang w:eastAsia="en-US"/>
        </w:rPr>
        <w:t xml:space="preserve"> w danym prostokącie siatki Merkatora </w:t>
      </w:r>
      <w:r w:rsidR="00E41A70" w:rsidRPr="00DF2463">
        <w:rPr>
          <w:lang w:eastAsia="en-US"/>
        </w:rPr>
        <w:t>(</w:t>
      </w:r>
      <m:oMath>
        <m:r>
          <m:rPr>
            <m:sty m:val="p"/>
          </m:rPr>
          <w:rPr>
            <w:rFonts w:ascii="Cambria Math" w:hAnsi="Cambria Math"/>
            <w:lang w:eastAsia="en-US"/>
          </w:rPr>
          <m:t>Δφ</m:t>
        </m:r>
      </m:oMath>
      <w:r w:rsidR="00E41A70" w:rsidRPr="00DF2463">
        <w:rPr>
          <w:lang w:eastAsia="en-US"/>
        </w:rPr>
        <w:t xml:space="preserve">) </w:t>
      </w:r>
      <w:r w:rsidRPr="00DF2463">
        <w:rPr>
          <w:lang w:eastAsia="en-US"/>
        </w:rPr>
        <w:t xml:space="preserve">w dziesiątkach i jednościach stopni, </w:t>
      </w:r>
    </w:p>
    <w:p w14:paraId="3E1670B1" w14:textId="77777777" w:rsidR="00E41A70" w:rsidRDefault="00E41A70" w:rsidP="00106DC0">
      <w:pPr>
        <w:pStyle w:val="Akapitzlist"/>
        <w:numPr>
          <w:ilvl w:val="0"/>
          <w:numId w:val="15"/>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00BE072" w:rsidR="00DD6B12" w:rsidRPr="00DF2463"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w:t>
      </w:r>
      <w:r w:rsidRPr="00DF2463">
        <w:rPr>
          <w:lang w:eastAsia="en-US"/>
        </w:rPr>
        <w:t>poniżej i określa priorytet całej sekwencji wywoławczej. Pole to jest puste w przy wywołaniach w niebezpieczeństwie, ponieważ w tym przypadku priorytet został już wcześniej zdefiniowany przez specyfikator formatu</w:t>
      </w:r>
      <w:r w:rsidR="00CF576C" w:rsidRPr="00DF2463">
        <w:t>[</w:t>
      </w:r>
      <w:r w:rsidR="00DF2463" w:rsidRPr="00DF2463">
        <w:t>4</w:t>
      </w:r>
      <w:r w:rsidR="00CF576C" w:rsidRPr="00DF2463">
        <w:t>]</w:t>
      </w:r>
      <w:r w:rsidRPr="00DF2463">
        <w:rPr>
          <w:lang w:eastAsia="en-US"/>
        </w:rPr>
        <w:t>.</w:t>
      </w:r>
    </w:p>
    <w:p w14:paraId="4CB21759" w14:textId="1005FDE6" w:rsidR="00CF576C" w:rsidRPr="00DF2463" w:rsidRDefault="00CF576C" w:rsidP="00DD6B12">
      <w:pPr>
        <w:rPr>
          <w:lang w:eastAsia="en-US"/>
        </w:rPr>
      </w:pPr>
      <w:r w:rsidRPr="00DF2463">
        <w:rPr>
          <w:lang w:eastAsia="en-US"/>
        </w:rPr>
        <w:t>Dla wywołań związanych z bezpieczeństwem, w polu kategorii, przewidziano wystąpienie następujących informacji</w:t>
      </w:r>
      <w:r w:rsidR="00DF2463" w:rsidRPr="00DF2463">
        <w:t>[4</w:t>
      </w:r>
      <w:r w:rsidR="00130048" w:rsidRPr="00DF2463">
        <w:t>]</w:t>
      </w:r>
      <w:r w:rsidRPr="00DF2463">
        <w:rPr>
          <w:lang w:eastAsia="en-US"/>
        </w:rPr>
        <w:t>:</w:t>
      </w:r>
    </w:p>
    <w:p w14:paraId="673694E9" w14:textId="77777777" w:rsidR="00CF576C" w:rsidRPr="00DF2463" w:rsidRDefault="00130048" w:rsidP="00106DC0">
      <w:pPr>
        <w:pStyle w:val="Akapitzlist"/>
        <w:numPr>
          <w:ilvl w:val="0"/>
          <w:numId w:val="14"/>
        </w:numPr>
        <w:rPr>
          <w:lang w:eastAsia="en-US"/>
        </w:rPr>
      </w:pPr>
      <w:r w:rsidRPr="00DF2463">
        <w:rPr>
          <w:lang w:eastAsia="en-US"/>
        </w:rPr>
        <w:t>alarmowanie,</w:t>
      </w:r>
    </w:p>
    <w:p w14:paraId="33FB97D8" w14:textId="77777777" w:rsidR="00130048" w:rsidRPr="00DF2463" w:rsidRDefault="00130048" w:rsidP="00106DC0">
      <w:pPr>
        <w:pStyle w:val="Akapitzlist"/>
        <w:numPr>
          <w:ilvl w:val="0"/>
          <w:numId w:val="14"/>
        </w:numPr>
        <w:rPr>
          <w:lang w:eastAsia="en-US"/>
        </w:rPr>
      </w:pPr>
      <w:r w:rsidRPr="00DF2463">
        <w:rPr>
          <w:lang w:eastAsia="en-US"/>
        </w:rPr>
        <w:t>nagła potrzeba, pilność,</w:t>
      </w:r>
    </w:p>
    <w:p w14:paraId="55FD1435" w14:textId="77777777" w:rsidR="00130048" w:rsidRPr="00DF2463" w:rsidRDefault="00130048" w:rsidP="00106DC0">
      <w:pPr>
        <w:pStyle w:val="Akapitzlist"/>
        <w:numPr>
          <w:ilvl w:val="0"/>
          <w:numId w:val="14"/>
        </w:numPr>
        <w:rPr>
          <w:lang w:eastAsia="en-US"/>
        </w:rPr>
      </w:pPr>
      <w:r w:rsidRPr="00DF2463">
        <w:rPr>
          <w:lang w:eastAsia="en-US"/>
        </w:rPr>
        <w:t>bezpieczeństwo.</w:t>
      </w:r>
    </w:p>
    <w:p w14:paraId="68FD0DD1" w14:textId="0CDE630C" w:rsidR="00130048" w:rsidRPr="00DF2463" w:rsidRDefault="00130048" w:rsidP="00130048">
      <w:pPr>
        <w:ind w:firstLine="0"/>
        <w:rPr>
          <w:lang w:eastAsia="en-US"/>
        </w:rPr>
      </w:pPr>
      <w:r w:rsidRPr="00DF2463">
        <w:rPr>
          <w:lang w:eastAsia="en-US"/>
        </w:rPr>
        <w:t>Reszta wywołań zawiera poniższe informacje</w:t>
      </w:r>
      <w:r w:rsidR="00DF2463" w:rsidRPr="00DF2463">
        <w:t>[4</w:t>
      </w:r>
      <w:r w:rsidR="00103D24" w:rsidRPr="00DF2463">
        <w:t>]</w:t>
      </w:r>
      <w:r w:rsidRPr="00DF2463">
        <w:rPr>
          <w:lang w:eastAsia="en-US"/>
        </w:rPr>
        <w:t>:</w:t>
      </w:r>
    </w:p>
    <w:p w14:paraId="4F07FF97" w14:textId="77777777" w:rsidR="00130048" w:rsidRPr="00DF2463" w:rsidRDefault="00130048" w:rsidP="00106DC0">
      <w:pPr>
        <w:pStyle w:val="Akapitzlist"/>
        <w:numPr>
          <w:ilvl w:val="0"/>
          <w:numId w:val="16"/>
        </w:numPr>
        <w:rPr>
          <w:lang w:eastAsia="en-US"/>
        </w:rPr>
      </w:pPr>
      <w:r w:rsidRPr="00DF2463">
        <w:rPr>
          <w:lang w:eastAsia="en-US"/>
        </w:rPr>
        <w:t>interesy statku: obsługa komunikacji brzeg-statek i statek-brzeg</w:t>
      </w:r>
      <w:r w:rsidR="00DD5F2D" w:rsidRPr="00DF2463">
        <w:rPr>
          <w:lang w:eastAsia="en-US"/>
        </w:rPr>
        <w:t xml:space="preserve"> (6. priorytet wg. Regulaminu Radiokomunikacyjnego),</w:t>
      </w:r>
    </w:p>
    <w:p w14:paraId="00E51695" w14:textId="77777777" w:rsidR="00DD5F2D" w:rsidRPr="00DF2463" w:rsidRDefault="00DD5F2D" w:rsidP="00106DC0">
      <w:pPr>
        <w:pStyle w:val="Akapitzlist"/>
        <w:numPr>
          <w:ilvl w:val="0"/>
          <w:numId w:val="16"/>
        </w:numPr>
        <w:rPr>
          <w:lang w:eastAsia="en-US"/>
        </w:rPr>
      </w:pPr>
      <w:r w:rsidRPr="00DF2463">
        <w:rPr>
          <w:lang w:eastAsia="en-US"/>
        </w:rPr>
        <w:t>wywołania rutynowe</w:t>
      </w:r>
    </w:p>
    <w:p w14:paraId="3A0A5541" w14:textId="4A7565E4" w:rsidR="00902AE4" w:rsidRDefault="00902AE4" w:rsidP="00902AE4">
      <w:pPr>
        <w:pStyle w:val="Legenda"/>
        <w:keepNext/>
      </w:pPr>
      <w:bookmarkStart w:id="49" w:name="_Toc60184356"/>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3</w:t>
      </w:r>
      <w:r w:rsidR="00835FFB">
        <w:fldChar w:fldCharType="end"/>
      </w:r>
      <w:r>
        <w:t xml:space="preserve"> </w:t>
      </w:r>
      <w:r w:rsidRPr="00DF2463">
        <w:t>Sposób kodowania kategorii. Źródło: [4]</w:t>
      </w:r>
      <w:bookmarkEnd w:id="49"/>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32D65A04" w:rsidR="002F62BE" w:rsidRPr="00DF2463"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xml:space="preserve">), samoidentyfikacja zostaje przypisana automatycznie </w:t>
      </w:r>
      <w:r w:rsidR="00BA1D61" w:rsidRPr="00DF2463">
        <w:rPr>
          <w:lang w:eastAsia="en-US"/>
        </w:rPr>
        <w:t>z pola adresowego odebranego wywołania</w:t>
      </w:r>
      <w:r w:rsidR="00DF2463" w:rsidRPr="00DF2463">
        <w:t>[4</w:t>
      </w:r>
      <w:r w:rsidR="00103D24" w:rsidRPr="00DF2463">
        <w:t>]</w:t>
      </w:r>
      <w:r w:rsidR="00BA1D61" w:rsidRPr="00DF2463">
        <w:rPr>
          <w:lang w:eastAsia="en-US"/>
        </w:rPr>
        <w:t>.</w:t>
      </w:r>
    </w:p>
    <w:p w14:paraId="38EC03C9" w14:textId="77777777" w:rsidR="00103D24" w:rsidRPr="00DF2463" w:rsidRDefault="00103D24">
      <w:pPr>
        <w:spacing w:line="240" w:lineRule="auto"/>
        <w:rPr>
          <w:rFonts w:eastAsiaTheme="majorEastAsia" w:cstheme="majorBidi"/>
          <w:b/>
          <w:bCs/>
          <w:i/>
          <w:iCs/>
          <w:color w:val="000000" w:themeColor="text1"/>
          <w:lang w:eastAsia="en-US"/>
        </w:rPr>
      </w:pPr>
      <w:r w:rsidRPr="00DF2463">
        <w:rPr>
          <w:lang w:eastAsia="en-US"/>
        </w:rPr>
        <w:br w:type="page"/>
      </w:r>
    </w:p>
    <w:p w14:paraId="5159FAE1" w14:textId="77777777" w:rsidR="00103D24" w:rsidRPr="00DF2463" w:rsidRDefault="00103D24" w:rsidP="00103D24">
      <w:pPr>
        <w:pStyle w:val="Nagwek4"/>
        <w:rPr>
          <w:lang w:eastAsia="en-US"/>
        </w:rPr>
      </w:pPr>
      <w:r w:rsidRPr="00DF2463">
        <w:rPr>
          <w:lang w:eastAsia="en-US"/>
        </w:rPr>
        <w:lastRenderedPageBreak/>
        <w:t>Blok wiadomości</w:t>
      </w:r>
    </w:p>
    <w:p w14:paraId="03FA60CF" w14:textId="77777777" w:rsidR="00103D24" w:rsidRPr="00DF2463" w:rsidRDefault="00103D24" w:rsidP="00103D24">
      <w:pPr>
        <w:rPr>
          <w:lang w:eastAsia="en-US"/>
        </w:rPr>
      </w:pPr>
      <w:r w:rsidRPr="00DF2463">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sidRPr="00DF2463">
        <w:rPr>
          <w:lang w:eastAsia="en-US"/>
        </w:rPr>
        <w:t>format</w:t>
      </w:r>
      <w:r w:rsidRPr="00DF2463">
        <w:rPr>
          <w:lang w:eastAsia="en-US"/>
        </w:rPr>
        <w:t xml:space="preserve"> </w:t>
      </w:r>
      <w:r w:rsidR="00D9390E" w:rsidRPr="00DF2463">
        <w:rPr>
          <w:lang w:eastAsia="en-US"/>
        </w:rPr>
        <w:t>w postaci</w:t>
      </w:r>
      <w:r w:rsidRPr="00DF2463">
        <w:rPr>
          <w:lang w:eastAsia="en-US"/>
        </w:rPr>
        <w:t xml:space="preserve"> wywołania w niebezpieczeństwie</w:t>
      </w:r>
      <w:r w:rsidR="00AB633D" w:rsidRPr="00DF2463">
        <w:rPr>
          <w:lang w:eastAsia="en-US"/>
        </w:rPr>
        <w:t xml:space="preserve">, które wykorzystuje wszystkie </w:t>
      </w:r>
      <w:r w:rsidR="00A438B0" w:rsidRPr="00DF2463">
        <w:rPr>
          <w:lang w:eastAsia="en-US"/>
        </w:rPr>
        <w:t>cztery</w:t>
      </w:r>
      <w:r w:rsidR="00AB633D" w:rsidRPr="00DF2463">
        <w:rPr>
          <w:lang w:eastAsia="en-US"/>
        </w:rPr>
        <w:t xml:space="preserve"> pola wiadomości</w:t>
      </w:r>
      <w:r w:rsidRPr="00DF2463">
        <w:rPr>
          <w:lang w:eastAsia="en-US"/>
        </w:rPr>
        <w:t xml:space="preserve">. </w:t>
      </w:r>
    </w:p>
    <w:p w14:paraId="37609B39" w14:textId="77777777" w:rsidR="00D9390E" w:rsidRPr="00DF2463" w:rsidRDefault="00D9390E" w:rsidP="00D9390E">
      <w:pPr>
        <w:pStyle w:val="Nagwek4"/>
        <w:rPr>
          <w:lang w:eastAsia="en-US"/>
        </w:rPr>
      </w:pPr>
      <w:r w:rsidRPr="00DF2463">
        <w:rPr>
          <w:lang w:eastAsia="en-US"/>
        </w:rPr>
        <w:t>Wiadomość 1</w:t>
      </w:r>
    </w:p>
    <w:p w14:paraId="102FB220" w14:textId="77777777" w:rsidR="00D9390E" w:rsidRPr="00DF2463" w:rsidRDefault="00D9390E" w:rsidP="00D9390E">
      <w:pPr>
        <w:rPr>
          <w:lang w:eastAsia="en-US"/>
        </w:rPr>
      </w:pPr>
      <w:r w:rsidRPr="00DF2463">
        <w:rPr>
          <w:lang w:eastAsia="en-US"/>
        </w:rPr>
        <w:t>W tym polu opisywany jest rodzaj niebezpieczeństwa zagrażającego statkowi i zostaje zakodowany w sposób podany w poniższej tabeli.</w:t>
      </w:r>
    </w:p>
    <w:p w14:paraId="17B34E3F" w14:textId="3C6D4A1E" w:rsidR="00181DFF" w:rsidRDefault="00181DFF" w:rsidP="00181DFF">
      <w:pPr>
        <w:pStyle w:val="Legenda"/>
        <w:keepNext/>
      </w:pPr>
      <w:bookmarkStart w:id="50" w:name="_Toc60184357"/>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4</w:t>
      </w:r>
      <w:r w:rsidR="00835FFB">
        <w:fldChar w:fldCharType="end"/>
      </w:r>
      <w:r>
        <w:t xml:space="preserve"> </w:t>
      </w:r>
      <w:r w:rsidRPr="00581685">
        <w:t>Rodzaje niebezpieczeństwa. Źródło: [4]</w:t>
      </w:r>
      <w:bookmarkEnd w:id="50"/>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Pr="00DF2463" w:rsidRDefault="00A40D7B" w:rsidP="00A40D7B">
      <w:pPr>
        <w:pStyle w:val="Nagwek4"/>
        <w:rPr>
          <w:lang w:eastAsia="en-US"/>
        </w:rPr>
      </w:pPr>
      <w:r w:rsidRPr="00DF2463">
        <w:rPr>
          <w:lang w:eastAsia="en-US"/>
        </w:rPr>
        <w:lastRenderedPageBreak/>
        <w:t>Wiadomość 2</w:t>
      </w:r>
    </w:p>
    <w:p w14:paraId="3C1EEDD7" w14:textId="77777777" w:rsidR="00A40D7B" w:rsidRPr="00DF2463" w:rsidRDefault="00DA6064" w:rsidP="00A40D7B">
      <w:pPr>
        <w:rPr>
          <w:lang w:eastAsia="en-US"/>
        </w:rPr>
      </w:pPr>
      <w:r w:rsidRPr="00DF2463">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3DD27508" w14:textId="795D19DA" w:rsidR="00C36DB9" w:rsidRDefault="00C36DB9" w:rsidP="00C36DB9">
      <w:pPr>
        <w:pStyle w:val="Legenda"/>
        <w:keepNext/>
      </w:pPr>
      <w:bookmarkStart w:id="51" w:name="_Toc60184358"/>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5</w:t>
      </w:r>
      <w:r w:rsidR="00835FFB">
        <w:fldChar w:fldCharType="end"/>
      </w:r>
      <w:r>
        <w:t xml:space="preserve"> </w:t>
      </w:r>
      <w:r w:rsidRPr="00DF2463">
        <w:t>Metoda zapisu danych lokalizacyjnych pozycji statku w niebezpieczeństwie. Źródło: [4]</w:t>
      </w:r>
      <w:bookmarkEnd w:id="51"/>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042E945A" w:rsidR="002777C2" w:rsidRPr="00DF2463" w:rsidRDefault="002777C2" w:rsidP="002777C2">
      <w:pPr>
        <w:rPr>
          <w:lang w:eastAsia="en-US"/>
        </w:rPr>
      </w:pPr>
      <w:r w:rsidRPr="00DF2463">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DF2463" w:rsidRPr="00DF2463">
        <w:t>[4</w:t>
      </w:r>
      <w:r w:rsidR="003810B9" w:rsidRPr="00DF2463">
        <w:t>]</w:t>
      </w:r>
      <w:r w:rsidRPr="00DF2463">
        <w:rPr>
          <w:lang w:eastAsia="en-US"/>
        </w:rPr>
        <w:t>.</w:t>
      </w:r>
    </w:p>
    <w:p w14:paraId="62B7A130" w14:textId="77777777" w:rsidR="002777C2" w:rsidRPr="00DF2463" w:rsidRDefault="002777C2" w:rsidP="002777C2">
      <w:pPr>
        <w:pStyle w:val="Nagwek4"/>
        <w:rPr>
          <w:lang w:eastAsia="en-US"/>
        </w:rPr>
      </w:pPr>
      <w:r w:rsidRPr="00DF2463">
        <w:rPr>
          <w:lang w:eastAsia="en-US"/>
        </w:rPr>
        <w:t>Wiadomość 3</w:t>
      </w:r>
    </w:p>
    <w:p w14:paraId="39AF88E0" w14:textId="328CAB05" w:rsidR="002777C2" w:rsidRPr="002777C2" w:rsidRDefault="00E2363D" w:rsidP="002777C2">
      <w:pPr>
        <w:rPr>
          <w:lang w:eastAsia="en-US"/>
        </w:rPr>
      </w:pPr>
      <w:r w:rsidRPr="00DF2463">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sidRPr="00DF2463">
        <w:rPr>
          <w:lang w:eastAsia="en-US"/>
        </w:rPr>
        <w:t>, czyli trzecia wiadomość powinna składać się z samych ósemek</w:t>
      </w:r>
      <w:r w:rsidR="003810B9" w:rsidRPr="00DF2463">
        <w:t>[</w:t>
      </w:r>
      <w:r w:rsidR="00DF2463" w:rsidRPr="00DF2463">
        <w:t>4</w:t>
      </w:r>
      <w:r w:rsidR="003810B9" w:rsidRPr="00DF2463">
        <w:t>]</w:t>
      </w:r>
      <w:r w:rsidRPr="00DF2463">
        <w:rPr>
          <w:lang w:eastAsia="en-US"/>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106DC0">
      <w:pPr>
        <w:pStyle w:val="Akapitzlist"/>
        <w:numPr>
          <w:ilvl w:val="0"/>
          <w:numId w:val="17"/>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106DC0">
      <w:pPr>
        <w:pStyle w:val="Akapitzlist"/>
        <w:numPr>
          <w:ilvl w:val="0"/>
          <w:numId w:val="17"/>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106DC0">
      <w:pPr>
        <w:pStyle w:val="Akapitzlist"/>
        <w:numPr>
          <w:ilvl w:val="0"/>
          <w:numId w:val="17"/>
        </w:numPr>
        <w:rPr>
          <w:lang w:eastAsia="en-US"/>
        </w:rPr>
      </w:pPr>
      <w:r>
        <w:rPr>
          <w:lang w:eastAsia="en-US"/>
        </w:rPr>
        <w:t>127, reszta wywołań (</w:t>
      </w:r>
      <w:r w:rsidRPr="003810B9">
        <w:rPr>
          <w:i/>
          <w:lang w:eastAsia="en-US"/>
        </w:rPr>
        <w:t>other calls</w:t>
      </w:r>
      <w:r>
        <w:rPr>
          <w:lang w:eastAsia="en-US"/>
        </w:rPr>
        <w:t>).</w:t>
      </w:r>
    </w:p>
    <w:p w14:paraId="111391E9" w14:textId="51FCE81B" w:rsidR="00297085" w:rsidRDefault="00297085" w:rsidP="00297085">
      <w:pPr>
        <w:pStyle w:val="Legenda"/>
        <w:keepNext/>
      </w:pPr>
      <w:bookmarkStart w:id="52" w:name="_Toc60184359"/>
      <w:r>
        <w:t xml:space="preserve">Tablica </w:t>
      </w:r>
      <w:r w:rsidR="00835FFB">
        <w:fldChar w:fldCharType="begin"/>
      </w:r>
      <w:r w:rsidR="00835FFB">
        <w:instrText xml:space="preserve"> STYLEREF 1 \s </w:instrText>
      </w:r>
      <w:r w:rsidR="00835FFB">
        <w:fldChar w:fldCharType="separate"/>
      </w:r>
      <w:r w:rsidR="00835FFB">
        <w:rPr>
          <w:noProof/>
        </w:rPr>
        <w:t>2</w:t>
      </w:r>
      <w:r w:rsidR="00835FFB">
        <w:fldChar w:fldCharType="end"/>
      </w:r>
      <w:r w:rsidR="00835FFB">
        <w:t>.</w:t>
      </w:r>
      <w:r w:rsidR="00835FFB">
        <w:fldChar w:fldCharType="begin"/>
      </w:r>
      <w:r w:rsidR="00835FFB">
        <w:instrText xml:space="preserve"> SEQ Tablica \* ARABIC \s 1 </w:instrText>
      </w:r>
      <w:r w:rsidR="00835FFB">
        <w:fldChar w:fldCharType="separate"/>
      </w:r>
      <w:r w:rsidR="00835FFB">
        <w:rPr>
          <w:noProof/>
        </w:rPr>
        <w:t>6</w:t>
      </w:r>
      <w:r w:rsidR="00835FFB">
        <w:fldChar w:fldCharType="end"/>
      </w:r>
      <w:r>
        <w:t xml:space="preserve"> </w:t>
      </w:r>
      <w:r w:rsidRPr="00D76A57">
        <w:t>Sekwencja wywoławcza na przykładzie wywołań niebezpieczeństwo i do wszystkich statków. Źródło: [4]</w:t>
      </w:r>
      <w:bookmarkEnd w:id="52"/>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73F800A" w14:textId="4D0AD558" w:rsidR="00F8136A" w:rsidRDefault="00707165" w:rsidP="003F671F">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r w:rsidR="003F671F">
        <w:rPr>
          <w:lang w:eastAsia="en-US"/>
        </w:rPr>
        <w:t xml:space="preserve"> </w:t>
      </w:r>
      <w:r w:rsidR="00F8136A">
        <w:br w:type="page"/>
      </w:r>
    </w:p>
    <w:p w14:paraId="7A1FCF94" w14:textId="2ECCB6B0" w:rsidR="00757FD4" w:rsidRPr="002A3594" w:rsidRDefault="00F8136A" w:rsidP="002A3594">
      <w:pPr>
        <w:pStyle w:val="Nagwek1"/>
      </w:pPr>
      <w:bookmarkStart w:id="53" w:name="_Toc60184460"/>
      <w:r w:rsidRPr="002A3594">
        <w:lastRenderedPageBreak/>
        <w:t>Projekt aplikacji do odbioru informacji z radiostacji MF/HF</w:t>
      </w:r>
      <w:bookmarkEnd w:id="53"/>
    </w:p>
    <w:p w14:paraId="235DB10D" w14:textId="2D9FBEC2" w:rsidR="00CE3D8A" w:rsidRDefault="003275DC" w:rsidP="00887692">
      <w:pPr>
        <w:pStyle w:val="Nagwek2"/>
      </w:pPr>
      <w:bookmarkStart w:id="54" w:name="_Toc60184461"/>
      <w:r>
        <w:t xml:space="preserve">Założenia i cel </w:t>
      </w:r>
      <w:r w:rsidRPr="00887692">
        <w:t>aplikacji</w:t>
      </w:r>
      <w:bookmarkEnd w:id="54"/>
    </w:p>
    <w:p w14:paraId="2A9366EA" w14:textId="0FD92C18" w:rsidR="00EC0B38" w:rsidRDefault="003275DC" w:rsidP="00322F32">
      <w:pPr>
        <w:rPr>
          <w:lang w:eastAsia="en-US"/>
        </w:rPr>
      </w:pPr>
      <w:r>
        <w:rPr>
          <w:lang w:eastAsia="en-US"/>
        </w:rPr>
        <w:t xml:space="preserve">Celem </w:t>
      </w:r>
      <w:r w:rsidR="0079324F">
        <w:rPr>
          <w:lang w:eastAsia="en-US"/>
        </w:rPr>
        <w:t>pracy</w:t>
      </w:r>
      <w:r>
        <w:rPr>
          <w:lang w:eastAsia="en-US"/>
        </w:rPr>
        <w:t xml:space="preserve">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58CA3556"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w:t>
      </w:r>
      <w:r w:rsidR="000730B6">
        <w:rPr>
          <w:lang w:eastAsia="en-US"/>
        </w:rPr>
        <w:t>trójpolowego</w:t>
      </w:r>
      <w:r w:rsidR="00DF6816">
        <w:rPr>
          <w:lang w:eastAsia="en-US"/>
        </w:rPr>
        <w:t xml:space="preserve"> </w:t>
      </w:r>
      <w:r w:rsidR="00152696">
        <w:rPr>
          <w:lang w:eastAsia="en-US"/>
        </w:rPr>
        <w:t>mini</w:t>
      </w:r>
      <w:r w:rsidR="00DF6816">
        <w:rPr>
          <w:lang w:eastAsia="en-US"/>
        </w:rPr>
        <w:t>jack</w:t>
      </w:r>
      <w:r w:rsidR="000730B6">
        <w:rPr>
          <w:lang w:eastAsia="en-US"/>
        </w:rPr>
        <w:t>a</w:t>
      </w:r>
      <w:r w:rsidR="00DF6816">
        <w:rPr>
          <w:lang w:eastAsia="en-US"/>
        </w:rPr>
        <w:t xml:space="preserve">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01955DE0"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Wymagania dotyczące projektu nie precyzowały docelowego systemu operacyjnego. Z tego względu, wziąłem pod uwagę popularność poszczególnych systemów operacyjnych na platformie PC. Na dzień 01.06.2019, najpopularniejszy był system Windows z wynikiem 79,4</w:t>
      </w:r>
      <w:r w:rsidR="00334B4B" w:rsidRPr="0029772E">
        <w:rPr>
          <w:lang w:eastAsia="en-US"/>
        </w:rPr>
        <w:t xml:space="preserve">5% </w:t>
      </w:r>
      <w:r w:rsidR="0029772E" w:rsidRPr="0029772E">
        <w:t>[8</w:t>
      </w:r>
      <w:r w:rsidR="00334B4B" w:rsidRPr="0029772E">
        <w:t>].</w:t>
      </w:r>
      <w:r w:rsidR="0029772E" w:rsidRPr="0029772E">
        <w:rPr>
          <w:lang w:eastAsia="en-US"/>
        </w:rPr>
        <w:t xml:space="preserve"> Ty</w:t>
      </w:r>
      <w:r w:rsidR="00334B4B" w:rsidRPr="0029772E">
        <w:rPr>
          <w:lang w:eastAsia="en-US"/>
        </w:rPr>
        <w:t>m samym, platforma .NET będzie kompatybilna z większością aktywnych systemów komputerowych</w:t>
      </w:r>
      <w:r w:rsidR="00334B4B">
        <w:rPr>
          <w:lang w:eastAsia="en-US"/>
        </w:rPr>
        <w:t xml:space="preserve">.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Core,</w:t>
      </w:r>
      <w:r w:rsidR="00334B4B">
        <w:rPr>
          <w:lang w:eastAsia="en-US"/>
        </w:rPr>
        <w:t xml:space="preserve"> którego integracja do platformy .NET nastąpi wraz z premierą </w:t>
      </w:r>
      <w:r>
        <w:rPr>
          <w:lang w:eastAsia="en-US"/>
        </w:rPr>
        <w:t xml:space="preserve"> </w:t>
      </w:r>
      <w:r w:rsidR="00705B54">
        <w:rPr>
          <w:lang w:eastAsia="en-US"/>
        </w:rPr>
        <w:t>f</w:t>
      </w:r>
      <w:r w:rsidR="00334B4B">
        <w:rPr>
          <w:lang w:eastAsia="en-US"/>
        </w:rPr>
        <w:t>rameworku .NET 5.0. D</w:t>
      </w:r>
      <w:r>
        <w:rPr>
          <w:lang w:eastAsia="en-US"/>
        </w:rPr>
        <w:t xml:space="preserve">zięki </w:t>
      </w:r>
      <w:r w:rsidR="00334B4B">
        <w:rPr>
          <w:lang w:eastAsia="en-US"/>
        </w:rPr>
        <w:t>.NET Core</w:t>
      </w:r>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Mac</w:t>
      </w:r>
      <w:r>
        <w:rPr>
          <w:lang w:eastAsia="en-US"/>
        </w:rPr>
        <w:t>OS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75407C4D" w:rsidR="00CD384E" w:rsidRDefault="00CE3D8A" w:rsidP="002F2D11">
      <w:pPr>
        <w:pStyle w:val="Nagwek2"/>
      </w:pPr>
      <w:bookmarkStart w:id="55" w:name="_Toc60184462"/>
      <w:r>
        <w:lastRenderedPageBreak/>
        <w:t>Zastosowane technologie i biblioteki</w:t>
      </w:r>
      <w:bookmarkEnd w:id="55"/>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ta jest nowsza od wykorzystywanego na laboratoriach Windows Forms.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4487FAC9" w:rsidR="00727BEA" w:rsidRPr="004231F3" w:rsidRDefault="00630A63" w:rsidP="004231F3">
      <w:pPr>
        <w:rPr>
          <w:lang w:eastAsia="en-US"/>
        </w:rPr>
      </w:pPr>
      <w:r>
        <w:rPr>
          <w:lang w:eastAsia="en-US"/>
        </w:rPr>
        <w:t>Dodatkowym atutem .NET Framework jest wsparcie dla pakietów (</w:t>
      </w:r>
      <w:r w:rsidRPr="000F66E9">
        <w:rPr>
          <w:i/>
          <w:lang w:eastAsia="en-US"/>
        </w:rPr>
        <w:t>packages</w:t>
      </w:r>
      <w:r>
        <w:rPr>
          <w:lang w:eastAsia="en-US"/>
        </w:rPr>
        <w:t xml:space="preserve">)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w:t>
      </w:r>
      <w:r w:rsidR="00137D45" w:rsidRPr="00536C58">
        <w:rPr>
          <w:lang w:eastAsia="en-US"/>
        </w:rPr>
        <w:t>menadżerowi</w:t>
      </w:r>
      <w:r w:rsidRPr="00536C58">
        <w:rPr>
          <w:lang w:eastAsia="en-US"/>
        </w:rPr>
        <w:t xml:space="preserve"> </w:t>
      </w:r>
      <w:r w:rsidR="00137D45" w:rsidRPr="00536C58">
        <w:rPr>
          <w:lang w:eastAsia="en-US"/>
        </w:rPr>
        <w:t>(</w:t>
      </w:r>
      <w:r w:rsidR="00137D45" w:rsidRPr="000F66E9">
        <w:rPr>
          <w:i/>
          <w:lang w:eastAsia="en-US"/>
        </w:rPr>
        <w:t>NuGet</w:t>
      </w:r>
      <w:r w:rsidR="00137D45" w:rsidRPr="00536C58">
        <w:rPr>
          <w:lang w:eastAsia="en-US"/>
        </w:rPr>
        <w:t>)</w:t>
      </w:r>
      <w:r w:rsidR="00FA5122" w:rsidRPr="00536C58">
        <w:rPr>
          <w:lang w:eastAsia="en-US"/>
        </w:rPr>
        <w:t>,</w:t>
      </w:r>
      <w:r w:rsidR="00137D45" w:rsidRPr="00536C58">
        <w:rPr>
          <w:lang w:eastAsia="en-US"/>
        </w:rPr>
        <w:t xml:space="preserve"> jesteśmy w stanie zainstalować odpowiednie pakiety wraz z </w:t>
      </w:r>
      <w:r w:rsidR="00FA5122" w:rsidRPr="00536C58">
        <w:rPr>
          <w:lang w:eastAsia="en-US"/>
        </w:rPr>
        <w:t>ich</w:t>
      </w:r>
      <w:r w:rsidR="00137D45" w:rsidRPr="00536C58">
        <w:rPr>
          <w:lang w:eastAsia="en-US"/>
        </w:rPr>
        <w:t xml:space="preserve"> zależnościami</w:t>
      </w:r>
      <w:r w:rsidR="00FA5122" w:rsidRPr="00536C58">
        <w:rPr>
          <w:lang w:eastAsia="en-US"/>
        </w:rPr>
        <w:t>[1</w:t>
      </w:r>
      <w:r w:rsidR="00536C58" w:rsidRPr="00536C58">
        <w:rPr>
          <w:lang w:eastAsia="en-US"/>
        </w:rPr>
        <w:t>0</w:t>
      </w:r>
      <w:r w:rsidR="00FA5122" w:rsidRPr="00536C58">
        <w:rPr>
          <w:lang w:eastAsia="en-US"/>
        </w:rPr>
        <w:t>]. Łatwość instalacji nowych paczek,</w:t>
      </w:r>
      <w:r w:rsidR="005D28A7" w:rsidRPr="00536C58">
        <w:rPr>
          <w:lang w:eastAsia="en-US"/>
        </w:rPr>
        <w:t xml:space="preserve"> zarządzania ich zależnościami, oraz wsparcie dla jednego z największych hostingów dla projektów programistycznych (GitHub) zapewnia</w:t>
      </w:r>
      <w:r w:rsidR="005D28A7">
        <w:rPr>
          <w:lang w:eastAsia="en-US"/>
        </w:rPr>
        <w:t xml:space="preserve"> NuGetowi rosnącą popularność, a tym samym różnorodność udostępnianych przez użytkowników pakietów. Wszystkie wykorzystane w projekcie biblioteki (od 3.2.4 do 3.2.7) zostały zainstalowane z wykorzystaniem NuGeta.</w:t>
      </w:r>
    </w:p>
    <w:p w14:paraId="1E89C0D6"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lang w:eastAsia="en-US"/>
        </w:rPr>
      </w:pPr>
      <w:bookmarkStart w:id="56" w:name="_Toc39506123"/>
      <w:bookmarkStart w:id="57" w:name="_Toc52812554"/>
      <w:bookmarkStart w:id="58" w:name="_Toc55639696"/>
      <w:bookmarkStart w:id="59" w:name="_Toc55650959"/>
      <w:bookmarkStart w:id="60" w:name="_Toc55737690"/>
      <w:bookmarkStart w:id="61" w:name="_Toc55740829"/>
      <w:bookmarkStart w:id="62" w:name="_Toc60147679"/>
      <w:bookmarkStart w:id="63" w:name="_Toc60178441"/>
      <w:bookmarkStart w:id="64" w:name="_Toc60179823"/>
      <w:bookmarkStart w:id="65" w:name="_Toc60184463"/>
      <w:bookmarkEnd w:id="56"/>
      <w:bookmarkEnd w:id="57"/>
      <w:bookmarkEnd w:id="58"/>
      <w:bookmarkEnd w:id="59"/>
      <w:bookmarkEnd w:id="60"/>
      <w:bookmarkEnd w:id="61"/>
      <w:bookmarkEnd w:id="62"/>
      <w:bookmarkEnd w:id="63"/>
      <w:bookmarkEnd w:id="64"/>
      <w:bookmarkEnd w:id="65"/>
    </w:p>
    <w:p w14:paraId="0CC0A40B"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lang w:eastAsia="en-US"/>
        </w:rPr>
      </w:pPr>
      <w:bookmarkStart w:id="66" w:name="_Toc39506124"/>
      <w:bookmarkStart w:id="67" w:name="_Toc52812555"/>
      <w:bookmarkStart w:id="68" w:name="_Toc55639697"/>
      <w:bookmarkStart w:id="69" w:name="_Toc55650960"/>
      <w:bookmarkStart w:id="70" w:name="_Toc55737691"/>
      <w:bookmarkStart w:id="71" w:name="_Toc55740830"/>
      <w:bookmarkStart w:id="72" w:name="_Toc60147680"/>
      <w:bookmarkStart w:id="73" w:name="_Toc60178442"/>
      <w:bookmarkStart w:id="74" w:name="_Toc60179824"/>
      <w:bookmarkStart w:id="75" w:name="_Toc60184464"/>
      <w:bookmarkEnd w:id="66"/>
      <w:bookmarkEnd w:id="67"/>
      <w:bookmarkEnd w:id="68"/>
      <w:bookmarkEnd w:id="69"/>
      <w:bookmarkEnd w:id="70"/>
      <w:bookmarkEnd w:id="71"/>
      <w:bookmarkEnd w:id="72"/>
      <w:bookmarkEnd w:id="73"/>
      <w:bookmarkEnd w:id="74"/>
      <w:bookmarkEnd w:id="75"/>
    </w:p>
    <w:p w14:paraId="47AD71FE"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lang w:eastAsia="en-US"/>
        </w:rPr>
      </w:pPr>
      <w:bookmarkStart w:id="76" w:name="_Toc39506125"/>
      <w:bookmarkStart w:id="77" w:name="_Toc52812556"/>
      <w:bookmarkStart w:id="78" w:name="_Toc55639698"/>
      <w:bookmarkStart w:id="79" w:name="_Toc55650961"/>
      <w:bookmarkStart w:id="80" w:name="_Toc55737692"/>
      <w:bookmarkStart w:id="81" w:name="_Toc55740831"/>
      <w:bookmarkStart w:id="82" w:name="_Toc60147681"/>
      <w:bookmarkStart w:id="83" w:name="_Toc60178443"/>
      <w:bookmarkStart w:id="84" w:name="_Toc60179825"/>
      <w:bookmarkStart w:id="85" w:name="_Toc60184465"/>
      <w:bookmarkEnd w:id="76"/>
      <w:bookmarkEnd w:id="77"/>
      <w:bookmarkEnd w:id="78"/>
      <w:bookmarkEnd w:id="79"/>
      <w:bookmarkEnd w:id="80"/>
      <w:bookmarkEnd w:id="81"/>
      <w:bookmarkEnd w:id="82"/>
      <w:bookmarkEnd w:id="83"/>
      <w:bookmarkEnd w:id="84"/>
      <w:bookmarkEnd w:id="85"/>
    </w:p>
    <w:p w14:paraId="2F3A15F3"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lang w:eastAsia="en-US"/>
        </w:rPr>
      </w:pPr>
      <w:bookmarkStart w:id="86" w:name="_Toc39506126"/>
      <w:bookmarkStart w:id="87" w:name="_Toc52812557"/>
      <w:bookmarkStart w:id="88" w:name="_Toc55639699"/>
      <w:bookmarkStart w:id="89" w:name="_Toc55650962"/>
      <w:bookmarkStart w:id="90" w:name="_Toc55737693"/>
      <w:bookmarkStart w:id="91" w:name="_Toc55740832"/>
      <w:bookmarkStart w:id="92" w:name="_Toc60147682"/>
      <w:bookmarkStart w:id="93" w:name="_Toc60178444"/>
      <w:bookmarkStart w:id="94" w:name="_Toc60179826"/>
      <w:bookmarkStart w:id="95" w:name="_Toc60184466"/>
      <w:bookmarkEnd w:id="86"/>
      <w:bookmarkEnd w:id="87"/>
      <w:bookmarkEnd w:id="88"/>
      <w:bookmarkEnd w:id="89"/>
      <w:bookmarkEnd w:id="90"/>
      <w:bookmarkEnd w:id="91"/>
      <w:bookmarkEnd w:id="92"/>
      <w:bookmarkEnd w:id="93"/>
      <w:bookmarkEnd w:id="94"/>
      <w:bookmarkEnd w:id="95"/>
    </w:p>
    <w:p w14:paraId="5A1250B5" w14:textId="05524186" w:rsidR="00504DA4" w:rsidRPr="00167DA1" w:rsidRDefault="00007C93" w:rsidP="00887692">
      <w:pPr>
        <w:pStyle w:val="Nagwek3"/>
      </w:pPr>
      <w:bookmarkStart w:id="96" w:name="_Toc39506127"/>
      <w:bookmarkStart w:id="97" w:name="_Toc52812558"/>
      <w:bookmarkStart w:id="98" w:name="_Toc55639700"/>
      <w:bookmarkStart w:id="99" w:name="_Toc55650963"/>
      <w:bookmarkStart w:id="100" w:name="_Toc55737694"/>
      <w:bookmarkStart w:id="101" w:name="_Toc55740833"/>
      <w:bookmarkStart w:id="102" w:name="_Toc60147683"/>
      <w:bookmarkStart w:id="103" w:name="_Toc60178445"/>
      <w:bookmarkStart w:id="104" w:name="_Toc60184467"/>
      <w:bookmarkEnd w:id="96"/>
      <w:bookmarkEnd w:id="97"/>
      <w:bookmarkEnd w:id="98"/>
      <w:bookmarkEnd w:id="99"/>
      <w:bookmarkEnd w:id="100"/>
      <w:bookmarkEnd w:id="101"/>
      <w:bookmarkEnd w:id="102"/>
      <w:bookmarkEnd w:id="103"/>
      <w:r w:rsidRPr="00167DA1">
        <w:t>WPF</w:t>
      </w:r>
      <w:bookmarkEnd w:id="104"/>
    </w:p>
    <w:p w14:paraId="337957B4" w14:textId="0923967E"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6B0119">
        <w:rPr>
          <w:lang w:eastAsia="en-US"/>
        </w:rPr>
        <w:t>„</w:t>
      </w:r>
      <w:r w:rsidR="005D28A7">
        <w:rPr>
          <w:lang w:eastAsia="en-US"/>
        </w:rPr>
        <w:t>gigant z Redmont</w:t>
      </w:r>
      <w:r w:rsidR="006B0119">
        <w:rPr>
          <w:lang w:eastAsia="en-US"/>
        </w:rPr>
        <w:t>”</w:t>
      </w:r>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Forms (wydajność programisty), HTML (</w:t>
      </w:r>
      <w:r w:rsidRPr="002B0A07">
        <w:rPr>
          <w:lang w:eastAsia="en-US"/>
        </w:rPr>
        <w:t>deklaratywne znaczniki), Adobe Flash (zaawansowane wsparcie dla animacji), oraz DirectX (3D i akceleracja sprzętowa)</w:t>
      </w:r>
      <w:r w:rsidR="002B0A07" w:rsidRPr="002B0A07">
        <w:rPr>
          <w:lang w:eastAsia="en-US"/>
        </w:rPr>
        <w:t>[7</w:t>
      </w:r>
      <w:r w:rsidR="00EF5EB0" w:rsidRPr="002B0A07">
        <w:rPr>
          <w:lang w:eastAsia="en-US"/>
        </w:rPr>
        <w:t>].</w:t>
      </w:r>
    </w:p>
    <w:p w14:paraId="51265341" w14:textId="05B75040" w:rsidR="007C0538" w:rsidRPr="00EF5EB0" w:rsidRDefault="007C0538" w:rsidP="00E36FFB">
      <w:pPr>
        <w:pStyle w:val="Nagwek3"/>
      </w:pPr>
      <w:bookmarkStart w:id="105" w:name="_Toc60184468"/>
      <w:r w:rsidRPr="00EF5EB0">
        <w:t>XAML</w:t>
      </w:r>
      <w:bookmarkEnd w:id="105"/>
    </w:p>
    <w:p w14:paraId="572E046C" w14:textId="315F07D0"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w:t>
      </w:r>
      <w:r w:rsidR="001D1D2C" w:rsidRPr="00536C58">
        <w:rPr>
          <w:lang w:eastAsia="en-US"/>
        </w:rPr>
        <w:t>odpowiedzialn</w:t>
      </w:r>
      <w:r w:rsidR="002C77FE" w:rsidRPr="00536C58">
        <w:rPr>
          <w:lang w:eastAsia="en-US"/>
        </w:rPr>
        <w:t>ą</w:t>
      </w:r>
      <w:r w:rsidR="001D1D2C" w:rsidRPr="00536C58">
        <w:rPr>
          <w:lang w:eastAsia="en-US"/>
        </w:rPr>
        <w:t xml:space="preserve"> za interakcję z użytkownikiem od części logicznej programu</w:t>
      </w:r>
      <w:r w:rsidR="004744D0" w:rsidRPr="00536C58">
        <w:rPr>
          <w:lang w:eastAsia="en-US"/>
        </w:rPr>
        <w:t>[</w:t>
      </w:r>
      <w:r w:rsidR="00536C58" w:rsidRPr="00536C58">
        <w:rPr>
          <w:lang w:eastAsia="en-US"/>
        </w:rPr>
        <w:t>9</w:t>
      </w:r>
      <w:r w:rsidR="004744D0" w:rsidRPr="00536C58">
        <w:rPr>
          <w:lang w:eastAsia="en-US"/>
        </w:rPr>
        <w:t>]</w:t>
      </w:r>
      <w:r w:rsidR="001D1D2C" w:rsidRPr="00536C58">
        <w:rPr>
          <w:lang w:eastAsia="en-US"/>
        </w:rPr>
        <w:t xml:space="preserve">. </w:t>
      </w:r>
      <w:r w:rsidR="00C27FA3" w:rsidRPr="00536C58">
        <w:rPr>
          <w:lang w:eastAsia="en-US"/>
        </w:rPr>
        <w:t>Dzięki</w:t>
      </w:r>
      <w:r w:rsidR="00C27FA3">
        <w:rPr>
          <w:lang w:eastAsia="en-US"/>
        </w:rPr>
        <w:t xml:space="preserve"> temu</w:t>
      </w:r>
      <w:r w:rsidR="001D1D2C">
        <w:rPr>
          <w:lang w:eastAsia="en-US"/>
        </w:rPr>
        <w:t xml:space="preserve"> </w:t>
      </w:r>
      <w:r w:rsidR="002C77FE">
        <w:rPr>
          <w:lang w:eastAsia="en-US"/>
        </w:rPr>
        <w:t xml:space="preserve">projektanci </w:t>
      </w:r>
      <w:r w:rsidR="001D1D2C">
        <w:rPr>
          <w:lang w:eastAsia="en-US"/>
        </w:rPr>
        <w:t xml:space="preserve">UI/UX (User </w:t>
      </w:r>
      <w:r w:rsidR="000F66E9">
        <w:rPr>
          <w:lang w:eastAsia="en-US"/>
        </w:rPr>
        <w:lastRenderedPageBreak/>
        <w:t xml:space="preserve">Interface/User </w:t>
      </w:r>
      <w:r w:rsidR="001D1D2C">
        <w:rPr>
          <w:lang w:eastAsia="en-US"/>
        </w:rPr>
        <w:t>eX</w:t>
      </w:r>
      <w:r w:rsidR="001D1D2C" w:rsidRPr="001D1D2C">
        <w:rPr>
          <w:lang w:eastAsia="en-US"/>
        </w:rPr>
        <w:t>perience</w:t>
      </w:r>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r w:rsidR="004744D0">
        <w:rPr>
          <w:lang w:eastAsia="en-US"/>
        </w:rPr>
        <w:t>frontend</w:t>
      </w:r>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(backend)</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w którym można pisać kod w języku C#</w:t>
      </w:r>
      <w:r w:rsidR="002C77FE">
        <w:rPr>
          <w:lang w:eastAsia="en-US"/>
        </w:rPr>
        <w:t xml:space="preserve"> oraz plik .xaml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code behind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48B4232C" w:rsidR="00504DA4" w:rsidRPr="001D1D2C" w:rsidRDefault="008F064F" w:rsidP="00504DA4">
      <w:pPr>
        <w:rPr>
          <w:lang w:eastAsia="en-US"/>
        </w:rPr>
      </w:pPr>
      <w:r w:rsidRPr="00826D18">
        <w:rPr>
          <w:lang w:eastAsia="en-US"/>
        </w:rPr>
        <w:t>Drugim</w:t>
      </w:r>
      <w:r w:rsidR="00860199" w:rsidRPr="00826D18">
        <w:rPr>
          <w:lang w:eastAsia="en-US"/>
        </w:rPr>
        <w:t xml:space="preserve"> mechanizmem komunikacji</w:t>
      </w:r>
      <w:r w:rsidR="003A5631" w:rsidRPr="00826D18">
        <w:rPr>
          <w:lang w:eastAsia="en-US"/>
        </w:rPr>
        <w:t>,</w:t>
      </w:r>
      <w:r w:rsidR="00860199" w:rsidRPr="00826D18">
        <w:rPr>
          <w:lang w:eastAsia="en-US"/>
        </w:rPr>
        <w:t xml:space="preserve"> jest B</w:t>
      </w:r>
      <w:r w:rsidRPr="00826D18">
        <w:rPr>
          <w:lang w:eastAsia="en-US"/>
        </w:rPr>
        <w:t>inding (wiązanie). Otóż, w dowolnej właściwości kontrolki</w:t>
      </w:r>
      <w:r w:rsidR="003A5631" w:rsidRPr="00826D18">
        <w:rPr>
          <w:lang w:eastAsia="en-US"/>
        </w:rPr>
        <w:t>, można użyć instrukcji „Binding [nazwa]”</w:t>
      </w:r>
      <w:r w:rsidR="00491F5C" w:rsidRPr="00826D18">
        <w:rPr>
          <w:lang w:eastAsia="en-US"/>
        </w:rPr>
        <w:t xml:space="preserve"> (np. </w:t>
      </w:r>
      <w:r w:rsidR="00491F5C" w:rsidRPr="00826D18">
        <w:rPr>
          <w:rStyle w:val="KodiZmienne"/>
        </w:rPr>
        <w:t>ComboBox SelectedValue="{Binding StopBitsValue}"</w:t>
      </w:r>
      <w:r w:rsidR="00491F5C" w:rsidRPr="00826D18">
        <w:rPr>
          <w:rFonts w:eastAsiaTheme="minorHAnsi"/>
        </w:rPr>
        <w:t>)</w:t>
      </w:r>
      <w:r w:rsidR="003A5631" w:rsidRPr="00826D18">
        <w:t>,</w:t>
      </w:r>
      <w:r w:rsidR="003A5631" w:rsidRPr="00826D18">
        <w:rPr>
          <w:lang w:eastAsia="en-US"/>
        </w:rPr>
        <w:t xml:space="preserve"> aby móc w danej przestrzeni nazw odnieść się do uprzednio zdefiniowanego zasobu. Następnie, po ustawieniu nowej wartości w kodzie C#, należy poinformować interfejs użytkownika o zmianie</w:t>
      </w:r>
      <w:r w:rsidR="00C74B53" w:rsidRPr="00826D18">
        <w:rPr>
          <w:lang w:eastAsia="en-US"/>
        </w:rPr>
        <w:t xml:space="preserve">. Tym samym, wykonana zostaje metoda rozszerzająca </w:t>
      </w:r>
      <w:r w:rsidR="0035719B" w:rsidRPr="00826D18">
        <w:rPr>
          <w:lang w:eastAsia="en-US"/>
        </w:rPr>
        <w:t xml:space="preserve">interfejs </w:t>
      </w:r>
      <w:r w:rsidR="0035719B" w:rsidRPr="00826D18">
        <w:rPr>
          <w:rFonts w:ascii="Consolas" w:eastAsiaTheme="minorHAnsi" w:hAnsi="Consolas" w:cs="Consolas"/>
          <w:sz w:val="19"/>
          <w:szCs w:val="19"/>
          <w:lang w:eastAsia="en-US"/>
        </w:rPr>
        <w:t>INotifyPropertyChanged</w:t>
      </w:r>
      <w:r w:rsidR="003A5631" w:rsidRPr="00826D18">
        <w:rPr>
          <w:lang w:eastAsia="en-US"/>
        </w:rPr>
        <w:t xml:space="preserve">, </w:t>
      </w:r>
      <w:r w:rsidR="00C74B53" w:rsidRPr="00826D18">
        <w:rPr>
          <w:lang w:eastAsia="en-US"/>
        </w:rPr>
        <w:t xml:space="preserve">dzięki czemu UI </w:t>
      </w:r>
      <w:r w:rsidR="007D7677" w:rsidRPr="00826D18">
        <w:rPr>
          <w:lang w:eastAsia="en-US"/>
        </w:rPr>
        <w:t>zosta</w:t>
      </w:r>
      <w:r w:rsidR="00C74B53" w:rsidRPr="00826D18">
        <w:rPr>
          <w:lang w:eastAsia="en-US"/>
        </w:rPr>
        <w:t>je</w:t>
      </w:r>
      <w:r w:rsidR="003A5631" w:rsidRPr="00826D18">
        <w:rPr>
          <w:lang w:eastAsia="en-US"/>
        </w:rPr>
        <w:t xml:space="preserve"> </w:t>
      </w:r>
      <w:r w:rsidR="003A5631" w:rsidRPr="002B0A07">
        <w:rPr>
          <w:lang w:eastAsia="en-US"/>
        </w:rPr>
        <w:t xml:space="preserve">odświeżony. </w:t>
      </w:r>
      <w:r w:rsidR="00C74B53" w:rsidRPr="002B0A07">
        <w:rPr>
          <w:lang w:eastAsia="en-US"/>
        </w:rPr>
        <w:t>Zrozumienie tego mechanizmu j</w:t>
      </w:r>
      <w:r w:rsidR="003A5631" w:rsidRPr="002B0A07">
        <w:rPr>
          <w:lang w:eastAsia="en-US"/>
        </w:rPr>
        <w:t>est</w:t>
      </w:r>
      <w:r w:rsidR="007D7677" w:rsidRPr="002B0A07">
        <w:rPr>
          <w:lang w:eastAsia="en-US"/>
        </w:rPr>
        <w:t xml:space="preserve"> </w:t>
      </w:r>
      <w:r w:rsidR="00C74B53" w:rsidRPr="002B0A07">
        <w:rPr>
          <w:lang w:eastAsia="en-US"/>
        </w:rPr>
        <w:t xml:space="preserve">niezbędne do </w:t>
      </w:r>
      <w:r w:rsidR="007D7677" w:rsidRPr="002B0A07">
        <w:rPr>
          <w:lang w:eastAsia="en-US"/>
        </w:rPr>
        <w:t>sprawnego posługiwania się WPF</w:t>
      </w:r>
      <w:r w:rsidR="00EF5EB0" w:rsidRPr="002B0A07">
        <w:rPr>
          <w:lang w:eastAsia="en-US"/>
        </w:rPr>
        <w:t>[</w:t>
      </w:r>
      <w:r w:rsidR="002B0A07" w:rsidRPr="002B0A07">
        <w:rPr>
          <w:lang w:eastAsia="en-US"/>
        </w:rPr>
        <w:t>7</w:t>
      </w:r>
      <w:r w:rsidR="00EF5EB0" w:rsidRPr="002B0A07">
        <w:rPr>
          <w:lang w:eastAsia="en-US"/>
        </w:rPr>
        <w:t>]</w:t>
      </w:r>
      <w:r w:rsidR="007D7677" w:rsidRPr="002B0A07">
        <w:rPr>
          <w:lang w:eastAsia="en-US"/>
        </w:rPr>
        <w:t>.</w:t>
      </w:r>
    </w:p>
    <w:p w14:paraId="3E62BF8F" w14:textId="35BCF4BE" w:rsidR="00504DA4" w:rsidRPr="000C3724" w:rsidRDefault="00504DA4" w:rsidP="00E36FFB">
      <w:pPr>
        <w:pStyle w:val="Nagwek3"/>
      </w:pPr>
      <w:bookmarkStart w:id="106" w:name="_Toc60184469"/>
      <w:r w:rsidRPr="000C3724">
        <w:t>C#</w:t>
      </w:r>
      <w:bookmarkEnd w:id="106"/>
    </w:p>
    <w:p w14:paraId="0BC7E59D" w14:textId="572D0932" w:rsidR="00C401DA" w:rsidRDefault="00D975D6" w:rsidP="006B7FCF">
      <w:pPr>
        <w:rPr>
          <w:lang w:eastAsia="en-US"/>
        </w:rPr>
      </w:pPr>
      <w:r>
        <w:rPr>
          <w:lang w:eastAsia="en-US"/>
        </w:rPr>
        <w:t>J</w:t>
      </w:r>
      <w:r w:rsidR="00291F5A">
        <w:rPr>
          <w:lang w:eastAsia="en-US"/>
        </w:rPr>
        <w:t xml:space="preserve">ęzyk </w:t>
      </w:r>
      <w:r>
        <w:rPr>
          <w:lang w:eastAsia="en-US"/>
        </w:rPr>
        <w:t>wydany przez firmę Microsoft wraz z premierą Visual Studio .NET 2002.</w:t>
      </w:r>
      <w:r w:rsidR="00291F5A">
        <w:rPr>
          <w:lang w:eastAsia="en-US"/>
        </w:rPr>
        <w:t xml:space="preserve"> </w:t>
      </w:r>
      <w:r>
        <w:rPr>
          <w:lang w:eastAsia="en-US"/>
        </w:rPr>
        <w:t xml:space="preserve">Jest on </w:t>
      </w:r>
      <w:r w:rsidR="00291F5A">
        <w:rPr>
          <w:lang w:eastAsia="en-US"/>
        </w:rPr>
        <w:t>bogatą implementacją paradygmatu obiektowego</w:t>
      </w:r>
      <w:r w:rsidR="00C401DA">
        <w:rPr>
          <w:lang w:eastAsia="en-US"/>
        </w:rPr>
        <w:t xml:space="preserve">, </w:t>
      </w:r>
      <w:r w:rsidR="00531F08">
        <w:rPr>
          <w:lang w:eastAsia="en-US"/>
        </w:rPr>
        <w:t>a więc spełnia takie założenia jak enkapsulacja, dziedziczenie, czy</w:t>
      </w:r>
      <w:r w:rsidR="00C401DA">
        <w:rPr>
          <w:lang w:eastAsia="en-US"/>
        </w:rPr>
        <w:t xml:space="preserve"> polimorfizm.</w:t>
      </w:r>
      <w:r w:rsidR="00670F01">
        <w:rPr>
          <w:lang w:eastAsia="en-US"/>
        </w:rPr>
        <w:t xml:space="preserve"> </w:t>
      </w:r>
      <w:r w:rsidR="00C401DA">
        <w:rPr>
          <w:lang w:eastAsia="en-US"/>
        </w:rPr>
        <w:t>Cechami charakterystycznymi C#</w:t>
      </w:r>
      <w:r w:rsidR="00A71E92">
        <w:rPr>
          <w:lang w:eastAsia="en-US"/>
        </w:rPr>
        <w:t>,</w:t>
      </w:r>
      <w:r w:rsidR="00C401DA">
        <w:rPr>
          <w:lang w:eastAsia="en-US"/>
        </w:rPr>
        <w:t xml:space="preserve"> z</w:t>
      </w:r>
      <w:r w:rsidR="00A71E92">
        <w:rPr>
          <w:lang w:eastAsia="en-US"/>
        </w:rPr>
        <w:t> </w:t>
      </w:r>
      <w:r w:rsidR="00C401DA">
        <w:rPr>
          <w:lang w:eastAsia="en-US"/>
        </w:rPr>
        <w:t xml:space="preserve">punktu widzenia </w:t>
      </w:r>
      <w:r w:rsidR="00C401DA" w:rsidRPr="00122237">
        <w:rPr>
          <w:lang w:eastAsia="en-US"/>
        </w:rPr>
        <w:t>obiektowości</w:t>
      </w:r>
      <w:r w:rsidR="00A71E92" w:rsidRPr="00122237">
        <w:rPr>
          <w:lang w:eastAsia="en-US"/>
        </w:rPr>
        <w:t>,</w:t>
      </w:r>
      <w:r w:rsidR="00C401DA" w:rsidRPr="00122237">
        <w:rPr>
          <w:lang w:eastAsia="en-US"/>
        </w:rPr>
        <w:t xml:space="preserve"> są</w:t>
      </w:r>
      <w:r w:rsidR="0039210F" w:rsidRPr="00122237">
        <w:rPr>
          <w:lang w:eastAsia="en-US"/>
        </w:rPr>
        <w:t>[1]</w:t>
      </w:r>
      <w:r w:rsidR="00C401DA" w:rsidRPr="00122237">
        <w:rPr>
          <w:lang w:eastAsia="en-US"/>
        </w:rPr>
        <w:t>:</w:t>
      </w:r>
    </w:p>
    <w:p w14:paraId="6D5BB1C1" w14:textId="7B37FBD3" w:rsidR="006B7FCF" w:rsidRDefault="00101F39" w:rsidP="00106DC0">
      <w:pPr>
        <w:pStyle w:val="Akapitzlist"/>
        <w:numPr>
          <w:ilvl w:val="0"/>
          <w:numId w:val="20"/>
        </w:numPr>
        <w:rPr>
          <w:lang w:eastAsia="en-US"/>
        </w:rPr>
      </w:pPr>
      <w:r>
        <w:rPr>
          <w:lang w:eastAsia="en-US"/>
        </w:rPr>
        <w:t>s</w:t>
      </w:r>
      <w:r w:rsidR="00C401DA">
        <w:rPr>
          <w:lang w:eastAsia="en-US"/>
        </w:rPr>
        <w:t>ystem typów – fundamentem języka j</w:t>
      </w:r>
      <w:r w:rsidR="002B0A07">
        <w:rPr>
          <w:lang w:eastAsia="en-US"/>
        </w:rPr>
        <w:t>e</w:t>
      </w:r>
      <w:r w:rsidR="00C401DA">
        <w:rPr>
          <w:lang w:eastAsia="en-US"/>
        </w:rPr>
        <w:t xml:space="preserve">st zamknięta jednostka danych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826D18">
        <w:t>string</w:t>
      </w:r>
      <w:r w:rsidR="0039210F">
        <w:rPr>
          <w:lang w:eastAsia="en-US"/>
        </w:rPr>
        <w:t xml:space="preserve"> poprzez wywołanie na nim metody </w:t>
      </w:r>
      <w:r w:rsidR="0039210F" w:rsidRPr="00826D18">
        <w:rPr>
          <w:rStyle w:val="KodiZmienne"/>
        </w:rPr>
        <w:t>ToString</w:t>
      </w:r>
      <w:r>
        <w:rPr>
          <w:lang w:eastAsia="en-US"/>
        </w:rPr>
        <w:t>,</w:t>
      </w:r>
    </w:p>
    <w:p w14:paraId="6899B90A" w14:textId="1011AB9C" w:rsidR="00101F39" w:rsidRDefault="00101F39" w:rsidP="00106DC0">
      <w:pPr>
        <w:pStyle w:val="Akapitzlist"/>
        <w:numPr>
          <w:ilvl w:val="0"/>
          <w:numId w:val="20"/>
        </w:numPr>
        <w:rPr>
          <w:lang w:eastAsia="en-US"/>
        </w:rPr>
      </w:pPr>
      <w:r>
        <w:rPr>
          <w:lang w:eastAsia="en-US"/>
        </w:rPr>
        <w:lastRenderedPageBreak/>
        <w:t>klasy i interfejsy – w tradycyjnym paradygmacie obiektowym jedynym typem jest klasa. W C# istnieje wiele rodzajów typów</w:t>
      </w:r>
      <w:r w:rsidR="000417CE">
        <w:rPr>
          <w:lang w:eastAsia="en-US"/>
        </w:rPr>
        <w:t>.</w:t>
      </w:r>
      <w:r>
        <w:rPr>
          <w:lang w:eastAsia="en-US"/>
        </w:rPr>
        <w:t xml:space="preserve"> </w:t>
      </w:r>
      <w:r w:rsidR="000417CE">
        <w:rPr>
          <w:lang w:eastAsia="en-US"/>
        </w:rPr>
        <w:t>J</w:t>
      </w:r>
      <w:r>
        <w:rPr>
          <w:lang w:eastAsia="en-US"/>
        </w:rPr>
        <w:t>ednym z nich jest interfejs</w:t>
      </w:r>
      <w:r w:rsidR="000417CE">
        <w:rPr>
          <w:lang w:eastAsia="en-US"/>
        </w:rPr>
        <w:t>, który</w:t>
      </w:r>
      <w:r>
        <w:rPr>
          <w:lang w:eastAsia="en-US"/>
        </w:rPr>
        <w:t xml:space="preserve"> wygląda podobnie do klasy, ale </w:t>
      </w:r>
      <w:r w:rsidR="000417CE">
        <w:rPr>
          <w:lang w:eastAsia="en-US"/>
        </w:rPr>
        <w:t xml:space="preserve">różni się tym, że </w:t>
      </w:r>
      <w:r>
        <w:rPr>
          <w:lang w:eastAsia="en-US"/>
        </w:rPr>
        <w:t>jedynie</w:t>
      </w:r>
      <w:r w:rsidR="00316670">
        <w:rPr>
          <w:lang w:eastAsia="en-US"/>
        </w:rPr>
        <w:t xml:space="preserve"> </w:t>
      </w:r>
      <w:r w:rsidR="000417CE">
        <w:rPr>
          <w:lang w:eastAsia="en-US"/>
        </w:rPr>
        <w:t>opisuje obiekty i metody, bez zawierania w sobie implementacji</w:t>
      </w:r>
      <w:r w:rsidR="00316670">
        <w:rPr>
          <w:lang w:eastAsia="en-US"/>
        </w:rPr>
        <w:t>. Jest to szczególnie przydatne w sytuacjach wymagając</w:t>
      </w:r>
      <w:r w:rsidR="000417CE">
        <w:rPr>
          <w:lang w:eastAsia="en-US"/>
        </w:rPr>
        <w:t>ych wielokrotnego dziedziczenia, którego C# (w odróżnieniu od np. C++ lub Eiffel) nie wspiera,</w:t>
      </w:r>
    </w:p>
    <w:p w14:paraId="0216B345" w14:textId="53581540" w:rsidR="00316670" w:rsidRDefault="006D6B4B" w:rsidP="00106DC0">
      <w:pPr>
        <w:pStyle w:val="Akapitzlist"/>
        <w:numPr>
          <w:ilvl w:val="0"/>
          <w:numId w:val="20"/>
        </w:numPr>
        <w:rPr>
          <w:lang w:eastAsia="en-US"/>
        </w:rPr>
      </w:pPr>
      <w:r>
        <w:rPr>
          <w:lang w:eastAsia="en-US"/>
        </w:rPr>
        <w:t>właściwości, metody i wydarzenia –</w:t>
      </w:r>
      <w:r w:rsidR="000417CE">
        <w:rPr>
          <w:lang w:eastAsia="en-US"/>
        </w:rPr>
        <w:t xml:space="preserve"> </w:t>
      </w:r>
      <w:r>
        <w:rPr>
          <w:lang w:eastAsia="en-US"/>
        </w:rPr>
        <w:t>w czystej obiektowości, wszys</w:t>
      </w:r>
      <w:r w:rsidR="000417CE">
        <w:rPr>
          <w:lang w:eastAsia="en-US"/>
        </w:rPr>
        <w:t xml:space="preserve">tkie funkcje są metodami. W C# natomiast, </w:t>
      </w:r>
      <w:r>
        <w:rPr>
          <w:lang w:eastAsia="en-US"/>
        </w:rPr>
        <w:t xml:space="preserve">metody wraz z właściwościami i zdarzeniami, są jednym z wielu składników funkcji. </w:t>
      </w:r>
      <w:r w:rsidR="00935CD9">
        <w:rPr>
          <w:lang w:eastAsia="en-US"/>
        </w:rPr>
        <w:t>Tak więc możliwe jest przekazanie danej metodzie argumentu w postaci funkcji</w:t>
      </w:r>
      <w:r w:rsidR="001A608A">
        <w:rPr>
          <w:lang w:eastAsia="en-US"/>
        </w:rPr>
        <w:t>,</w:t>
      </w:r>
    </w:p>
    <w:p w14:paraId="7A68E033" w14:textId="0D46C89B"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0417CE">
        <w:rPr>
          <w:lang w:eastAsia="en-US"/>
        </w:rPr>
        <w:t xml:space="preserve">, dzięki czemu możliwe </w:t>
      </w:r>
      <w:r w:rsidR="000417CE" w:rsidRPr="00122237">
        <w:rPr>
          <w:lang w:eastAsia="en-US"/>
        </w:rPr>
        <w:t>jest np. programowanie wielowątkowe</w:t>
      </w:r>
      <w:r w:rsidR="00C74F63" w:rsidRPr="00122237">
        <w:rPr>
          <w:lang w:eastAsia="en-US"/>
        </w:rPr>
        <w:t>[1].</w:t>
      </w:r>
    </w:p>
    <w:p w14:paraId="34E57FD8" w14:textId="66E0E306" w:rsidR="00C401DA" w:rsidRDefault="00CD384E" w:rsidP="00E36FFB">
      <w:pPr>
        <w:pStyle w:val="Nagwek3"/>
      </w:pPr>
      <w:bookmarkStart w:id="107" w:name="_Toc60184470"/>
      <w:r>
        <w:t>Biblioteka NAudio</w:t>
      </w:r>
      <w:bookmarkEnd w:id="107"/>
    </w:p>
    <w:p w14:paraId="5C725178" w14:textId="2BEDE5A9" w:rsidR="007D62D9" w:rsidRDefault="00A00BCC" w:rsidP="007D62D9">
      <w:pPr>
        <w:rPr>
          <w:lang w:eastAsia="en-US"/>
        </w:rPr>
      </w:pPr>
      <w:r>
        <w:rPr>
          <w:lang w:eastAsia="en-US"/>
        </w:rPr>
        <w:t>Jest</w:t>
      </w:r>
      <w:r w:rsidR="009877A2">
        <w:rPr>
          <w:lang w:eastAsia="en-US"/>
        </w:rPr>
        <w:t xml:space="preserve"> to dźwiękowa biblioteka open source napisana przez Marka Heatha dla frameworku .NET. </w:t>
      </w:r>
      <w:r w:rsidR="00813BFD">
        <w:rPr>
          <w:lang w:eastAsia="en-US"/>
        </w:rPr>
        <w:t>Pozwala na odtwarzanie i zapis dźwięku z wykorzystaniem API</w:t>
      </w:r>
      <w:r>
        <w:rPr>
          <w:lang w:eastAsia="en-US"/>
        </w:rPr>
        <w:t xml:space="preserve"> dostępnych w systemach Microsoft</w:t>
      </w:r>
      <w:r w:rsidR="00813BFD">
        <w:rPr>
          <w:lang w:eastAsia="en-US"/>
        </w:rPr>
        <w:t xml:space="preserve">. </w:t>
      </w:r>
      <w:r w:rsidR="001E5090">
        <w:rPr>
          <w:lang w:eastAsia="en-US"/>
        </w:rPr>
        <w:t>Kluczową funkcją tej biblioteki jest możliwość</w:t>
      </w:r>
      <w:r w:rsidR="00813BFD">
        <w:rPr>
          <w:lang w:eastAsia="en-US"/>
        </w:rPr>
        <w:t xml:space="preserve"> nagrania dźwięku bezpośrednio z wejść mikrofonowego oraz głośnikowego </w:t>
      </w:r>
      <w:r w:rsidR="001E5090">
        <w:rPr>
          <w:lang w:eastAsia="en-US"/>
        </w:rPr>
        <w:t xml:space="preserve">z wykorzystaniem WASAPI. Dodatkowym atutem był </w:t>
      </w:r>
      <w:r w:rsidR="00813BFD">
        <w:rPr>
          <w:lang w:eastAsia="en-US"/>
        </w:rPr>
        <w:t>zapis dźwięku</w:t>
      </w:r>
      <w:r w:rsidR="001E5090">
        <w:rPr>
          <w:lang w:eastAsia="en-US"/>
        </w:rPr>
        <w:t xml:space="preserve"> do kontenera WAV oraz</w:t>
      </w:r>
      <w:r w:rsidR="00813BFD">
        <w:rPr>
          <w:lang w:eastAsia="en-US"/>
        </w:rPr>
        <w:t xml:space="preserve"> możliwoś</w:t>
      </w:r>
      <w:r w:rsidR="001E5090">
        <w:rPr>
          <w:lang w:eastAsia="en-US"/>
        </w:rPr>
        <w:t>ć</w:t>
      </w:r>
      <w:r w:rsidR="00813BFD">
        <w:rPr>
          <w:lang w:eastAsia="en-US"/>
        </w:rPr>
        <w:t xml:space="preserve"> odtworzenia go.</w:t>
      </w:r>
    </w:p>
    <w:p w14:paraId="7425C5B0" w14:textId="22F3411E" w:rsidR="00813BFD" w:rsidRPr="007D62D9" w:rsidRDefault="001E5090" w:rsidP="007D62D9">
      <w:pPr>
        <w:rPr>
          <w:lang w:eastAsia="en-US"/>
        </w:rPr>
      </w:pPr>
      <w:r w:rsidRPr="00536C58">
        <w:rPr>
          <w:lang w:eastAsia="en-US"/>
        </w:rPr>
        <w:t>Nie wolno zapomnieć o</w:t>
      </w:r>
      <w:r w:rsidR="00813BFD" w:rsidRPr="00536C58">
        <w:rPr>
          <w:lang w:eastAsia="en-US"/>
        </w:rPr>
        <w:t xml:space="preserve"> przejrzyst</w:t>
      </w:r>
      <w:r w:rsidRPr="00536C58">
        <w:rPr>
          <w:lang w:eastAsia="en-US"/>
        </w:rPr>
        <w:t>ej</w:t>
      </w:r>
      <w:r w:rsidR="00813BFD" w:rsidRPr="00536C58">
        <w:rPr>
          <w:lang w:eastAsia="en-US"/>
        </w:rPr>
        <w:t xml:space="preserve"> dokumentacj</w:t>
      </w:r>
      <w:r w:rsidRPr="00536C58">
        <w:rPr>
          <w:lang w:eastAsia="en-US"/>
        </w:rPr>
        <w:t>i</w:t>
      </w:r>
      <w:r w:rsidR="00813BFD" w:rsidRPr="00536C58">
        <w:rPr>
          <w:lang w:eastAsia="en-US"/>
        </w:rPr>
        <w:t xml:space="preserve"> biblioteki</w:t>
      </w:r>
      <w:r w:rsidRPr="00536C58">
        <w:rPr>
          <w:lang w:eastAsia="en-US"/>
        </w:rPr>
        <w:t xml:space="preserve"> w formie</w:t>
      </w:r>
      <w:r w:rsidR="00813BFD" w:rsidRPr="00536C58">
        <w:rPr>
          <w:lang w:eastAsia="en-US"/>
        </w:rPr>
        <w:t xml:space="preserve"> krótkich poradników</w:t>
      </w:r>
      <w:r w:rsidR="00782A20">
        <w:rPr>
          <w:lang w:eastAsia="en-US"/>
        </w:rPr>
        <w:t xml:space="preserve">. </w:t>
      </w:r>
      <w:r w:rsidRPr="00536C58">
        <w:rPr>
          <w:lang w:eastAsia="en-US"/>
        </w:rPr>
        <w:t>P</w:t>
      </w:r>
      <w:r w:rsidR="00813BFD" w:rsidRPr="00536C58">
        <w:rPr>
          <w:lang w:eastAsia="en-US"/>
        </w:rPr>
        <w:t>omocne</w:t>
      </w:r>
      <w:r w:rsidR="00813BFD">
        <w:rPr>
          <w:lang w:eastAsia="en-US"/>
        </w:rPr>
        <w:t xml:space="preserve"> okazały się </w:t>
      </w:r>
      <w:r>
        <w:rPr>
          <w:lang w:eastAsia="en-US"/>
        </w:rPr>
        <w:t xml:space="preserve">również </w:t>
      </w:r>
      <w:r w:rsidR="00813BFD">
        <w:rPr>
          <w:lang w:eastAsia="en-US"/>
        </w:rPr>
        <w:t>demonstracyjne programy</w:t>
      </w:r>
      <w:r>
        <w:rPr>
          <w:lang w:eastAsia="en-US"/>
        </w:rPr>
        <w:t>,</w:t>
      </w:r>
      <w:r w:rsidR="00813BFD">
        <w:rPr>
          <w:lang w:eastAsia="en-US"/>
        </w:rPr>
        <w:t xml:space="preserve"> wraz z kodem </w:t>
      </w:r>
      <w:r w:rsidR="00813BFD" w:rsidRPr="00536C58">
        <w:rPr>
          <w:lang w:eastAsia="en-US"/>
        </w:rPr>
        <w:t>źródłowym</w:t>
      </w:r>
      <w:r w:rsidRPr="00536C58">
        <w:rPr>
          <w:lang w:eastAsia="en-US"/>
        </w:rPr>
        <w:t>,</w:t>
      </w:r>
      <w:r w:rsidR="00813BFD" w:rsidRPr="00536C58">
        <w:rPr>
          <w:lang w:eastAsia="en-US"/>
        </w:rPr>
        <w:t xml:space="preserve"> udostępnione przez twórcę w celu zaprezentowania funkcjonalności bibli</w:t>
      </w:r>
      <w:r w:rsidRPr="00536C58">
        <w:rPr>
          <w:lang w:eastAsia="en-US"/>
        </w:rPr>
        <w:t>oteki</w:t>
      </w:r>
      <w:r w:rsidR="00813BFD" w:rsidRPr="00536C58">
        <w:rPr>
          <w:lang w:eastAsia="en-US"/>
        </w:rPr>
        <w:t>[1</w:t>
      </w:r>
      <w:r w:rsidR="00240896">
        <w:rPr>
          <w:lang w:eastAsia="en-US"/>
        </w:rPr>
        <w:t>1</w:t>
      </w:r>
      <w:r w:rsidR="00813BFD" w:rsidRPr="00536C58">
        <w:rPr>
          <w:lang w:eastAsia="en-US"/>
        </w:rPr>
        <w:t>].</w:t>
      </w:r>
    </w:p>
    <w:p w14:paraId="531CA082" w14:textId="58259DC7" w:rsidR="00C74F63" w:rsidRDefault="008B3DFB" w:rsidP="00E36FFB">
      <w:pPr>
        <w:pStyle w:val="Nagwek3"/>
      </w:pPr>
      <w:bookmarkStart w:id="108" w:name="_Toc60184471"/>
      <w:r>
        <w:t>Biblioteka Extended WPF Toolkit</w:t>
      </w:r>
      <w:bookmarkEnd w:id="108"/>
    </w:p>
    <w:p w14:paraId="3622BAFA" w14:textId="248A751F" w:rsidR="00DA6A30" w:rsidRDefault="001E5090" w:rsidP="00DA6A30">
      <w:pPr>
        <w:rPr>
          <w:lang w:eastAsia="en-US"/>
        </w:rPr>
      </w:pPr>
      <w:r>
        <w:rPr>
          <w:lang w:eastAsia="en-US"/>
        </w:rPr>
        <w:t xml:space="preserve">Niestety, </w:t>
      </w:r>
      <w:r w:rsidR="00DA6A30">
        <w:rPr>
          <w:lang w:eastAsia="en-US"/>
        </w:rPr>
        <w:t xml:space="preserve">w podstawowej </w:t>
      </w:r>
      <w:r w:rsidR="00DA6A30" w:rsidRPr="002B0A07">
        <w:rPr>
          <w:lang w:eastAsia="en-US"/>
        </w:rPr>
        <w:t xml:space="preserve">wersji WPF brakuje wielu niezbędnych </w:t>
      </w:r>
      <w:r w:rsidR="00DF5CC3" w:rsidRPr="002B0A07">
        <w:rPr>
          <w:lang w:eastAsia="en-US"/>
        </w:rPr>
        <w:t xml:space="preserve">kontrolek, które znajdowały się chociażby w </w:t>
      </w:r>
      <w:r w:rsidR="00DA6A30" w:rsidRPr="002B0A07">
        <w:rPr>
          <w:lang w:eastAsia="en-US"/>
        </w:rPr>
        <w:t>Windows Forms</w:t>
      </w:r>
      <w:r w:rsidR="00DF5CC3" w:rsidRPr="002B0A07">
        <w:rPr>
          <w:lang w:eastAsia="en-US"/>
        </w:rPr>
        <w:t>[</w:t>
      </w:r>
      <w:r w:rsidR="002B0A07" w:rsidRPr="002B0A07">
        <w:rPr>
          <w:lang w:eastAsia="en-US"/>
        </w:rPr>
        <w:t>7</w:t>
      </w:r>
      <w:r w:rsidR="00DF5CC3" w:rsidRPr="002B0A07">
        <w:rPr>
          <w:lang w:eastAsia="en-US"/>
        </w:rPr>
        <w:t>]</w:t>
      </w:r>
      <w:r w:rsidR="00DA6A30" w:rsidRPr="002B0A07">
        <w:rPr>
          <w:lang w:eastAsia="en-US"/>
        </w:rPr>
        <w:t>.</w:t>
      </w:r>
      <w:r w:rsidR="00DF5CC3" w:rsidRPr="002B0A07">
        <w:rPr>
          <w:lang w:eastAsia="en-US"/>
        </w:rPr>
        <w:t xml:space="preserve"> </w:t>
      </w:r>
      <w:r w:rsidRPr="002B0A07">
        <w:rPr>
          <w:lang w:eastAsia="en-US"/>
        </w:rPr>
        <w:t>Dla wielu zaskoczeniem może być</w:t>
      </w:r>
      <w:r w:rsidR="00DF5CC3" w:rsidRPr="002B0A07">
        <w:rPr>
          <w:lang w:eastAsia="en-US"/>
        </w:rPr>
        <w:t xml:space="preserve"> brak kontrolki </w:t>
      </w:r>
      <w:r w:rsidRPr="002B0A07">
        <w:rPr>
          <w:lang w:eastAsia="en-US"/>
        </w:rPr>
        <w:t xml:space="preserve">odpowiadającej </w:t>
      </w:r>
      <w:r w:rsidR="00DF5CC3" w:rsidRPr="00826D18">
        <w:rPr>
          <w:rStyle w:val="KodiZmienne"/>
        </w:rPr>
        <w:t>NumericUpDown</w:t>
      </w:r>
      <w:r w:rsidRPr="002B0A07">
        <w:rPr>
          <w:lang w:eastAsia="en-US"/>
        </w:rPr>
        <w:t>.</w:t>
      </w:r>
      <w:r w:rsidR="00C7616E" w:rsidRPr="002B0A07">
        <w:rPr>
          <w:lang w:eastAsia="en-US"/>
        </w:rPr>
        <w:t xml:space="preserve"> </w:t>
      </w:r>
      <w:r w:rsidRPr="002B0A07">
        <w:rPr>
          <w:lang w:eastAsia="en-US"/>
        </w:rPr>
        <w:t>Jest ona</w:t>
      </w:r>
      <w:r>
        <w:rPr>
          <w:lang w:eastAsia="en-US"/>
        </w:rPr>
        <w:t xml:space="preserve"> wręcz niezbędna</w:t>
      </w:r>
      <w:r w:rsidR="00C7616E">
        <w:rPr>
          <w:lang w:eastAsia="en-US"/>
        </w:rPr>
        <w:t xml:space="preserve"> </w:t>
      </w:r>
      <w:r>
        <w:rPr>
          <w:lang w:eastAsia="en-US"/>
        </w:rPr>
        <w:t xml:space="preserve">w przypadku </w:t>
      </w:r>
      <w:r w:rsidR="00C7616E">
        <w:rPr>
          <w:lang w:eastAsia="en-US"/>
        </w:rPr>
        <w:t>precyzyjn</w:t>
      </w:r>
      <w:r>
        <w:rPr>
          <w:lang w:eastAsia="en-US"/>
        </w:rPr>
        <w:t>ego</w:t>
      </w:r>
      <w:r w:rsidR="00C7616E">
        <w:rPr>
          <w:lang w:eastAsia="en-US"/>
        </w:rPr>
        <w:t xml:space="preserve"> wybor</w:t>
      </w:r>
      <w:r>
        <w:rPr>
          <w:lang w:eastAsia="en-US"/>
        </w:rPr>
        <w:t>u</w:t>
      </w:r>
      <w:r w:rsidR="00147A5F">
        <w:rPr>
          <w:lang w:eastAsia="en-US"/>
        </w:rPr>
        <w:t xml:space="preserve"> wartości całkowitych w takich miejscach jak szybkość transmisji (bitrate), bity danych (data bits), czy też czasu końca (timeout).</w:t>
      </w:r>
    </w:p>
    <w:p w14:paraId="52A384DE" w14:textId="14FF8D85" w:rsidR="008B3DFB" w:rsidRDefault="00A81A40" w:rsidP="00C7616E">
      <w:pPr>
        <w:rPr>
          <w:lang w:eastAsia="en-US"/>
        </w:rPr>
      </w:pPr>
      <w:r>
        <w:rPr>
          <w:lang w:eastAsia="en-US"/>
        </w:rPr>
        <w:lastRenderedPageBreak/>
        <w:t>Gotowe r</w:t>
      </w:r>
      <w:r w:rsidR="00DF5CC3">
        <w:rPr>
          <w:lang w:eastAsia="en-US"/>
        </w:rPr>
        <w:t xml:space="preserve">ozwiązanie </w:t>
      </w:r>
      <w:r>
        <w:rPr>
          <w:lang w:eastAsia="en-US"/>
        </w:rPr>
        <w:t xml:space="preserve">przygotowała </w:t>
      </w:r>
      <w:r w:rsidR="00DF5CC3">
        <w:rPr>
          <w:lang w:eastAsia="en-US"/>
        </w:rPr>
        <w:t xml:space="preserve">firma Xceed </w:t>
      </w:r>
      <w:r w:rsidR="006240A0">
        <w:rPr>
          <w:lang w:eastAsia="en-US"/>
        </w:rPr>
        <w:t>w</w:t>
      </w:r>
      <w:r w:rsidR="00DF5CC3">
        <w:rPr>
          <w:lang w:eastAsia="en-US"/>
        </w:rPr>
        <w:t xml:space="preserve"> </w:t>
      </w:r>
      <w:r w:rsidR="006240A0">
        <w:rPr>
          <w:lang w:eastAsia="en-US"/>
        </w:rPr>
        <w:t xml:space="preserve">postaci </w:t>
      </w:r>
      <w:r w:rsidR="00DF5CC3">
        <w:rPr>
          <w:lang w:eastAsia="en-US"/>
        </w:rPr>
        <w:t xml:space="preserve">biblioteki open source o nazwie Extended WPF Toolkit. Zawiera ona w sobie kolekcję kontrolek, komponentów i </w:t>
      </w:r>
      <w:r w:rsidR="00DF5CC3" w:rsidRPr="004B2B66">
        <w:rPr>
          <w:lang w:eastAsia="en-US"/>
        </w:rPr>
        <w:t>narzędzi umożliwiających stworzenie łatwych w użyciu aplikacji WPF na miarę współczesnych czasów</w:t>
      </w:r>
      <w:r w:rsidR="00513A9B" w:rsidRPr="004B2B66">
        <w:rPr>
          <w:lang w:eastAsia="en-US"/>
        </w:rPr>
        <w:t>[1</w:t>
      </w:r>
      <w:r w:rsidR="006F4006" w:rsidRPr="004B2B66">
        <w:rPr>
          <w:lang w:eastAsia="en-US"/>
        </w:rPr>
        <w:t>2</w:t>
      </w:r>
      <w:r w:rsidR="00513A9B" w:rsidRPr="004B2B66">
        <w:rPr>
          <w:lang w:eastAsia="en-US"/>
        </w:rPr>
        <w:t>]</w:t>
      </w:r>
      <w:r w:rsidR="00DF5CC3" w:rsidRPr="004B2B66">
        <w:rPr>
          <w:lang w:eastAsia="en-US"/>
        </w:rPr>
        <w:t>.</w:t>
      </w:r>
      <w:r w:rsidR="00DF5CC3">
        <w:rPr>
          <w:lang w:eastAsia="en-US"/>
        </w:rPr>
        <w:t xml:space="preserve"> </w:t>
      </w:r>
    </w:p>
    <w:p w14:paraId="73B2879B" w14:textId="3EF12AAC" w:rsidR="00CB24A8" w:rsidRDefault="00C7616E" w:rsidP="00E36FFB">
      <w:pPr>
        <w:pStyle w:val="Nagwek3"/>
      </w:pPr>
      <w:bookmarkStart w:id="109" w:name="_Toc60184472"/>
      <w:r>
        <w:t xml:space="preserve">Biblioteka </w:t>
      </w:r>
      <w:r w:rsidR="00CB24A8" w:rsidRPr="00CB24A8">
        <w:t>GMap.NET</w:t>
      </w:r>
      <w:bookmarkEnd w:id="109"/>
    </w:p>
    <w:p w14:paraId="54A799E3" w14:textId="6661295F" w:rsidR="00C7616E" w:rsidRPr="00C7616E" w:rsidRDefault="006240A0" w:rsidP="00C7616E">
      <w:pPr>
        <w:rPr>
          <w:lang w:eastAsia="en-US"/>
        </w:rPr>
      </w:pPr>
      <w:r>
        <w:rPr>
          <w:lang w:eastAsia="en-US"/>
        </w:rPr>
        <w:t>Radiostacja SAILOR RE 2100 jest w stanie przekazać portem COM odebrane współrzędne geograficzne nadawcy, jeżeli tylko zostały przez niego dodane do wiadomości DSC.</w:t>
      </w:r>
      <w:r w:rsidR="003E6C64">
        <w:rPr>
          <w:lang w:eastAsia="en-US"/>
        </w:rPr>
        <w:t xml:space="preserve"> </w:t>
      </w:r>
      <w:r w:rsidR="00D95C63">
        <w:rPr>
          <w:lang w:eastAsia="en-US"/>
        </w:rPr>
        <w:t>Każdy nawigator potwierdzi, że pozycja bez mapy nie jest wystarczająca. Rozwiązaniem tego problemu okazała się</w:t>
      </w:r>
      <w:r w:rsidR="001C3ABB">
        <w:rPr>
          <w:lang w:eastAsia="en-US"/>
        </w:rPr>
        <w:t xml:space="preserve"> biblioteka GMap.NET</w:t>
      </w:r>
      <w:r w:rsidR="00D95C63">
        <w:rPr>
          <w:lang w:eastAsia="en-US"/>
        </w:rPr>
        <w:t>.</w:t>
      </w:r>
      <w:r w:rsidR="001C3ABB">
        <w:rPr>
          <w:lang w:eastAsia="en-US"/>
        </w:rPr>
        <w:t xml:space="preserve"> </w:t>
      </w:r>
      <w:r w:rsidR="00D95C63">
        <w:rPr>
          <w:lang w:eastAsia="en-US"/>
        </w:rPr>
        <w:t xml:space="preserve">Jest to </w:t>
      </w:r>
      <w:r w:rsidR="001C3ABB">
        <w:rPr>
          <w:lang w:eastAsia="en-US"/>
        </w:rPr>
        <w:t>potężn</w:t>
      </w:r>
      <w:r w:rsidR="00D95C63">
        <w:rPr>
          <w:lang w:eastAsia="en-US"/>
        </w:rPr>
        <w:t>a</w:t>
      </w:r>
      <w:r w:rsidR="001C3ABB">
        <w:rPr>
          <w:lang w:eastAsia="en-US"/>
        </w:rPr>
        <w:t xml:space="preserve"> open source’ow</w:t>
      </w:r>
      <w:r w:rsidR="00D95C63">
        <w:rPr>
          <w:lang w:eastAsia="en-US"/>
        </w:rPr>
        <w:t>a</w:t>
      </w:r>
      <w:r w:rsidR="001C3ABB">
        <w:rPr>
          <w:lang w:eastAsia="en-US"/>
        </w:rPr>
        <w:t xml:space="preserve"> kontrolk</w:t>
      </w:r>
      <w:r w:rsidR="00D95C63">
        <w:rPr>
          <w:lang w:eastAsia="en-US"/>
        </w:rPr>
        <w:t>a</w:t>
      </w:r>
      <w:r w:rsidR="001C3ABB">
        <w:rPr>
          <w:lang w:eastAsia="en-US"/>
        </w:rPr>
        <w:t xml:space="preserve"> umożliwiając</w:t>
      </w:r>
      <w:r w:rsidR="00D95C63">
        <w:rPr>
          <w:lang w:eastAsia="en-US"/>
        </w:rPr>
        <w:t>a</w:t>
      </w:r>
      <w:r w:rsidR="001C3ABB">
        <w:rPr>
          <w:lang w:eastAsia="en-US"/>
        </w:rPr>
        <w:t xml:space="preserve"> wyświetlenie dowolnej pozycji geograficznej na mapie od jednego z ponad szesnastu obsługiwanych przez </w:t>
      </w:r>
      <w:r w:rsidR="00D95C63">
        <w:rPr>
          <w:lang w:eastAsia="en-US"/>
        </w:rPr>
        <w:t xml:space="preserve">nią </w:t>
      </w:r>
      <w:r w:rsidR="009A7805">
        <w:rPr>
          <w:lang w:eastAsia="en-US"/>
        </w:rPr>
        <w:t xml:space="preserve">dostawców map. </w:t>
      </w:r>
      <w:r w:rsidR="00D95C63">
        <w:rPr>
          <w:lang w:eastAsia="en-US"/>
        </w:rPr>
        <w:t>Jej API okazało się proste w użyciu</w:t>
      </w:r>
      <w:r w:rsidR="009A7805">
        <w:rPr>
          <w:lang w:eastAsia="en-US"/>
        </w:rPr>
        <w:t xml:space="preserve">, jednakże wymagała ode mnie przesyłania informacji pomiędzy </w:t>
      </w:r>
      <w:r w:rsidR="00D45FCE">
        <w:rPr>
          <w:lang w:eastAsia="en-US"/>
        </w:rPr>
        <w:t>kontrolerami i ViewModelami</w:t>
      </w:r>
      <w:r w:rsidR="009A7805">
        <w:rPr>
          <w:lang w:eastAsia="en-US"/>
        </w:rPr>
        <w:t>, co w WPFie jest dosyć kłopotliwe</w:t>
      </w:r>
      <w:r w:rsidR="00D95C63">
        <w:rPr>
          <w:lang w:eastAsia="en-US"/>
        </w:rPr>
        <w:t xml:space="preserve">. Wynika to z faktu </w:t>
      </w:r>
      <w:r w:rsidR="009A7805">
        <w:rPr>
          <w:lang w:eastAsia="en-US"/>
        </w:rPr>
        <w:t>brak</w:t>
      </w:r>
      <w:r w:rsidR="00D95C63">
        <w:rPr>
          <w:lang w:eastAsia="en-US"/>
        </w:rPr>
        <w:t>u</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w:t>
      </w:r>
      <w:r w:rsidR="00D95C63">
        <w:rPr>
          <w:lang w:eastAsia="en-US"/>
        </w:rPr>
        <w:t>,</w:t>
      </w:r>
      <w:r w:rsidR="009A7805">
        <w:rPr>
          <w:lang w:eastAsia="en-US"/>
        </w:rPr>
        <w:t xml:space="preserve"> było użycie </w:t>
      </w:r>
      <w:r w:rsidR="009A7805" w:rsidRPr="00484AAC">
        <w:rPr>
          <w:lang w:eastAsia="en-US"/>
        </w:rPr>
        <w:t>biblioteki TinyMessenger</w:t>
      </w:r>
      <w:r w:rsidR="00671C5B" w:rsidRPr="00484AAC">
        <w:rPr>
          <w:lang w:eastAsia="en-US"/>
        </w:rPr>
        <w:t>[1</w:t>
      </w:r>
      <w:r w:rsidR="00484AAC" w:rsidRPr="00484AAC">
        <w:rPr>
          <w:lang w:eastAsia="en-US"/>
        </w:rPr>
        <w:t>3</w:t>
      </w:r>
      <w:r w:rsidR="00671C5B" w:rsidRPr="00484AAC">
        <w:rPr>
          <w:lang w:eastAsia="en-US"/>
        </w:rPr>
        <w:t>]</w:t>
      </w:r>
      <w:r w:rsidR="009A7805" w:rsidRPr="00484AAC">
        <w:rPr>
          <w:lang w:eastAsia="en-US"/>
        </w:rPr>
        <w:t>.</w:t>
      </w:r>
    </w:p>
    <w:p w14:paraId="60CFCA62" w14:textId="1A250774" w:rsidR="00CB24A8" w:rsidRDefault="005D28A7" w:rsidP="00E36FFB">
      <w:pPr>
        <w:pStyle w:val="Nagwek3"/>
      </w:pPr>
      <w:bookmarkStart w:id="110" w:name="_Toc60184473"/>
      <w:r>
        <w:t xml:space="preserve">Biblioteka </w:t>
      </w:r>
      <w:r w:rsidR="00CB24A8" w:rsidRPr="00CB24A8">
        <w:t>TinyMessenger</w:t>
      </w:r>
      <w:bookmarkEnd w:id="110"/>
    </w:p>
    <w:p w14:paraId="44DA5433" w14:textId="3A1FDD35" w:rsidR="00C401DA" w:rsidRPr="00C401DA" w:rsidRDefault="00E47139" w:rsidP="00C401DA">
      <w:pPr>
        <w:rPr>
          <w:lang w:eastAsia="en-US"/>
        </w:rPr>
      </w:pPr>
      <w:r>
        <w:rPr>
          <w:lang w:eastAsia="en-US"/>
        </w:rPr>
        <w:t xml:space="preserve">Jest to </w:t>
      </w:r>
      <w:r w:rsidR="00914B4A">
        <w:rPr>
          <w:lang w:eastAsia="en-US"/>
        </w:rPr>
        <w:t>agregator zdarzeń (event</w:t>
      </w:r>
      <w:r w:rsidR="001A0082">
        <w:rPr>
          <w:lang w:eastAsia="en-US"/>
        </w:rPr>
        <w:t>ów</w:t>
      </w:r>
      <w:r w:rsidR="00914B4A">
        <w:rPr>
          <w:lang w:eastAsia="en-US"/>
        </w:rPr>
        <w:t>)</w:t>
      </w:r>
      <w:r w:rsidR="001A0082">
        <w:rPr>
          <w:lang w:eastAsia="en-US"/>
        </w:rPr>
        <w:t xml:space="preserve"> pozwalający komunikować się niezwiązanym ze sobą obiektom</w:t>
      </w:r>
      <w:r w:rsidR="00914B4A">
        <w:rPr>
          <w:lang w:eastAsia="en-US"/>
        </w:rPr>
        <w:t>.</w:t>
      </w:r>
      <w:r w:rsidR="001A0082">
        <w:rPr>
          <w:lang w:eastAsia="en-US"/>
        </w:rPr>
        <w:t xml:space="preserve"> </w:t>
      </w:r>
      <w:r w:rsidR="00914B4A">
        <w:rPr>
          <w:lang w:eastAsia="en-US"/>
        </w:rPr>
        <w:t xml:space="preserve">Dzięki </w:t>
      </w:r>
      <w:r w:rsidR="001A0082">
        <w:rPr>
          <w:lang w:eastAsia="en-US"/>
        </w:rPr>
        <w:t>zastosowaniu</w:t>
      </w:r>
      <w:r w:rsidR="00914B4A">
        <w:rPr>
          <w:lang w:eastAsia="en-US"/>
        </w:rPr>
        <w:t xml:space="preserve"> modelu Publish/Subscribe (Opublikuj/Zasubskrybuj) </w:t>
      </w:r>
      <w:r w:rsidR="001A0082">
        <w:rPr>
          <w:lang w:eastAsia="en-US"/>
        </w:rPr>
        <w:t>pozbawionego implementacji kolejki</w:t>
      </w:r>
      <w:r w:rsidR="00914B4A">
        <w:rPr>
          <w:lang w:eastAsia="en-US"/>
        </w:rPr>
        <w:t xml:space="preserve">, umożliwia zasubskrybowanie wiadomości </w:t>
      </w:r>
      <w:r w:rsidR="001A0082">
        <w:rPr>
          <w:lang w:eastAsia="en-US"/>
        </w:rPr>
        <w:t xml:space="preserve">przed jej </w:t>
      </w:r>
      <w:r w:rsidR="00914B4A">
        <w:rPr>
          <w:lang w:eastAsia="en-US"/>
        </w:rPr>
        <w:t>opublik</w:t>
      </w:r>
      <w:r w:rsidR="001A0082">
        <w:rPr>
          <w:lang w:eastAsia="en-US"/>
        </w:rPr>
        <w:t>owaniem</w:t>
      </w:r>
      <w:r w:rsidR="00914B4A">
        <w:rPr>
          <w:lang w:eastAsia="en-US"/>
        </w:rPr>
        <w:t>.</w:t>
      </w:r>
      <w:r w:rsidR="001A0082">
        <w:rPr>
          <w:lang w:eastAsia="en-US"/>
        </w:rPr>
        <w:t xml:space="preserve"> Podmiotem komunikacji jest sama wiadomość</w:t>
      </w:r>
      <w:r w:rsidR="00995F14">
        <w:rPr>
          <w:lang w:eastAsia="en-US"/>
        </w:rPr>
        <w:t>. Tym samym, aby odebrać wiadomość, odbiorca musi jedynie wiedzieć co chce otrzymać</w:t>
      </w:r>
      <w:r w:rsidR="001A0082">
        <w:rPr>
          <w:lang w:eastAsia="en-US"/>
        </w:rPr>
        <w:t>.</w:t>
      </w:r>
      <w:r w:rsidR="00914B4A">
        <w:rPr>
          <w:lang w:eastAsia="en-US"/>
        </w:rPr>
        <w:t xml:space="preserve"> Wykorzystanie tej biblioteki umożliwiło przesłanie</w:t>
      </w:r>
      <w:r w:rsidR="00124615">
        <w:rPr>
          <w:lang w:eastAsia="en-US"/>
        </w:rPr>
        <w:t>, w sposób asynchroniczny,</w:t>
      </w:r>
      <w:r w:rsidR="00914B4A">
        <w:rPr>
          <w:lang w:eastAsia="en-US"/>
        </w:rPr>
        <w:t xml:space="preserve"> </w:t>
      </w:r>
      <w:r w:rsidR="004D284E">
        <w:rPr>
          <w:lang w:eastAsia="en-US"/>
        </w:rPr>
        <w:t>danych</w:t>
      </w:r>
      <w:r w:rsidR="00914B4A">
        <w:rPr>
          <w:lang w:eastAsia="en-US"/>
        </w:rPr>
        <w:t xml:space="preserve"> odebranych </w:t>
      </w:r>
      <w:r w:rsidR="004D284E">
        <w:rPr>
          <w:lang w:eastAsia="en-US"/>
        </w:rPr>
        <w:t>przez</w:t>
      </w:r>
      <w:r w:rsidR="00914B4A">
        <w:rPr>
          <w:lang w:eastAsia="en-US"/>
        </w:rPr>
        <w:t xml:space="preserve"> kontroler portu COM do kontrolera wyświetlania mapy</w:t>
      </w:r>
      <w:r w:rsidR="004D284E">
        <w:rPr>
          <w:lang w:eastAsia="en-US"/>
        </w:rPr>
        <w:t>, dzięki czemu możliwe staje się</w:t>
      </w:r>
      <w:r w:rsidR="00914B4A">
        <w:rPr>
          <w:lang w:eastAsia="en-US"/>
        </w:rPr>
        <w:t xml:space="preserve"> </w:t>
      </w:r>
      <w:r w:rsidR="00124615">
        <w:rPr>
          <w:lang w:eastAsia="en-US"/>
        </w:rPr>
        <w:t xml:space="preserve">ich </w:t>
      </w:r>
      <w:r w:rsidR="00914B4A">
        <w:rPr>
          <w:lang w:eastAsia="en-US"/>
        </w:rPr>
        <w:t>wyświetlenie.</w:t>
      </w:r>
    </w:p>
    <w:p w14:paraId="3547C488" w14:textId="77777777" w:rsidR="00D83649" w:rsidRDefault="00D83649">
      <w:pPr>
        <w:spacing w:line="240" w:lineRule="auto"/>
        <w:rPr>
          <w:rFonts w:eastAsia="Calibri" w:cs="Arial"/>
          <w:b/>
          <w:bCs/>
          <w:iCs/>
          <w:sz w:val="28"/>
          <w:szCs w:val="28"/>
          <w:lang w:eastAsia="en-US"/>
        </w:rPr>
      </w:pPr>
      <w:r>
        <w:br w:type="page"/>
      </w:r>
    </w:p>
    <w:p w14:paraId="059F645A" w14:textId="6314EFFE" w:rsidR="002B2BF4" w:rsidRDefault="003264A2" w:rsidP="00795FE9">
      <w:pPr>
        <w:pStyle w:val="Nagwek2"/>
      </w:pPr>
      <w:bookmarkStart w:id="111" w:name="_Toc60184474"/>
      <w:r>
        <w:lastRenderedPageBreak/>
        <w:t>Zarys ogólny opracowanej aplikacji</w:t>
      </w:r>
      <w:bookmarkEnd w:id="111"/>
    </w:p>
    <w:p w14:paraId="4ED98AB0" w14:textId="48AE8A6F" w:rsidR="003264A2" w:rsidRDefault="008741F1" w:rsidP="003264A2">
      <w:pPr>
        <w:rPr>
          <w:lang w:eastAsia="en-US"/>
        </w:rPr>
      </w:pPr>
      <w:r>
        <w:rPr>
          <w:lang w:eastAsia="en-US"/>
        </w:rPr>
        <w:t>Zadaniem</w:t>
      </w:r>
      <w:r w:rsidR="00B04FC9">
        <w:rPr>
          <w:lang w:eastAsia="en-US"/>
        </w:rPr>
        <w:t xml:space="preserve"> postawionym przed aplikacją</w:t>
      </w:r>
      <w:r>
        <w:rPr>
          <w:lang w:eastAsia="en-US"/>
        </w:rPr>
        <w:t>, było umożliwienie archiwizacji</w:t>
      </w:r>
      <w:r w:rsidR="00B04FC9">
        <w:rPr>
          <w:lang w:eastAsia="en-US"/>
        </w:rPr>
        <w:t>,</w:t>
      </w:r>
      <w:r>
        <w:rPr>
          <w:lang w:eastAsia="en-US"/>
        </w:rPr>
        <w:t xml:space="preserve"> w czasie rzeczywistym</w:t>
      </w:r>
      <w:r w:rsidR="00B04FC9">
        <w:rPr>
          <w:lang w:eastAsia="en-US"/>
        </w:rPr>
        <w:t>,</w:t>
      </w:r>
      <w:r>
        <w:rPr>
          <w:lang w:eastAsia="en-US"/>
        </w:rPr>
        <w:t xml:space="preserve"> informacji otrzymanych poprzez port COM z radiostacji MF/HF</w:t>
      </w:r>
      <w:r w:rsidR="00B04FC9">
        <w:rPr>
          <w:lang w:eastAsia="en-US"/>
        </w:rPr>
        <w:t xml:space="preserve">. Dodatkowo, aplikacja powinna mieć możliwość rejestracji </w:t>
      </w:r>
      <w:r>
        <w:rPr>
          <w:lang w:eastAsia="en-US"/>
        </w:rPr>
        <w:t>przychodzących i</w:t>
      </w:r>
      <w:r w:rsidR="00826D18">
        <w:rPr>
          <w:lang w:eastAsia="en-US"/>
        </w:rPr>
        <w:t> </w:t>
      </w:r>
      <w:r>
        <w:rPr>
          <w:lang w:eastAsia="en-US"/>
        </w:rPr>
        <w:t>wychodzących komunikatów dźwiękowych</w:t>
      </w:r>
      <w:r w:rsidR="00B04FC9">
        <w:rPr>
          <w:lang w:eastAsia="en-US"/>
        </w:rPr>
        <w:t>. Dodatkowo</w:t>
      </w:r>
      <w:r w:rsidR="00525799">
        <w:rPr>
          <w:lang w:eastAsia="en-US"/>
        </w:rPr>
        <w:t>,</w:t>
      </w:r>
      <w:r w:rsidR="00B04FC9">
        <w:rPr>
          <w:lang w:eastAsia="en-US"/>
        </w:rPr>
        <w:t xml:space="preserve"> została</w:t>
      </w:r>
      <w:r w:rsidR="00525799">
        <w:rPr>
          <w:lang w:eastAsia="en-US"/>
        </w:rPr>
        <w:t xml:space="preserve"> zaimplementowana mapa ukazująca pozycję nadawcy. </w:t>
      </w:r>
      <w:r w:rsidR="00B04FC9">
        <w:rPr>
          <w:lang w:eastAsia="en-US"/>
        </w:rPr>
        <w:t>Założeniem z</w:t>
      </w:r>
      <w:r w:rsidR="00B80750">
        <w:rPr>
          <w:lang w:eastAsia="en-US"/>
        </w:rPr>
        <w:t>apisan</w:t>
      </w:r>
      <w:r w:rsidR="00B04FC9">
        <w:rPr>
          <w:lang w:eastAsia="en-US"/>
        </w:rPr>
        <w:t xml:space="preserve">ych danych było umożliwienie </w:t>
      </w:r>
      <w:r w:rsidR="00B80750">
        <w:rPr>
          <w:lang w:eastAsia="en-US"/>
        </w:rPr>
        <w:t>radiooperator</w:t>
      </w:r>
      <w:r w:rsidR="00B04FC9">
        <w:rPr>
          <w:lang w:eastAsia="en-US"/>
        </w:rPr>
        <w:t>owi,</w:t>
      </w:r>
      <w:r w:rsidR="00B80750">
        <w:rPr>
          <w:lang w:eastAsia="en-US"/>
        </w:rPr>
        <w:t xml:space="preserve"> bądź oficer</w:t>
      </w:r>
      <w:r w:rsidR="00B04FC9">
        <w:rPr>
          <w:lang w:eastAsia="en-US"/>
        </w:rPr>
        <w:t>owi przeprowadzającemu</w:t>
      </w:r>
      <w:r w:rsidR="00B80750">
        <w:rPr>
          <w:lang w:eastAsia="en-US"/>
        </w:rPr>
        <w:t xml:space="preserve"> kontrolę, odtworz</w:t>
      </w:r>
      <w:r w:rsidR="00B04FC9">
        <w:rPr>
          <w:lang w:eastAsia="en-US"/>
        </w:rPr>
        <w:t>enia</w:t>
      </w:r>
      <w:r w:rsidR="00B80750">
        <w:rPr>
          <w:lang w:eastAsia="en-US"/>
        </w:rPr>
        <w:t xml:space="preserve"> w dowolnym momencie </w:t>
      </w:r>
      <w:r w:rsidR="00870C9E">
        <w:rPr>
          <w:lang w:eastAsia="en-US"/>
        </w:rPr>
        <w:t xml:space="preserve">informacji </w:t>
      </w:r>
      <w:r w:rsidR="00B80750">
        <w:rPr>
          <w:lang w:eastAsia="en-US"/>
        </w:rPr>
        <w:t>otrzymanych drogą radiową</w:t>
      </w:r>
      <w:r w:rsidR="00B04FC9">
        <w:rPr>
          <w:lang w:eastAsia="en-US"/>
        </w:rPr>
        <w:t xml:space="preserve"> w celu ich weryfikacji</w:t>
      </w:r>
      <w:r w:rsidR="00B80750">
        <w:rPr>
          <w:lang w:eastAsia="en-US"/>
        </w:rPr>
        <w:t>.</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279BCF4A" w14:textId="77777777" w:rsidR="000B75D8" w:rsidRDefault="006B1675" w:rsidP="000B75D8">
      <w:pPr>
        <w:keepNext/>
        <w:ind w:firstLine="0"/>
        <w:jc w:val="center"/>
      </w:pPr>
      <w:r>
        <w:rPr>
          <w:noProof/>
        </w:rPr>
        <w:drawing>
          <wp:inline distT="0" distB="0" distL="0" distR="0" wp14:anchorId="2D2CA9FA" wp14:editId="3FA63D52">
            <wp:extent cx="5482590" cy="2142490"/>
            <wp:effectExtent l="0" t="0" r="381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69"/>
                    <a:stretch/>
                  </pic:blipFill>
                  <pic:spPr bwMode="auto">
                    <a:xfrm>
                      <a:off x="0" y="0"/>
                      <a:ext cx="5690548" cy="2223756"/>
                    </a:xfrm>
                    <a:prstGeom prst="rect">
                      <a:avLst/>
                    </a:prstGeom>
                    <a:ln>
                      <a:noFill/>
                    </a:ln>
                    <a:extLst>
                      <a:ext uri="{53640926-AAD7-44D8-BBD7-CCE9431645EC}">
                        <a14:shadowObscured xmlns:a14="http://schemas.microsoft.com/office/drawing/2010/main"/>
                      </a:ext>
                    </a:extLst>
                  </pic:spPr>
                </pic:pic>
              </a:graphicData>
            </a:graphic>
          </wp:inline>
        </w:drawing>
      </w:r>
    </w:p>
    <w:p w14:paraId="707F7C5D" w14:textId="41510FBB" w:rsidR="009666F7" w:rsidRDefault="000B75D8" w:rsidP="000B75D8">
      <w:pPr>
        <w:pStyle w:val="Legenda"/>
      </w:pPr>
      <w:bookmarkStart w:id="112" w:name="_Toc60183561"/>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w:t>
      </w:r>
      <w:r w:rsidR="00EA0B37">
        <w:fldChar w:fldCharType="end"/>
      </w:r>
      <w:r>
        <w:t xml:space="preserve"> </w:t>
      </w:r>
      <w:r w:rsidRPr="00502ABE">
        <w:t>Okno aplikacji tuż po uruchomieniu. Źródło: Opracowanie własne</w:t>
      </w:r>
      <w:bookmarkEnd w:id="112"/>
    </w:p>
    <w:p w14:paraId="2E1F096A" w14:textId="3353FEC7" w:rsidR="007B2A8B" w:rsidRDefault="007B2A8B" w:rsidP="00023DBC">
      <w:pPr>
        <w:rPr>
          <w:lang w:eastAsia="en-US"/>
        </w:rPr>
      </w:pPr>
      <w:r>
        <w:rPr>
          <w:lang w:eastAsia="en-US"/>
        </w:rPr>
        <w:t>Okno główne aplikacji składa się z siatki</w:t>
      </w:r>
      <w:r w:rsidR="00500C59">
        <w:rPr>
          <w:lang w:eastAsia="en-US"/>
        </w:rPr>
        <w:t xml:space="preserve"> </w:t>
      </w:r>
      <w:r w:rsidR="00D17920">
        <w:rPr>
          <w:lang w:eastAsia="en-US"/>
        </w:rPr>
        <w:t>(Grid) mającej 3 kolumny. P</w:t>
      </w:r>
      <w:r w:rsidR="00500C59">
        <w:rPr>
          <w:lang w:eastAsia="en-US"/>
        </w:rPr>
        <w:t>ierwsza posiada 400px szerokości, a następne dwie dzielą pozostałe miejsce pomiędzy siebie (</w:t>
      </w:r>
      <w:r w:rsidR="00500C59" w:rsidRPr="00C73ACB">
        <w:rPr>
          <w:rStyle w:val="KodiZmienne"/>
        </w:rPr>
        <w:t>1*</w:t>
      </w:r>
      <w:r w:rsidR="00500C59">
        <w:rPr>
          <w:lang w:eastAsia="en-US"/>
        </w:rPr>
        <w:t>).</w:t>
      </w:r>
    </w:p>
    <w:p w14:paraId="720DA313" w14:textId="6AA3FE93" w:rsidR="00C73ACB" w:rsidRPr="00C73ACB" w:rsidRDefault="00C73ACB" w:rsidP="00C73ACB">
      <w:pPr>
        <w:pStyle w:val="PodpisListingu"/>
        <w:framePr w:wrap="around"/>
      </w:pPr>
      <w:bookmarkStart w:id="113" w:name="_Toc60180052"/>
      <w:r w:rsidRPr="00C73ACB">
        <w:t xml:space="preserve">Listing </w:t>
      </w:r>
      <w:r w:rsidR="002A3594">
        <w:fldChar w:fldCharType="begin"/>
      </w:r>
      <w:r w:rsidR="002A3594">
        <w:instrText xml:space="preserve"> STYLEREF 1 \s </w:instrText>
      </w:r>
      <w:r w:rsidR="002A3594">
        <w:fldChar w:fldCharType="separate"/>
      </w:r>
      <w:r w:rsidR="00C5394F">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2A3594">
        <w:rPr>
          <w:noProof/>
        </w:rPr>
        <w:t>1</w:t>
      </w:r>
      <w:r w:rsidR="002A3594">
        <w:fldChar w:fldCharType="end"/>
      </w:r>
      <w:r w:rsidRPr="00C73ACB">
        <w:t xml:space="preserve">. </w:t>
      </w:r>
      <w:r w:rsidR="00FA2787">
        <w:t>Styl</w:t>
      </w:r>
      <w:r w:rsidRPr="00C73ACB">
        <w:t xml:space="preserve"> okna głównego.</w:t>
      </w:r>
      <w:bookmarkEnd w:id="113"/>
    </w:p>
    <w:p w14:paraId="2B0C14B8" w14:textId="77777777" w:rsidR="00500C59" w:rsidRPr="002C4530" w:rsidRDefault="00500C59" w:rsidP="00C73ACB">
      <w:pPr>
        <w:pStyle w:val="Listing"/>
        <w:framePr w:wrap="around"/>
        <w:rPr>
          <w:rFonts w:eastAsiaTheme="minorHAnsi"/>
          <w:lang w:val="pl-PL"/>
        </w:rPr>
      </w:pPr>
      <w:r w:rsidRPr="002C4530">
        <w:rPr>
          <w:rFonts w:eastAsiaTheme="minorHAnsi"/>
          <w:lang w:val="pl-PL"/>
        </w:rPr>
        <w:t xml:space="preserve">    &lt;Grid&gt;</w:t>
      </w:r>
    </w:p>
    <w:p w14:paraId="0983A825" w14:textId="77777777" w:rsidR="00500C59" w:rsidRPr="002C4530" w:rsidRDefault="00500C59" w:rsidP="00C73ACB">
      <w:pPr>
        <w:pStyle w:val="Listing"/>
        <w:framePr w:wrap="around"/>
        <w:rPr>
          <w:rFonts w:eastAsiaTheme="minorHAnsi"/>
          <w:b/>
        </w:rPr>
      </w:pPr>
      <w:r w:rsidRPr="002C4530">
        <w:rPr>
          <w:rFonts w:eastAsiaTheme="minorHAnsi"/>
          <w:lang w:val="pl-PL"/>
        </w:rPr>
        <w:t xml:space="preserve">        </w:t>
      </w:r>
      <w:r w:rsidRPr="00C73ACB">
        <w:rPr>
          <w:rFonts w:eastAsiaTheme="minorHAnsi"/>
        </w:rPr>
        <w:t>&lt;Grid.ColumnDefinitions&gt;</w:t>
      </w:r>
    </w:p>
    <w:p w14:paraId="1AD649FE" w14:textId="77777777" w:rsidR="00500C59" w:rsidRPr="00C73ACB" w:rsidRDefault="00500C59" w:rsidP="00C73ACB">
      <w:pPr>
        <w:pStyle w:val="Listing"/>
        <w:framePr w:wrap="around"/>
        <w:rPr>
          <w:rFonts w:eastAsiaTheme="minorHAnsi"/>
        </w:rPr>
      </w:pPr>
      <w:r w:rsidRPr="00C73ACB">
        <w:rPr>
          <w:rFonts w:eastAsiaTheme="minorHAnsi"/>
        </w:rPr>
        <w:t xml:space="preserve">            &lt;ColumnDefinition Width="400"/&gt;</w:t>
      </w:r>
    </w:p>
    <w:p w14:paraId="29E151BE" w14:textId="77777777" w:rsidR="00500C59" w:rsidRPr="00C73ACB" w:rsidRDefault="00500C59" w:rsidP="00C73ACB">
      <w:pPr>
        <w:pStyle w:val="Listing"/>
        <w:framePr w:wrap="around"/>
        <w:rPr>
          <w:rFonts w:eastAsiaTheme="minorHAnsi"/>
        </w:rPr>
      </w:pPr>
      <w:r w:rsidRPr="00C73ACB">
        <w:rPr>
          <w:rFonts w:eastAsiaTheme="minorHAnsi"/>
        </w:rPr>
        <w:t xml:space="preserve">            &lt;ColumnDefinition Width="1*"/&gt;</w:t>
      </w:r>
    </w:p>
    <w:p w14:paraId="4409AFE7" w14:textId="77777777" w:rsidR="00500C59" w:rsidRPr="00C73ACB" w:rsidRDefault="00500C59" w:rsidP="00C73ACB">
      <w:pPr>
        <w:pStyle w:val="Listing"/>
        <w:framePr w:wrap="around"/>
        <w:rPr>
          <w:rFonts w:eastAsiaTheme="minorHAnsi"/>
        </w:rPr>
      </w:pPr>
      <w:r w:rsidRPr="00C73ACB">
        <w:rPr>
          <w:rFonts w:eastAsiaTheme="minorHAnsi"/>
        </w:rPr>
        <w:t xml:space="preserve">            &lt;ColumnDefinition Width="1*"/&gt;</w:t>
      </w:r>
    </w:p>
    <w:p w14:paraId="42AE0E81" w14:textId="77777777" w:rsidR="00500C59" w:rsidRPr="00C73ACB" w:rsidRDefault="00500C59" w:rsidP="00C73ACB">
      <w:pPr>
        <w:pStyle w:val="Listing"/>
        <w:framePr w:wrap="around"/>
        <w:rPr>
          <w:rFonts w:eastAsiaTheme="minorHAnsi"/>
        </w:rPr>
      </w:pPr>
      <w:r w:rsidRPr="00C73ACB">
        <w:rPr>
          <w:rFonts w:eastAsiaTheme="minorHAnsi"/>
        </w:rPr>
        <w:t xml:space="preserve">        &lt;/Grid.ColumnDefinitions&gt;</w:t>
      </w:r>
    </w:p>
    <w:p w14:paraId="2A6F3FAF" w14:textId="77777777" w:rsidR="00500C59" w:rsidRPr="00C73ACB" w:rsidRDefault="00500C59" w:rsidP="00C73ACB">
      <w:pPr>
        <w:pStyle w:val="Listing"/>
        <w:framePr w:wrap="around"/>
        <w:rPr>
          <w:rFonts w:eastAsiaTheme="minorHAnsi"/>
        </w:rPr>
      </w:pPr>
      <w:r w:rsidRPr="00C73ACB">
        <w:rPr>
          <w:rFonts w:eastAsiaTheme="minorHAnsi"/>
        </w:rPr>
        <w:t xml:space="preserve">        &lt;local:gMapView Grid.Column="0"/&gt;</w:t>
      </w:r>
    </w:p>
    <w:p w14:paraId="08EAE7BB" w14:textId="77777777" w:rsidR="00500C59" w:rsidRPr="00C73ACB" w:rsidRDefault="00500C59" w:rsidP="00C73ACB">
      <w:pPr>
        <w:pStyle w:val="Listing"/>
        <w:framePr w:wrap="around"/>
        <w:rPr>
          <w:rFonts w:eastAsiaTheme="minorHAnsi"/>
        </w:rPr>
      </w:pPr>
      <w:r w:rsidRPr="00C73ACB">
        <w:rPr>
          <w:rFonts w:eastAsiaTheme="minorHAnsi"/>
        </w:rPr>
        <w:t xml:space="preserve">        &lt;local:ComCaptureView Grid.Column="1"/&gt;</w:t>
      </w:r>
    </w:p>
    <w:p w14:paraId="36C8AB87" w14:textId="77777777" w:rsidR="00500C59" w:rsidRPr="00C73ACB" w:rsidRDefault="00500C59" w:rsidP="00C73ACB">
      <w:pPr>
        <w:pStyle w:val="Listing"/>
        <w:framePr w:wrap="around"/>
        <w:rPr>
          <w:rFonts w:eastAsiaTheme="minorHAnsi"/>
        </w:rPr>
      </w:pPr>
      <w:r w:rsidRPr="00C73ACB">
        <w:rPr>
          <w:rFonts w:eastAsiaTheme="minorHAnsi"/>
        </w:rPr>
        <w:t xml:space="preserve">        &lt;local:SoundReceiverView Grid.Column="2"/&gt;</w:t>
      </w:r>
    </w:p>
    <w:p w14:paraId="4F20F7B8" w14:textId="0A61FB7A" w:rsidR="00500C59" w:rsidRPr="0070092F" w:rsidRDefault="00500C59" w:rsidP="00C73ACB">
      <w:pPr>
        <w:pStyle w:val="Listing"/>
        <w:framePr w:wrap="around"/>
        <w:rPr>
          <w:lang w:val="pl-PL"/>
        </w:rPr>
      </w:pPr>
      <w:r w:rsidRPr="00C73ACB">
        <w:rPr>
          <w:rFonts w:eastAsiaTheme="minorHAnsi"/>
        </w:rPr>
        <w:t xml:space="preserve">    </w:t>
      </w:r>
      <w:r w:rsidRPr="0070092F">
        <w:rPr>
          <w:rFonts w:eastAsiaTheme="minorHAnsi"/>
          <w:lang w:val="pl-PL"/>
        </w:rPr>
        <w:t>&lt;/Grid&gt;</w:t>
      </w:r>
    </w:p>
    <w:p w14:paraId="16717DB3" w14:textId="4F23C6E1" w:rsidR="005B00FF" w:rsidRDefault="005B0092" w:rsidP="0025345B">
      <w:pPr>
        <w:rPr>
          <w:rFonts w:eastAsia="Calibri"/>
          <w:bCs/>
          <w:sz w:val="20"/>
          <w:szCs w:val="20"/>
          <w:lang w:eastAsia="en-US"/>
        </w:rPr>
      </w:pPr>
      <w:r>
        <w:rPr>
          <w:lang w:eastAsia="en-US"/>
        </w:rPr>
        <w:t>Każda z trzech kolumn odpowiada innej funkcjonalności systemu</w:t>
      </w:r>
      <w:r w:rsidR="00676734">
        <w:rPr>
          <w:lang w:eastAsia="en-US"/>
        </w:rPr>
        <w:t>. Pierwsza</w:t>
      </w:r>
      <w:r>
        <w:rPr>
          <w:lang w:eastAsia="en-US"/>
        </w:rPr>
        <w:t xml:space="preserve"> od lewej </w:t>
      </w:r>
      <w:r w:rsidR="003C715C">
        <w:rPr>
          <w:lang w:eastAsia="en-US"/>
        </w:rPr>
        <w:t xml:space="preserve">wyświetla pozycję nadawcy na mapie, druga </w:t>
      </w:r>
      <w:r>
        <w:rPr>
          <w:lang w:eastAsia="en-US"/>
        </w:rPr>
        <w:t xml:space="preserve">służy </w:t>
      </w:r>
      <w:r w:rsidR="00131093">
        <w:rPr>
          <w:lang w:eastAsia="en-US"/>
        </w:rPr>
        <w:t>do obsługi portu COM</w:t>
      </w:r>
      <w:r w:rsidR="00992D85">
        <w:rPr>
          <w:lang w:eastAsia="en-US"/>
        </w:rPr>
        <w:t>,</w:t>
      </w:r>
      <w:r>
        <w:rPr>
          <w:lang w:eastAsia="en-US"/>
        </w:rPr>
        <w:t xml:space="preserve"> a</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37"/>
          <w:footerReference w:type="default" r:id="rId38"/>
          <w:footerReference w:type="first" r:id="rId39"/>
          <w:pgSz w:w="11906" w:h="16838"/>
          <w:pgMar w:top="1440" w:right="1440" w:bottom="1440" w:left="1800" w:header="708" w:footer="708" w:gutter="0"/>
          <w:cols w:space="708"/>
          <w:docGrid w:linePitch="360"/>
        </w:sectPr>
      </w:pPr>
    </w:p>
    <w:p w14:paraId="3585126E" w14:textId="77777777" w:rsidR="007F22B9" w:rsidRDefault="003317F2" w:rsidP="007F22B9">
      <w:pPr>
        <w:pStyle w:val="Legenda"/>
        <w:keepNext/>
      </w:pPr>
      <w:r>
        <w:lastRenderedPageBreak/>
        <w:pict w14:anchorId="7EFEE3CB">
          <v:shape id="_x0000_i1086" type="#_x0000_t75" style="width:495.85pt;height:385.05pt">
            <v:imagedata r:id="rId40" o:title="MainClasses"/>
          </v:shape>
        </w:pict>
      </w:r>
    </w:p>
    <w:p w14:paraId="23FAA416" w14:textId="6B470B7E" w:rsidR="006B7FCF" w:rsidRDefault="007F22B9" w:rsidP="007F22B9">
      <w:pPr>
        <w:pStyle w:val="Legenda"/>
      </w:pPr>
      <w:bookmarkStart w:id="114" w:name="_Toc60183562"/>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2</w:t>
      </w:r>
      <w:r w:rsidR="00EA0B37">
        <w:fldChar w:fldCharType="end"/>
      </w:r>
      <w:r>
        <w:t xml:space="preserve"> </w:t>
      </w:r>
      <w:r w:rsidRPr="001D3D8D">
        <w:t>Diagram klas przedstawiający modele widoków (ViewModels). Źródło: Opracowanie własne</w:t>
      </w:r>
      <w:bookmarkEnd w:id="114"/>
    </w:p>
    <w:p w14:paraId="26BE7250" w14:textId="79B782AD" w:rsidR="005B00FF" w:rsidRDefault="005B00FF">
      <w:pPr>
        <w:spacing w:line="240" w:lineRule="auto"/>
      </w:pPr>
    </w:p>
    <w:p w14:paraId="044757EF" w14:textId="77777777" w:rsidR="00DF3278" w:rsidRPr="00DF3278" w:rsidRDefault="00DF3278" w:rsidP="00106DC0">
      <w:pPr>
        <w:pStyle w:val="Akapitzlist"/>
        <w:keepNext/>
        <w:numPr>
          <w:ilvl w:val="0"/>
          <w:numId w:val="22"/>
        </w:numPr>
        <w:spacing w:before="120" w:after="120"/>
        <w:contextualSpacing w:val="0"/>
        <w:outlineLvl w:val="1"/>
        <w:rPr>
          <w:rFonts w:eastAsia="Calibri" w:cs="Arial"/>
          <w:b/>
          <w:bCs/>
          <w:iCs/>
          <w:vanish/>
          <w:sz w:val="28"/>
          <w:szCs w:val="28"/>
          <w:lang w:eastAsia="en-US"/>
        </w:rPr>
      </w:pPr>
      <w:bookmarkStart w:id="115" w:name="_Toc39506139"/>
      <w:bookmarkStart w:id="116" w:name="_Toc52812570"/>
      <w:bookmarkStart w:id="117" w:name="_Toc55639711"/>
      <w:bookmarkStart w:id="118" w:name="_Toc55650974"/>
      <w:bookmarkStart w:id="119" w:name="_Toc55737705"/>
      <w:bookmarkStart w:id="120" w:name="_Toc55740844"/>
      <w:bookmarkStart w:id="121" w:name="_Toc60147694"/>
      <w:bookmarkStart w:id="122" w:name="_Toc60178456"/>
      <w:bookmarkStart w:id="123" w:name="_Toc60179835"/>
      <w:bookmarkStart w:id="124" w:name="_Toc60184475"/>
      <w:bookmarkEnd w:id="115"/>
      <w:bookmarkEnd w:id="116"/>
      <w:bookmarkEnd w:id="117"/>
      <w:bookmarkEnd w:id="118"/>
      <w:bookmarkEnd w:id="119"/>
      <w:bookmarkEnd w:id="120"/>
      <w:bookmarkEnd w:id="121"/>
      <w:bookmarkEnd w:id="122"/>
      <w:bookmarkEnd w:id="123"/>
      <w:bookmarkEnd w:id="124"/>
    </w:p>
    <w:p w14:paraId="20EA6F00"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lang w:eastAsia="en-US"/>
        </w:rPr>
      </w:pPr>
      <w:bookmarkStart w:id="125" w:name="_Toc39506140"/>
      <w:bookmarkStart w:id="126" w:name="_Toc52812571"/>
      <w:bookmarkStart w:id="127" w:name="_Toc55639712"/>
      <w:bookmarkStart w:id="128" w:name="_Toc55650975"/>
      <w:bookmarkStart w:id="129" w:name="_Toc55737706"/>
      <w:bookmarkStart w:id="130" w:name="_Toc55740845"/>
      <w:bookmarkStart w:id="131" w:name="_Toc60147695"/>
      <w:bookmarkStart w:id="132" w:name="_Toc60178457"/>
      <w:bookmarkStart w:id="133" w:name="_Toc60179836"/>
      <w:bookmarkStart w:id="134" w:name="_Toc60184476"/>
      <w:bookmarkEnd w:id="125"/>
      <w:bookmarkEnd w:id="126"/>
      <w:bookmarkEnd w:id="127"/>
      <w:bookmarkEnd w:id="128"/>
      <w:bookmarkEnd w:id="129"/>
      <w:bookmarkEnd w:id="130"/>
      <w:bookmarkEnd w:id="131"/>
      <w:bookmarkEnd w:id="132"/>
      <w:bookmarkEnd w:id="133"/>
      <w:bookmarkEnd w:id="134"/>
    </w:p>
    <w:p w14:paraId="0E43E8A4"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lang w:eastAsia="en-US"/>
        </w:rPr>
      </w:pPr>
      <w:bookmarkStart w:id="135" w:name="_Toc39506141"/>
      <w:bookmarkStart w:id="136" w:name="_Toc52812572"/>
      <w:bookmarkStart w:id="137" w:name="_Toc55639713"/>
      <w:bookmarkStart w:id="138" w:name="_Toc55650976"/>
      <w:bookmarkStart w:id="139" w:name="_Toc55737707"/>
      <w:bookmarkStart w:id="140" w:name="_Toc55740846"/>
      <w:bookmarkStart w:id="141" w:name="_Toc60147696"/>
      <w:bookmarkStart w:id="142" w:name="_Toc60178458"/>
      <w:bookmarkStart w:id="143" w:name="_Toc60179837"/>
      <w:bookmarkStart w:id="144" w:name="_Toc60184477"/>
      <w:bookmarkEnd w:id="135"/>
      <w:bookmarkEnd w:id="136"/>
      <w:bookmarkEnd w:id="137"/>
      <w:bookmarkEnd w:id="138"/>
      <w:bookmarkEnd w:id="139"/>
      <w:bookmarkEnd w:id="140"/>
      <w:bookmarkEnd w:id="141"/>
      <w:bookmarkEnd w:id="142"/>
      <w:bookmarkEnd w:id="143"/>
      <w:bookmarkEnd w:id="144"/>
    </w:p>
    <w:p w14:paraId="6C7F39A8" w14:textId="77777777" w:rsidR="001E2398" w:rsidRDefault="0025345B" w:rsidP="001E2398">
      <w:pPr>
        <w:keepNext/>
        <w:ind w:firstLine="0"/>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0CA04284" w14:textId="66CA4352" w:rsidR="0025345B" w:rsidRDefault="001E2398" w:rsidP="001E2398">
      <w:pPr>
        <w:pStyle w:val="Legenda"/>
      </w:pPr>
      <w:bookmarkStart w:id="145" w:name="_Toc60183563"/>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3</w:t>
      </w:r>
      <w:r w:rsidR="00EA0B37">
        <w:fldChar w:fldCharType="end"/>
      </w:r>
      <w:r>
        <w:t xml:space="preserve"> </w:t>
      </w:r>
      <w:r w:rsidRPr="007E34C3">
        <w:t>Diagram klas przedstawiający modele (kolor czerwony), interfejs (kolor zielony) i widoki (kolor niebieski). Źródło: Opracowanie własne</w:t>
      </w:r>
      <w:bookmarkEnd w:id="145"/>
    </w:p>
    <w:p w14:paraId="43FE4900" w14:textId="77777777" w:rsidR="0025345B" w:rsidRDefault="0025345B" w:rsidP="006D3976">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pPr>
        <w:rPr>
          <w:lang w:eastAsia="en-US"/>
        </w:rPr>
      </w:pPr>
      <w:r>
        <w:rPr>
          <w:lang w:eastAsia="en-US"/>
        </w:rPr>
        <w:t>Modele składają się z pól (w przypadku tworzenia getterów i seterów) oraz</w:t>
      </w:r>
      <w:r w:rsidR="0048461E">
        <w:rPr>
          <w:lang w:eastAsia="en-US"/>
        </w:rPr>
        <w:t xml:space="preserve"> </w:t>
      </w:r>
      <w:r w:rsidR="003C0560">
        <w:rPr>
          <w:lang w:eastAsia="en-US"/>
        </w:rPr>
        <w:t>właściwości, które o</w:t>
      </w:r>
      <w:r>
        <w:rPr>
          <w:lang w:eastAsia="en-US"/>
        </w:rP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aplikacji</w:t>
      </w:r>
      <w:r w:rsidR="00C23A84" w:rsidRPr="000B10CD">
        <w:t xml:space="preserve"> wykorzysta</w:t>
      </w:r>
      <w:r w:rsidR="006D3976">
        <w:t>no</w:t>
      </w:r>
      <w:r w:rsidR="00C23A84" w:rsidRPr="000B10CD">
        <w:t xml:space="preserve"> code behind do walidacji danych w kontrolce </w:t>
      </w:r>
      <w:r w:rsidR="006D3976" w:rsidRPr="00C73ACB">
        <w:rPr>
          <w:rStyle w:val="KodiZmienne"/>
        </w:rPr>
        <w:t>myUpDownControl</w:t>
      </w:r>
      <w:r w:rsidR="00C23A84" w:rsidRPr="000B10CD">
        <w:rPr>
          <w:rFonts w:ascii="Consolas" w:eastAsiaTheme="minorHAnsi" w:hAnsi="Consolas" w:cs="Consolas"/>
          <w:color w:val="000000"/>
          <w:lang w:eastAsia="en-US"/>
        </w:rPr>
        <w:t xml:space="preserve"> </w:t>
      </w:r>
      <w:r w:rsidR="00C23A84" w:rsidRPr="000B10CD">
        <w:t xml:space="preserve">w widoku </w:t>
      </w:r>
      <w:r w:rsidR="00C23A84" w:rsidRPr="00C73ACB">
        <w:rPr>
          <w:rStyle w:val="KodiZmienne"/>
        </w:rPr>
        <w:t>ComCaptureView</w:t>
      </w:r>
      <w:r w:rsidR="00C23A84" w:rsidRPr="000B10CD">
        <w:t xml:space="preserve">. </w:t>
      </w:r>
      <w:r w:rsidR="006D3976">
        <w:t>Służy do tego</w:t>
      </w:r>
      <w:r w:rsidR="00C23A84" w:rsidRPr="000B10CD">
        <w:t xml:space="preserve"> regex </w:t>
      </w:r>
      <w:r w:rsidR="00C23A84" w:rsidRPr="00C73ACB">
        <w:rPr>
          <w:rStyle w:val="KodiZmienne"/>
        </w:rPr>
        <w:t>"[^0-9.-]+"</w:t>
      </w:r>
      <w:r w:rsidR="00C23A84" w:rsidRPr="000B10CD">
        <w:rPr>
          <w:rFonts w:ascii="Consolas" w:eastAsiaTheme="minorHAnsi" w:hAnsi="Consolas" w:cs="Consolas"/>
          <w:color w:val="A31515"/>
          <w:lang w:eastAsia="en-US"/>
        </w:rPr>
        <w:t xml:space="preserve">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bindingi. Binding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r w:rsidR="00DA4EF7" w:rsidRPr="00C73ACB">
        <w:rPr>
          <w:rStyle w:val="KodiZmienne"/>
        </w:rPr>
        <w:t>PropertyChanged</w:t>
      </w:r>
      <w:r w:rsidR="00DA4EF7" w:rsidRPr="000B10CD">
        <w:t xml:space="preserve"> z argumentem w postaci nazwy bindingu. Implementacja wygląda w sposób następujący:</w:t>
      </w:r>
    </w:p>
    <w:p w14:paraId="2AFBA416" w14:textId="71521D6E" w:rsidR="00DA4EF7" w:rsidRPr="00C73ACB" w:rsidRDefault="00DA4EF7" w:rsidP="00BF3A3F">
      <w:pPr>
        <w:ind w:firstLine="0"/>
        <w:jc w:val="left"/>
        <w:rPr>
          <w:rStyle w:val="KodiZmienne"/>
        </w:rPr>
      </w:pPr>
      <w:r w:rsidRPr="00C73ACB">
        <w:rPr>
          <w:rStyle w:val="KodiZmienne"/>
        </w:rPr>
        <w:t>PropertyChanged?.Invoke(this, new</w:t>
      </w:r>
      <w:r w:rsidR="00BF3A3F" w:rsidRPr="00C73ACB">
        <w:rPr>
          <w:rStyle w:val="KodiZmienne"/>
        </w:rPr>
        <w:t xml:space="preserve"> </w:t>
      </w:r>
      <w:r w:rsidRPr="00C73ACB">
        <w:rPr>
          <w:rStyle w:val="KodiZmienne"/>
        </w:rPr>
        <w:t>PropertyChangedEventArgs(</w:t>
      </w:r>
      <w:r w:rsidR="00BF3A3F" w:rsidRPr="00C73ACB">
        <w:rPr>
          <w:rStyle w:val="KodiZmienne"/>
        </w:rPr>
        <w:t xml:space="preserve"> </w:t>
      </w:r>
      <w:r w:rsidRPr="00C73ACB">
        <w:rPr>
          <w:rStyle w:val="KodiZmienne"/>
        </w:rPr>
        <w:t>propertyName));</w:t>
      </w:r>
    </w:p>
    <w:p w14:paraId="76400828" w14:textId="4C58CD1F" w:rsidR="00BF3A3F" w:rsidRPr="0046409B" w:rsidRDefault="0046409B" w:rsidP="00BF3A3F">
      <w:pPr>
        <w:ind w:firstLine="0"/>
        <w:jc w:val="left"/>
      </w:pPr>
      <w:r w:rsidRPr="0046409B">
        <w:t>W</w:t>
      </w:r>
      <w:r>
        <w:t xml:space="preserve"> następnych rozdziałach </w:t>
      </w:r>
      <w:r w:rsidR="00272F72">
        <w:t>dokładniej opisano</w:t>
      </w:r>
      <w:r>
        <w:t xml:space="preserve"> działanie</w:t>
      </w:r>
      <w:r w:rsidR="00566F8A">
        <w:t xml:space="preserve"> </w:t>
      </w:r>
      <w:r w:rsidR="00D505FE">
        <w:t>każdej</w:t>
      </w:r>
      <w:r>
        <w:t xml:space="preserve"> </w:t>
      </w:r>
      <w:r w:rsidR="00272F72">
        <w:t xml:space="preserve">z </w:t>
      </w:r>
      <w:r>
        <w:t>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795FE9">
      <w:pPr>
        <w:pStyle w:val="Nagwek2"/>
      </w:pPr>
      <w:bookmarkStart w:id="146" w:name="_Toc60184478"/>
      <w:r w:rsidRPr="00795FE9">
        <w:lastRenderedPageBreak/>
        <w:t>Przetwarzanie</w:t>
      </w:r>
      <w:r>
        <w:t xml:space="preserve"> dźwięku z radiostacji</w:t>
      </w:r>
      <w:bookmarkEnd w:id="146"/>
    </w:p>
    <w:p w14:paraId="3E90A3F4" w14:textId="77777777" w:rsidR="001E2398" w:rsidRDefault="00BC270F" w:rsidP="001E2398">
      <w:pPr>
        <w:keepNext/>
        <w:jc w:val="center"/>
      </w:pPr>
      <w:r>
        <w:rPr>
          <w:noProof/>
        </w:rPr>
        <w:drawing>
          <wp:inline distT="0" distB="0" distL="0" distR="0" wp14:anchorId="4E1CE3B0" wp14:editId="685FF05E">
            <wp:extent cx="3683602" cy="4419479"/>
            <wp:effectExtent l="0" t="0" r="0" b="63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68" t="4582" r="794" b="1082"/>
                    <a:stretch/>
                  </pic:blipFill>
                  <pic:spPr bwMode="auto">
                    <a:xfrm>
                      <a:off x="0" y="0"/>
                      <a:ext cx="3684778" cy="4420890"/>
                    </a:xfrm>
                    <a:prstGeom prst="rect">
                      <a:avLst/>
                    </a:prstGeom>
                    <a:ln>
                      <a:noFill/>
                    </a:ln>
                    <a:extLst>
                      <a:ext uri="{53640926-AAD7-44D8-BBD7-CCE9431645EC}">
                        <a14:shadowObscured xmlns:a14="http://schemas.microsoft.com/office/drawing/2010/main"/>
                      </a:ext>
                    </a:extLst>
                  </pic:spPr>
                </pic:pic>
              </a:graphicData>
            </a:graphic>
          </wp:inline>
        </w:drawing>
      </w:r>
    </w:p>
    <w:p w14:paraId="2C2C86E1" w14:textId="3C476F58" w:rsidR="0046409B" w:rsidRDefault="001E2398" w:rsidP="001E2398">
      <w:pPr>
        <w:pStyle w:val="Legenda"/>
      </w:pPr>
      <w:bookmarkStart w:id="147" w:name="_Toc60183564"/>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4</w:t>
      </w:r>
      <w:r w:rsidR="00EA0B37">
        <w:fldChar w:fldCharType="end"/>
      </w:r>
      <w:r>
        <w:t xml:space="preserve"> </w:t>
      </w:r>
      <w:r w:rsidRPr="00E754C4">
        <w:t>Część interfejsu użytkownika w aplikacji odpowiadająca za przetwarzanie dźwięku w radiostacji. Źródło: Opracowanie własne</w:t>
      </w:r>
      <w:bookmarkEnd w:id="147"/>
    </w:p>
    <w:p w14:paraId="0F377D70" w14:textId="6BBD5416" w:rsidR="00C36B73" w:rsidRDefault="00D44C90" w:rsidP="00C36B73">
      <w:pPr>
        <w:rPr>
          <w:lang w:eastAsia="en-US"/>
        </w:rPr>
      </w:pPr>
      <w:r>
        <w:rPr>
          <w:lang w:eastAsia="en-US"/>
        </w:rPr>
        <w:t xml:space="preserve">Przed próbą </w:t>
      </w:r>
      <w:r w:rsidR="008C7FC9">
        <w:rPr>
          <w:lang w:eastAsia="en-US"/>
        </w:rPr>
        <w:t xml:space="preserve">zapisania ścieżki dźwiękowej, użytkownik powinien upewnić się, </w:t>
      </w:r>
      <w:r>
        <w:rPr>
          <w:lang w:eastAsia="en-US"/>
        </w:rPr>
        <w:t>że</w:t>
      </w:r>
      <w:r w:rsidR="008C7FC9">
        <w:rPr>
          <w:lang w:eastAsia="en-US"/>
        </w:rPr>
        <w:t xml:space="preserve"> </w:t>
      </w:r>
      <w:r w:rsidR="008F5691">
        <w:rPr>
          <w:lang w:eastAsia="en-US"/>
        </w:rPr>
        <w:t xml:space="preserve">posiada zainstalowane najnowsze wersje </w:t>
      </w:r>
      <w:r w:rsidR="008C7FC9">
        <w:rPr>
          <w:lang w:eastAsia="en-US"/>
        </w:rPr>
        <w:t>sterownik</w:t>
      </w:r>
      <w:r w:rsidR="008F5691">
        <w:rPr>
          <w:lang w:eastAsia="en-US"/>
        </w:rPr>
        <w:t>ów do swojej karty dźwiękowej</w:t>
      </w:r>
      <w:r w:rsidR="008C7FC9">
        <w:rPr>
          <w:lang w:eastAsia="en-US"/>
        </w:rPr>
        <w:t xml:space="preserve">. </w:t>
      </w:r>
      <w:r>
        <w:rPr>
          <w:lang w:eastAsia="en-US"/>
        </w:rPr>
        <w:t xml:space="preserve">W najnowszej wersji systemu Windows wszelkie niezbędne sterowniki są instalowane w sposób automatyczny wraz z aktualizacjami. Kluczowym </w:t>
      </w:r>
      <w:r w:rsidR="008F5691">
        <w:rPr>
          <w:lang w:eastAsia="en-US"/>
        </w:rPr>
        <w:t xml:space="preserve">jest również posiadanie </w:t>
      </w:r>
      <w:r w:rsidR="008C7FC9">
        <w:rPr>
          <w:lang w:eastAsia="en-US"/>
        </w:rPr>
        <w:t>wejści</w:t>
      </w:r>
      <w:r w:rsidR="008F5691">
        <w:rPr>
          <w:lang w:eastAsia="en-US"/>
        </w:rPr>
        <w:t>a</w:t>
      </w:r>
      <w:r w:rsidR="008C7FC9">
        <w:rPr>
          <w:lang w:eastAsia="en-US"/>
        </w:rPr>
        <w:t xml:space="preserve"> mikrofonow</w:t>
      </w:r>
      <w:r w:rsidR="008F5691">
        <w:rPr>
          <w:lang w:eastAsia="en-US"/>
        </w:rPr>
        <w:t>ego typu</w:t>
      </w:r>
      <w:r w:rsidR="008C7FC9">
        <w:rPr>
          <w:lang w:eastAsia="en-US"/>
        </w:rPr>
        <w:t xml:space="preserve"> minijack</w:t>
      </w:r>
      <w:r w:rsidR="008F5691">
        <w:rPr>
          <w:lang w:eastAsia="en-US"/>
        </w:rPr>
        <w:t xml:space="preserve">. </w:t>
      </w:r>
      <w:r>
        <w:rPr>
          <w:lang w:eastAsia="en-US"/>
        </w:rPr>
        <w:t>W przypadku radiostacji SAILOR RE 2100,</w:t>
      </w:r>
      <w:r w:rsidR="008925D3">
        <w:rPr>
          <w:lang w:eastAsia="en-US"/>
        </w:rPr>
        <w:t xml:space="preserve"> niezbędny okazał się rozgałęźnik sygnału wpinany w port COM</w:t>
      </w:r>
      <w:r>
        <w:rPr>
          <w:lang w:eastAsia="en-US"/>
        </w:rPr>
        <w:t xml:space="preserve"> stacji. Dzięki temu</w:t>
      </w:r>
      <w:r w:rsidR="008925D3">
        <w:rPr>
          <w:lang w:eastAsia="en-US"/>
        </w:rPr>
        <w:t xml:space="preserve"> </w:t>
      </w:r>
      <w:r>
        <w:rPr>
          <w:lang w:eastAsia="en-US"/>
        </w:rPr>
        <w:t>możliwe stał się</w:t>
      </w:r>
      <w:r w:rsidR="008925D3">
        <w:rPr>
          <w:lang w:eastAsia="en-US"/>
        </w:rPr>
        <w:t xml:space="preserve"> nasłuch odbieranego przez radiostację sygnału. </w:t>
      </w:r>
      <w:r>
        <w:rPr>
          <w:lang w:eastAsia="en-US"/>
        </w:rPr>
        <w:t xml:space="preserve">Po tym wszystkim, </w:t>
      </w:r>
      <w:r w:rsidR="00224D18">
        <w:rPr>
          <w:lang w:eastAsia="en-US"/>
        </w:rPr>
        <w:t>użytkownik</w:t>
      </w:r>
      <w:r w:rsidR="008925D3">
        <w:rPr>
          <w:lang w:eastAsia="en-US"/>
        </w:rPr>
        <w:t xml:space="preserve"> </w:t>
      </w:r>
      <w:r>
        <w:rPr>
          <w:lang w:eastAsia="en-US"/>
        </w:rPr>
        <w:t xml:space="preserve">jest gotowy </w:t>
      </w:r>
      <w:r w:rsidR="008925D3">
        <w:rPr>
          <w:lang w:eastAsia="en-US"/>
        </w:rPr>
        <w:t>uruchomić aplikację</w:t>
      </w:r>
      <w:r>
        <w:rPr>
          <w:lang w:eastAsia="en-US"/>
        </w:rPr>
        <w:t>.</w:t>
      </w:r>
      <w:r w:rsidR="008925D3">
        <w:rPr>
          <w:lang w:eastAsia="en-US"/>
        </w:rPr>
        <w:t xml:space="preserve"> </w:t>
      </w:r>
      <w:r>
        <w:rPr>
          <w:lang w:eastAsia="en-US"/>
        </w:rPr>
        <w:t>W</w:t>
      </w:r>
      <w:r w:rsidR="008925D3">
        <w:rPr>
          <w:lang w:eastAsia="en-US"/>
        </w:rPr>
        <w:t xml:space="preserve"> s</w:t>
      </w:r>
      <w:r w:rsidR="00A15B2C">
        <w:rPr>
          <w:lang w:eastAsia="en-US"/>
        </w:rPr>
        <w:t xml:space="preserve">ekcji, </w:t>
      </w:r>
      <w:r>
        <w:rPr>
          <w:lang w:eastAsia="en-US"/>
        </w:rPr>
        <w:t xml:space="preserve">po prawej stronie </w:t>
      </w:r>
      <w:r w:rsidR="00A15B2C">
        <w:rPr>
          <w:lang w:eastAsia="en-US"/>
        </w:rPr>
        <w:t>na górze</w:t>
      </w:r>
      <w:r w:rsidR="0000073E">
        <w:rPr>
          <w:lang w:eastAsia="en-US"/>
        </w:rPr>
        <w:t>,</w:t>
      </w:r>
      <w:r>
        <w:rPr>
          <w:lang w:eastAsia="en-US"/>
        </w:rPr>
        <w:t xml:space="preserve"> znajduje się</w:t>
      </w:r>
      <w:r w:rsidR="00A15B2C">
        <w:rPr>
          <w:lang w:eastAsia="en-US"/>
        </w:rPr>
        <w:t xml:space="preserve"> wyb</w:t>
      </w:r>
      <w:r>
        <w:rPr>
          <w:lang w:eastAsia="en-US"/>
        </w:rPr>
        <w:t>ór</w:t>
      </w:r>
      <w:r w:rsidR="00A15B2C">
        <w:rPr>
          <w:lang w:eastAsia="en-US"/>
        </w:rPr>
        <w:t xml:space="preserve"> urządzeni</w:t>
      </w:r>
      <w:r>
        <w:rPr>
          <w:lang w:eastAsia="en-US"/>
        </w:rPr>
        <w:t>a</w:t>
      </w:r>
      <w:r w:rsidR="00A15B2C">
        <w:rPr>
          <w:lang w:eastAsia="en-US"/>
        </w:rPr>
        <w:t xml:space="preserve">, z którego </w:t>
      </w:r>
      <w:r>
        <w:rPr>
          <w:lang w:eastAsia="en-US"/>
        </w:rPr>
        <w:t xml:space="preserve">program </w:t>
      </w:r>
      <w:r w:rsidR="00A15B2C">
        <w:rPr>
          <w:lang w:eastAsia="en-US"/>
        </w:rPr>
        <w:t>będzie prowadz</w:t>
      </w:r>
      <w:r>
        <w:rPr>
          <w:lang w:eastAsia="en-US"/>
        </w:rPr>
        <w:t>ił</w:t>
      </w:r>
      <w:r w:rsidR="00A15B2C">
        <w:rPr>
          <w:lang w:eastAsia="en-US"/>
        </w:rPr>
        <w:t xml:space="preserve"> nasłuch.</w:t>
      </w:r>
      <w:r w:rsidR="000E6032">
        <w:rPr>
          <w:lang w:eastAsia="en-US"/>
        </w:rPr>
        <w:t xml:space="preserve"> Częstotliwość próbkowania (</w:t>
      </w:r>
      <w:r w:rsidR="0000073E">
        <w:rPr>
          <w:lang w:eastAsia="en-US"/>
        </w:rPr>
        <w:t xml:space="preserve">wyrażona </w:t>
      </w:r>
      <w:r w:rsidR="000E6032">
        <w:rPr>
          <w:lang w:eastAsia="en-US"/>
        </w:rPr>
        <w:t>w Hz), ilość bitów głębi oraz liczb</w:t>
      </w:r>
      <w:r w:rsidR="00AC4F81">
        <w:rPr>
          <w:lang w:eastAsia="en-US"/>
        </w:rPr>
        <w:t>a</w:t>
      </w:r>
      <w:r w:rsidR="000E6032">
        <w:rPr>
          <w:lang w:eastAsia="en-US"/>
        </w:rPr>
        <w:t xml:space="preserve"> kanałów </w:t>
      </w:r>
      <w:r w:rsidR="00AC4F81">
        <w:rPr>
          <w:lang w:eastAsia="en-US"/>
        </w:rPr>
        <w:t xml:space="preserve">zostanie pobrana w </w:t>
      </w:r>
      <w:r w:rsidR="000E6032">
        <w:rPr>
          <w:lang w:eastAsia="en-US"/>
        </w:rPr>
        <w:t>sposób automatyczny</w:t>
      </w:r>
      <w:r w:rsidR="00AC4F81">
        <w:rPr>
          <w:lang w:eastAsia="en-US"/>
        </w:rPr>
        <w:t>,</w:t>
      </w:r>
      <w:r w:rsidR="000E6032">
        <w:rPr>
          <w:lang w:eastAsia="en-US"/>
        </w:rPr>
        <w:t xml:space="preserve"> z </w:t>
      </w:r>
      <w:r w:rsidR="00AC4F81">
        <w:rPr>
          <w:lang w:eastAsia="en-US"/>
        </w:rPr>
        <w:t>aktualnych</w:t>
      </w:r>
      <w:r w:rsidR="000E6032">
        <w:rPr>
          <w:lang w:eastAsia="en-US"/>
        </w:rPr>
        <w:t xml:space="preserve"> ustawień sterownika. Pola celowo nie zostały zablokowane, aby użytkownik był w stanie dokonać </w:t>
      </w:r>
      <w:r w:rsidR="00AC4F81">
        <w:rPr>
          <w:lang w:eastAsia="en-US"/>
        </w:rPr>
        <w:t>ewentualnej korekty</w:t>
      </w:r>
      <w:r w:rsidR="000E6032">
        <w:rPr>
          <w:lang w:eastAsia="en-US"/>
        </w:rPr>
        <w:t>.</w:t>
      </w:r>
      <w:r w:rsidR="00250F48">
        <w:rPr>
          <w:lang w:eastAsia="en-US"/>
        </w:rPr>
        <w:t xml:space="preserve"> </w:t>
      </w:r>
      <w:r w:rsidR="000E6032">
        <w:rPr>
          <w:lang w:eastAsia="en-US"/>
        </w:rPr>
        <w:t>Należy jednak pamiętać, aby przetestować każde ustawienie przyciskiem „Test”</w:t>
      </w:r>
      <w:r w:rsidR="00250F48">
        <w:rPr>
          <w:lang w:eastAsia="en-US"/>
        </w:rPr>
        <w:t xml:space="preserve">, ponieważ nieodpowiednia konfiguracja spowoduje </w:t>
      </w:r>
      <w:r w:rsidR="00250F48">
        <w:rPr>
          <w:lang w:eastAsia="en-US"/>
        </w:rPr>
        <w:lastRenderedPageBreak/>
        <w:t xml:space="preserve">pojawienie się błędu </w:t>
      </w:r>
      <w:r w:rsidR="00AC4F81">
        <w:rPr>
          <w:lang w:eastAsia="en-US"/>
        </w:rPr>
        <w:t>w</w:t>
      </w:r>
      <w:r w:rsidR="00250F48">
        <w:rPr>
          <w:lang w:eastAsia="en-US"/>
        </w:rPr>
        <w:t xml:space="preserve"> </w:t>
      </w:r>
      <w:r w:rsidR="00AC4F81">
        <w:rPr>
          <w:lang w:eastAsia="en-US"/>
        </w:rPr>
        <w:t>czasie</w:t>
      </w:r>
      <w:r w:rsidR="00250F48">
        <w:rPr>
          <w:lang w:eastAsia="en-US"/>
        </w:rPr>
        <w:t xml:space="preserve"> nagrywania.</w:t>
      </w:r>
      <w:r w:rsidR="000E6032">
        <w:rPr>
          <w:lang w:eastAsia="en-US"/>
        </w:rPr>
        <w:t xml:space="preserve"> Typ próbkowania, a dokładniej wykorzystywany do tego kodek systemowy jest jeden – IEEE Float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ść pola limitu czasu określa po ilu sekundach nieaktywności, mierzonych od ostatniego przekroczenia suwaka szczytu</w:t>
      </w:r>
      <w:r w:rsidR="00375334">
        <w:rPr>
          <w:lang w:eastAsia="en-US"/>
        </w:rPr>
        <w:t xml:space="preserve"> (peak)</w:t>
      </w:r>
      <w:r w:rsidR="005C7DFF">
        <w:rPr>
          <w:lang w:eastAsia="en-US"/>
        </w:rPr>
        <w:t xml:space="preserve"> przez </w:t>
      </w:r>
      <w:r w:rsidR="00C36B73">
        <w:rPr>
          <w:lang w:eastAsia="en-US"/>
        </w:rPr>
        <w:t>kolumnę głośności</w:t>
      </w:r>
      <w:r w:rsidR="00375334">
        <w:rPr>
          <w:lang w:eastAsia="en-US"/>
        </w:rPr>
        <w:t xml:space="preserve"> (zielona)</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w:t>
      </w:r>
      <w:r w:rsidR="00375334">
        <w:rPr>
          <w:lang w:eastAsia="en-US"/>
        </w:rPr>
        <w:t>,</w:t>
      </w:r>
      <w:r w:rsidR="00C36B73">
        <w:rPr>
          <w:lang w:eastAsia="en-US"/>
        </w:rPr>
        <w:t xml:space="preserv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w:t>
      </w:r>
      <w:r w:rsidR="00375334">
        <w:rPr>
          <w:lang w:eastAsia="en-US"/>
        </w:rPr>
        <w:t xml:space="preserve"> z pominięciem</w:t>
      </w:r>
      <w:r w:rsidR="002E0182">
        <w:rPr>
          <w:lang w:eastAsia="en-US"/>
        </w:rPr>
        <w:t xml:space="preserve"> zapisu do pliku. </w:t>
      </w:r>
    </w:p>
    <w:p w14:paraId="32FC879F" w14:textId="77777777" w:rsidR="001E2398" w:rsidRDefault="002E0182" w:rsidP="001E2398">
      <w:pPr>
        <w:keepNext/>
        <w:jc w:val="center"/>
      </w:pPr>
      <w:r>
        <w:rPr>
          <w:noProof/>
        </w:rPr>
        <w:drawing>
          <wp:inline distT="0" distB="0" distL="0" distR="0" wp14:anchorId="02826BBE" wp14:editId="5CABFE24">
            <wp:extent cx="3703568" cy="46482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62"/>
                    <a:stretch/>
                  </pic:blipFill>
                  <pic:spPr bwMode="auto">
                    <a:xfrm>
                      <a:off x="0" y="0"/>
                      <a:ext cx="3703568" cy="4648200"/>
                    </a:xfrm>
                    <a:prstGeom prst="rect">
                      <a:avLst/>
                    </a:prstGeom>
                    <a:ln>
                      <a:noFill/>
                    </a:ln>
                    <a:extLst>
                      <a:ext uri="{53640926-AAD7-44D8-BBD7-CCE9431645EC}">
                        <a14:shadowObscured xmlns:a14="http://schemas.microsoft.com/office/drawing/2010/main"/>
                      </a:ext>
                    </a:extLst>
                  </pic:spPr>
                </pic:pic>
              </a:graphicData>
            </a:graphic>
          </wp:inline>
        </w:drawing>
      </w:r>
    </w:p>
    <w:p w14:paraId="27E576EE" w14:textId="748A4747" w:rsidR="002E0182" w:rsidRDefault="001E2398" w:rsidP="001E2398">
      <w:pPr>
        <w:pStyle w:val="Legenda"/>
      </w:pPr>
      <w:bookmarkStart w:id="148" w:name="_Toc60183565"/>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5</w:t>
      </w:r>
      <w:r w:rsidR="00EA0B37">
        <w:fldChar w:fldCharType="end"/>
      </w:r>
      <w:r>
        <w:t xml:space="preserve"> </w:t>
      </w:r>
      <w:r w:rsidRPr="00EE2027">
        <w:t>Moment przekroczenia suwaka szczytu przez kolumnę głośności w trybie testowym. Źródło: Opracowanie własne</w:t>
      </w:r>
      <w:bookmarkEnd w:id="148"/>
    </w:p>
    <w:p w14:paraId="18300C3A" w14:textId="4ED71C1A" w:rsidR="002E0182" w:rsidRDefault="003E699D" w:rsidP="002E0182">
      <w:pPr>
        <w:rPr>
          <w:lang w:eastAsia="en-US"/>
        </w:rPr>
      </w:pPr>
      <w:r>
        <w:rPr>
          <w:lang w:eastAsia="en-US"/>
        </w:rPr>
        <w:lastRenderedPageBreak/>
        <w:t>Po</w:t>
      </w:r>
      <w:r w:rsidR="003321F9">
        <w:rPr>
          <w:lang w:eastAsia="en-US"/>
        </w:rPr>
        <w:t>d kolumną głośności znajduje się pole wyboru plików, które jest odświeżane na bieżąco. Folder zapisu</w:t>
      </w:r>
      <w:r w:rsidR="00EA7465">
        <w:rPr>
          <w:lang w:eastAsia="en-US"/>
        </w:rPr>
        <w:t>,</w:t>
      </w:r>
      <w:r w:rsidR="003321F9">
        <w:rPr>
          <w:lang w:eastAsia="en-US"/>
        </w:rPr>
        <w:t xml:space="preserve"> użytkownik</w:t>
      </w:r>
      <w:r w:rsidR="00EA7465">
        <w:rPr>
          <w:lang w:eastAsia="en-US"/>
        </w:rPr>
        <w:t>,</w:t>
      </w:r>
      <w:r w:rsidR="003321F9">
        <w:rPr>
          <w:lang w:eastAsia="en-US"/>
        </w:rPr>
        <w:t xml:space="preserve"> może wybrać używając </w:t>
      </w:r>
      <w:r w:rsidR="003A0C8A">
        <w:rPr>
          <w:lang w:eastAsia="en-US"/>
        </w:rPr>
        <w:t xml:space="preserve">dedykowanego </w:t>
      </w:r>
      <w:r w:rsidR="003321F9">
        <w:rPr>
          <w:lang w:eastAsia="en-US"/>
        </w:rPr>
        <w:t>przycisku</w:t>
      </w:r>
      <w:r w:rsidR="00C73ACB">
        <w:rPr>
          <w:lang w:eastAsia="en-US"/>
        </w:rPr>
        <w:t xml:space="preserve"> </w:t>
      </w:r>
      <w:r w:rsidR="003A0C8A" w:rsidRPr="00C73ACB">
        <w:rPr>
          <w:i/>
          <w:lang w:eastAsia="en-US"/>
        </w:rPr>
        <w:t>Select Folder</w:t>
      </w:r>
      <w:r w:rsidR="003A0C8A">
        <w:rPr>
          <w:lang w:eastAsia="en-US"/>
        </w:rPr>
        <w:t xml:space="preserve"> umieszczonego</w:t>
      </w:r>
      <w:r w:rsidR="003321F9">
        <w:rPr>
          <w:lang w:eastAsia="en-US"/>
        </w:rPr>
        <w:t xml:space="preserve"> w prawym, dolnym roku okna. Wybrana ścieżka wyświetlana jest </w:t>
      </w:r>
      <w:r w:rsidR="003A0C8A">
        <w:rPr>
          <w:lang w:eastAsia="en-US"/>
        </w:rPr>
        <w:t xml:space="preserve">za pomocą </w:t>
      </w:r>
      <w:r w:rsidR="003321F9">
        <w:rPr>
          <w:lang w:eastAsia="en-US"/>
        </w:rPr>
        <w:t>etykiet</w:t>
      </w:r>
      <w:r w:rsidR="003A0C8A">
        <w:rPr>
          <w:lang w:eastAsia="en-US"/>
        </w:rPr>
        <w:t>y (label)</w:t>
      </w:r>
      <w:r w:rsidR="003321F9">
        <w:rPr>
          <w:lang w:eastAsia="en-US"/>
        </w:rPr>
        <w:t xml:space="preserve">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%\BsCRecording</w:t>
      </w:r>
      <w:r w:rsidR="003321F9">
        <w:rPr>
          <w:lang w:eastAsia="en-US"/>
        </w:rPr>
        <w:t>.</w:t>
      </w:r>
      <w:r w:rsidR="003A0C8A">
        <w:rPr>
          <w:lang w:eastAsia="en-US"/>
        </w:rPr>
        <w:t xml:space="preserve"> Został on wybrany ze względu na brak uprawnień wymaganych do zapisu</w:t>
      </w:r>
      <w:r w:rsidR="003321F9">
        <w:rPr>
          <w:lang w:eastAsia="en-US"/>
        </w:rPr>
        <w:t xml:space="preserve"> </w:t>
      </w:r>
      <w:r w:rsidR="003A0C8A">
        <w:rPr>
          <w:lang w:eastAsia="en-US"/>
        </w:rPr>
        <w:t xml:space="preserve">plików. </w:t>
      </w:r>
      <w:r w:rsidR="003321F9">
        <w:rPr>
          <w:lang w:eastAsia="en-US"/>
        </w:rPr>
        <w:t xml:space="preserve">Wybrany katalog można otworzyć przyciskiem </w:t>
      </w:r>
      <w:r w:rsidR="003A0C8A" w:rsidRPr="00C73ACB">
        <w:rPr>
          <w:i/>
          <w:lang w:eastAsia="en-US"/>
        </w:rPr>
        <w:t>Open Folder</w:t>
      </w:r>
      <w:r w:rsidR="00C73ACB">
        <w:rPr>
          <w:lang w:eastAsia="en-US"/>
        </w:rPr>
        <w:t xml:space="preserve"> </w:t>
      </w:r>
      <w:r w:rsidR="003321F9">
        <w:rPr>
          <w:lang w:eastAsia="en-US"/>
        </w:rPr>
        <w:t>po prawej stronie. Wybrany plik z nagraniem użytkownik jest w stanie usunąć przyciskiem</w:t>
      </w:r>
      <w:r w:rsidR="003A0C8A">
        <w:rPr>
          <w:lang w:eastAsia="en-US"/>
        </w:rPr>
        <w:t xml:space="preserve"> </w:t>
      </w:r>
      <w:r w:rsidR="003A0C8A" w:rsidRPr="00C73ACB">
        <w:rPr>
          <w:i/>
          <w:lang w:eastAsia="en-US"/>
        </w:rPr>
        <w:t>Delete</w:t>
      </w:r>
      <w:r w:rsidR="003A0C8A">
        <w:rPr>
          <w:lang w:eastAsia="en-US"/>
        </w:rPr>
        <w:t>. Umożliwione zostało odtworzenie zapisanego nagra</w:t>
      </w:r>
      <w:r w:rsidR="00C73ACB">
        <w:rPr>
          <w:lang w:eastAsia="en-US"/>
        </w:rPr>
        <w:t xml:space="preserve">nia, w tym celu należy wcisnąć </w:t>
      </w:r>
      <w:r w:rsidR="003A0C8A" w:rsidRPr="00C73ACB">
        <w:rPr>
          <w:i/>
          <w:lang w:eastAsia="en-US"/>
        </w:rPr>
        <w:t>Pla</w:t>
      </w:r>
      <w:r w:rsidR="00C73ACB">
        <w:rPr>
          <w:i/>
          <w:lang w:eastAsia="en-US"/>
        </w:rPr>
        <w:t>y</w:t>
      </w:r>
      <w:r w:rsidR="003A0C8A">
        <w:rPr>
          <w:lang w:eastAsia="en-US"/>
        </w:rPr>
        <w:t>. Otworzy się domyślny, dla danego systemu,</w:t>
      </w:r>
      <w:r w:rsidR="003321F9">
        <w:rPr>
          <w:lang w:eastAsia="en-US"/>
        </w:rPr>
        <w:t xml:space="preserve"> odtwarzacz.</w:t>
      </w:r>
    </w:p>
    <w:p w14:paraId="1F2D4D30" w14:textId="77777777" w:rsidR="00CD673F" w:rsidRDefault="003321F9" w:rsidP="00CD673F">
      <w:pPr>
        <w:keepNext/>
        <w:jc w:val="center"/>
      </w:pPr>
      <w:r>
        <w:rPr>
          <w:noProof/>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5356" cy="2070993"/>
                    </a:xfrm>
                    <a:prstGeom prst="rect">
                      <a:avLst/>
                    </a:prstGeom>
                  </pic:spPr>
                </pic:pic>
              </a:graphicData>
            </a:graphic>
          </wp:inline>
        </w:drawing>
      </w:r>
    </w:p>
    <w:p w14:paraId="4A40BC6E" w14:textId="420B8DFF" w:rsidR="003321F9" w:rsidRDefault="00CD673F" w:rsidP="00CD673F">
      <w:pPr>
        <w:pStyle w:val="Legenda"/>
      </w:pPr>
      <w:bookmarkStart w:id="149" w:name="_Toc60183566"/>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6</w:t>
      </w:r>
      <w:r w:rsidR="00EA0B37">
        <w:fldChar w:fldCharType="end"/>
      </w:r>
      <w:r>
        <w:t xml:space="preserve"> </w:t>
      </w:r>
      <w:r w:rsidRPr="00103C44">
        <w:t>Pole wyboru plików ścieżki dźwiękowej, wraz z dwoma ścieżkami. Źródło: Opracowanie własne</w:t>
      </w:r>
      <w:bookmarkEnd w:id="149"/>
    </w:p>
    <w:p w14:paraId="392548CB" w14:textId="77777777" w:rsidR="00CD673F" w:rsidRDefault="00F05B3C" w:rsidP="00CD673F">
      <w:pPr>
        <w:keepNext/>
        <w:ind w:firstLine="0"/>
        <w:jc w:val="center"/>
      </w:pPr>
      <w:r>
        <w:rPr>
          <w:noProof/>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2825" cy="3443013"/>
                    </a:xfrm>
                    <a:prstGeom prst="rect">
                      <a:avLst/>
                    </a:prstGeom>
                  </pic:spPr>
                </pic:pic>
              </a:graphicData>
            </a:graphic>
          </wp:inline>
        </w:drawing>
      </w:r>
    </w:p>
    <w:p w14:paraId="33D1ED34" w14:textId="6E98E50B" w:rsidR="00F05B3C" w:rsidRDefault="00CD673F" w:rsidP="00CD673F">
      <w:pPr>
        <w:pStyle w:val="Legenda"/>
      </w:pPr>
      <w:bookmarkStart w:id="150" w:name="_Toc60183567"/>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7</w:t>
      </w:r>
      <w:r w:rsidR="00EA0B37">
        <w:fldChar w:fldCharType="end"/>
      </w:r>
      <w:r>
        <w:t xml:space="preserve"> </w:t>
      </w:r>
      <w:r w:rsidRPr="00DC66A3">
        <w:t>Okno wyboru folderu do zapisu nagrań z aplikacji. Źródło: Opracowanie własne</w:t>
      </w:r>
      <w:bookmarkEnd w:id="150"/>
    </w:p>
    <w:p w14:paraId="1964A961" w14:textId="77777777" w:rsidR="00CD673F" w:rsidRDefault="00F05B3C" w:rsidP="00CD673F">
      <w:pPr>
        <w:keepNext/>
        <w:ind w:firstLine="0"/>
        <w:jc w:val="cente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0950" cy="2524125"/>
                    </a:xfrm>
                    <a:prstGeom prst="rect">
                      <a:avLst/>
                    </a:prstGeom>
                  </pic:spPr>
                </pic:pic>
              </a:graphicData>
            </a:graphic>
          </wp:inline>
        </w:drawing>
      </w:r>
    </w:p>
    <w:p w14:paraId="3834771D" w14:textId="1A726AFF" w:rsidR="00F05B3C" w:rsidRDefault="00CD673F" w:rsidP="00CD673F">
      <w:pPr>
        <w:pStyle w:val="Legenda"/>
      </w:pPr>
      <w:bookmarkStart w:id="151" w:name="_Toc60183568"/>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8</w:t>
      </w:r>
      <w:r w:rsidR="00EA0B37">
        <w:fldChar w:fldCharType="end"/>
      </w:r>
      <w:r>
        <w:t xml:space="preserve"> </w:t>
      </w:r>
      <w:r w:rsidRPr="00184B49">
        <w:t>Po zmianie katalogu docelowego, wyświetlana zawartość katalogów uległa odświeżeniu. Źródło: Opracowanie własne</w:t>
      </w:r>
      <w:bookmarkEnd w:id="151"/>
    </w:p>
    <w:p w14:paraId="6A6CDC9D" w14:textId="589AB26C" w:rsidR="005F1F37" w:rsidRDefault="009B566F" w:rsidP="005F1F37">
      <w:pPr>
        <w:pStyle w:val="Nagwek3"/>
      </w:pPr>
      <w:bookmarkStart w:id="152" w:name="_Toc39506143"/>
      <w:bookmarkStart w:id="153" w:name="_Toc52812574"/>
      <w:bookmarkStart w:id="154" w:name="_Toc55639715"/>
      <w:bookmarkStart w:id="155" w:name="_Toc55650978"/>
      <w:bookmarkStart w:id="156" w:name="_Toc55737709"/>
      <w:bookmarkStart w:id="157" w:name="_Toc55740848"/>
      <w:bookmarkStart w:id="158" w:name="_Toc60147698"/>
      <w:bookmarkStart w:id="159" w:name="_Toc60178460"/>
      <w:bookmarkStart w:id="160" w:name="_Toc60184479"/>
      <w:bookmarkEnd w:id="152"/>
      <w:bookmarkEnd w:id="153"/>
      <w:bookmarkEnd w:id="154"/>
      <w:bookmarkEnd w:id="155"/>
      <w:bookmarkEnd w:id="156"/>
      <w:bookmarkEnd w:id="157"/>
      <w:bookmarkEnd w:id="158"/>
      <w:bookmarkEnd w:id="159"/>
      <w:r>
        <w:t>Implementacja</w:t>
      </w:r>
      <w:r w:rsidR="005F1F37">
        <w:t xml:space="preserve"> kontrolki</w:t>
      </w:r>
      <w:r w:rsidR="008C3E80">
        <w:t xml:space="preserve"> przetwarzania dźwię</w:t>
      </w:r>
      <w:r w:rsidR="00730794">
        <w:t>ku</w:t>
      </w:r>
      <w:bookmarkEnd w:id="160"/>
    </w:p>
    <w:p w14:paraId="1F17EED5" w14:textId="32684242" w:rsidR="00F05B3C" w:rsidRDefault="00895B88" w:rsidP="00895B88">
      <w:pPr>
        <w:ind w:firstLine="708"/>
        <w:rPr>
          <w:lang w:eastAsia="en-US"/>
        </w:rPr>
      </w:pPr>
      <w:r>
        <w:rPr>
          <w:lang w:eastAsia="en-US"/>
        </w:rPr>
        <w:t xml:space="preserve">Jako szkielet </w:t>
      </w:r>
      <w:r w:rsidR="001C0C4B">
        <w:rPr>
          <w:lang w:eastAsia="en-US"/>
        </w:rPr>
        <w:t xml:space="preserve">kontrolki wykorzystano </w:t>
      </w:r>
      <w:r w:rsidR="00835B1B" w:rsidRPr="00C73ACB">
        <w:rPr>
          <w:rStyle w:val="KodiZmienne"/>
        </w:rPr>
        <w:t>Grid</w:t>
      </w:r>
      <w:r w:rsidR="00835B1B">
        <w:rPr>
          <w:lang w:eastAsia="en-US"/>
        </w:rPr>
        <w:t xml:space="preserve"> </w:t>
      </w:r>
      <w:r>
        <w:rPr>
          <w:lang w:eastAsia="en-US"/>
        </w:rPr>
        <w:t>10x2. Ma on postać</w:t>
      </w:r>
      <w:r w:rsidR="001534EB">
        <w:rPr>
          <w:lang w:eastAsia="en-US"/>
        </w:rPr>
        <w:t xml:space="preserve"> dziewię</w:t>
      </w:r>
      <w:r>
        <w:rPr>
          <w:lang w:eastAsia="en-US"/>
        </w:rPr>
        <w:t>ciu</w:t>
      </w:r>
      <w:r w:rsidR="001534EB">
        <w:rPr>
          <w:lang w:eastAsia="en-US"/>
        </w:rPr>
        <w:t xml:space="preserve"> wierszy o wysokości 25px i </w:t>
      </w:r>
      <w:r w:rsidR="00406619">
        <w:rPr>
          <w:lang w:eastAsia="en-US"/>
        </w:rPr>
        <w:t>jednego</w:t>
      </w:r>
      <w:r w:rsidR="00231F6D">
        <w:rPr>
          <w:lang w:eastAsia="en-US"/>
        </w:rPr>
        <w:t>, ostatniego,</w:t>
      </w:r>
      <w:r w:rsidR="001534EB">
        <w:rPr>
          <w:lang w:eastAsia="en-US"/>
        </w:rPr>
        <w:t xml:space="preserve"> o wysokości dynamicznej oraz dwie kolumny </w:t>
      </w:r>
      <w:r w:rsidR="00231F6D">
        <w:rPr>
          <w:lang w:eastAsia="en-US"/>
        </w:rPr>
        <w:t>wypełniające sobą całą dostępną szerokość</w:t>
      </w:r>
      <w:r w:rsidR="00FA353F">
        <w:rPr>
          <w:lang w:eastAsia="en-US"/>
        </w:rPr>
        <w:t>:</w:t>
      </w:r>
    </w:p>
    <w:p w14:paraId="5E16F66F" w14:textId="5FABA087" w:rsidR="006077BB" w:rsidRPr="0091240E" w:rsidRDefault="006077BB" w:rsidP="006077BB">
      <w:pPr>
        <w:pStyle w:val="PodpisListingu"/>
        <w:framePr w:wrap="around"/>
        <w:rPr>
          <w:lang w:val="en-GB"/>
        </w:rPr>
      </w:pPr>
      <w:bookmarkStart w:id="161" w:name="_Toc60180053"/>
      <w:r w:rsidRPr="0091240E">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w:t>
      </w:r>
      <w:r w:rsidR="002A3594">
        <w:rPr>
          <w:lang w:val="en-GB"/>
        </w:rPr>
        <w:fldChar w:fldCharType="end"/>
      </w:r>
      <w:r w:rsidR="00FA2787" w:rsidRPr="0091240E">
        <w:rPr>
          <w:lang w:val="en-GB"/>
        </w:rPr>
        <w:t xml:space="preserve">. </w:t>
      </w:r>
      <w:r w:rsidR="004B5136" w:rsidRPr="0091240E">
        <w:rPr>
          <w:lang w:val="en-GB"/>
        </w:rPr>
        <w:t>Układ siatki</w:t>
      </w:r>
      <w:r w:rsidR="00FA2787" w:rsidRPr="0091240E">
        <w:rPr>
          <w:lang w:val="en-GB"/>
        </w:rPr>
        <w:t xml:space="preserve"> w </w:t>
      </w:r>
      <w:r w:rsidR="00366A88">
        <w:rPr>
          <w:lang w:val="en-GB"/>
        </w:rPr>
        <w:t>kontrolce</w:t>
      </w:r>
      <w:r w:rsidR="00FA2787" w:rsidRPr="0091240E">
        <w:rPr>
          <w:lang w:val="en-GB"/>
        </w:rPr>
        <w:t xml:space="preserve"> </w:t>
      </w:r>
      <w:r w:rsidR="00692F62" w:rsidRPr="0091240E">
        <w:rPr>
          <w:lang w:val="en-GB"/>
        </w:rPr>
        <w:t>SoundReceiverViewl</w:t>
      </w:r>
      <w:bookmarkEnd w:id="161"/>
    </w:p>
    <w:p w14:paraId="2D660350" w14:textId="77777777"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&lt;Grid.RowDefinitions&gt;</w:t>
      </w:r>
    </w:p>
    <w:p w14:paraId="3D99D720" w14:textId="739A974B"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51DEAFE7" w14:textId="5DC542A5"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670F237B" w14:textId="5EAE3F75"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4AD11B78" w14:textId="7BD9696C"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5317B91D" w14:textId="138BF8ED"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5025644D" w14:textId="0C5427EA"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4585C4D9" w14:textId="32F56C9A"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37DDA1BC" w14:textId="686CDA09"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4C926829" w14:textId="043B0CF6"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Height="25"/&gt;</w:t>
      </w:r>
    </w:p>
    <w:p w14:paraId="7928E8A6" w14:textId="31722D27"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&lt;RowDefinition Height="*"/&gt;</w:t>
      </w:r>
    </w:p>
    <w:p w14:paraId="663F52AC" w14:textId="3B77ACB1"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&lt;/Grid.RowDefinitions&gt;</w:t>
      </w:r>
    </w:p>
    <w:p w14:paraId="62055A49" w14:textId="36369001"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&lt;Grid.ColumnDefinitions&gt;</w:t>
      </w:r>
    </w:p>
    <w:p w14:paraId="02659670" w14:textId="0CAB12E8"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&lt;ColumnDefinition Width="*"/&gt;</w:t>
      </w:r>
    </w:p>
    <w:p w14:paraId="6EA5054F" w14:textId="1A010F19" w:rsidR="00FA353F" w:rsidRPr="006077BB" w:rsidRDefault="00FA353F" w:rsidP="00C73ACB">
      <w:pPr>
        <w:pStyle w:val="Listing"/>
        <w:framePr w:wrap="around"/>
        <w:rPr>
          <w:rFonts w:eastAsiaTheme="minorHAnsi"/>
          <w:color w:val="auto"/>
          <w:lang w:eastAsia="en-US"/>
        </w:rPr>
      </w:pPr>
      <w:r w:rsidRPr="006077BB">
        <w:rPr>
          <w:rFonts w:eastAsiaTheme="minorHAnsi"/>
          <w:color w:val="auto"/>
          <w:lang w:eastAsia="en-US"/>
        </w:rPr>
        <w:t xml:space="preserve">     &lt;ColumnDefinition Width="*"/&gt;</w:t>
      </w:r>
    </w:p>
    <w:p w14:paraId="4C993DBB" w14:textId="41599E71" w:rsidR="00FA353F" w:rsidRPr="0070092F" w:rsidRDefault="00FA353F" w:rsidP="00C73ACB">
      <w:pPr>
        <w:pStyle w:val="Listing"/>
        <w:framePr w:wrap="around"/>
        <w:rPr>
          <w:rFonts w:eastAsiaTheme="minorHAnsi"/>
          <w:color w:val="auto"/>
          <w:lang w:val="pl-PL" w:eastAsia="en-US"/>
        </w:rPr>
      </w:pPr>
      <w:r w:rsidRPr="0070092F">
        <w:rPr>
          <w:rFonts w:eastAsiaTheme="minorHAnsi"/>
          <w:color w:val="auto"/>
          <w:lang w:val="pl-PL" w:eastAsia="en-US"/>
        </w:rPr>
        <w:t>&lt;/Grid.ColumnDefinitions&gt;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06DC0">
      <w:pPr>
        <w:pStyle w:val="Akapitzlist"/>
        <w:numPr>
          <w:ilvl w:val="0"/>
          <w:numId w:val="25"/>
        </w:numPr>
        <w:rPr>
          <w:lang w:eastAsia="en-US"/>
        </w:rPr>
      </w:pPr>
      <w:r>
        <w:rPr>
          <w:lang w:eastAsia="en-US"/>
        </w:rPr>
        <w:t>ComboBox:</w:t>
      </w:r>
    </w:p>
    <w:p w14:paraId="262DDF0D" w14:textId="45E01DFF" w:rsidR="001534EB" w:rsidRPr="00C73ACB" w:rsidRDefault="001534EB" w:rsidP="001534EB">
      <w:pPr>
        <w:pStyle w:val="Akapitzlist"/>
        <w:autoSpaceDE w:val="0"/>
        <w:autoSpaceDN w:val="0"/>
        <w:adjustRightInd w:val="0"/>
        <w:spacing w:line="240" w:lineRule="auto"/>
        <w:ind w:left="360" w:firstLine="0"/>
        <w:jc w:val="left"/>
        <w:rPr>
          <w:rStyle w:val="KodiZmienne"/>
          <w:lang w:val="en-GB"/>
        </w:rPr>
      </w:pPr>
      <w:r w:rsidRPr="00C73ACB">
        <w:rPr>
          <w:rStyle w:val="KodiZmienne"/>
          <w:lang w:val="en-GB"/>
        </w:rPr>
        <w:t>&lt;ComboBox Grid.Row="1" ItemsSource="{Binding CaptureDevices}"</w:t>
      </w:r>
      <w:r w:rsidR="00C73ACB" w:rsidRPr="00C73ACB">
        <w:rPr>
          <w:rStyle w:val="KodiZmienne"/>
          <w:lang w:val="en-GB"/>
        </w:rPr>
        <w:t xml:space="preserve"> </w:t>
      </w:r>
      <w:r w:rsidRPr="00C73ACB">
        <w:rPr>
          <w:rStyle w:val="KodiZmienne"/>
          <w:lang w:val="en-GB"/>
        </w:rPr>
        <w:t>SelectedItem="{Binding SelectedDevice, Mode=TwoWay}"  VerticalAlignment="Center"/&gt;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p>
    <w:p w14:paraId="5A392C1E" w14:textId="05877B4F" w:rsidR="001534EB" w:rsidRDefault="001534EB" w:rsidP="00106DC0">
      <w:pPr>
        <w:pStyle w:val="Akapitzlist"/>
        <w:numPr>
          <w:ilvl w:val="0"/>
          <w:numId w:val="25"/>
        </w:numPr>
        <w:rPr>
          <w:lang w:eastAsia="en-US"/>
        </w:rPr>
      </w:pPr>
      <w:r>
        <w:rPr>
          <w:lang w:eastAsia="en-US"/>
        </w:rPr>
        <w:t>TextBlock:</w:t>
      </w:r>
    </w:p>
    <w:p w14:paraId="39922F96" w14:textId="5CB5CE85" w:rsidR="001534EB" w:rsidRPr="0070092F" w:rsidRDefault="001534EB" w:rsidP="001534EB">
      <w:pPr>
        <w:pStyle w:val="Akapitzlist"/>
        <w:autoSpaceDE w:val="0"/>
        <w:autoSpaceDN w:val="0"/>
        <w:adjustRightInd w:val="0"/>
        <w:spacing w:line="240" w:lineRule="auto"/>
        <w:ind w:left="0" w:firstLine="360"/>
        <w:jc w:val="left"/>
        <w:rPr>
          <w:rStyle w:val="KodiZmienne"/>
          <w:lang w:val="en-GB"/>
        </w:rPr>
      </w:pPr>
      <w:r w:rsidRPr="0070092F">
        <w:rPr>
          <w:rStyle w:val="KodiZmienne"/>
          <w:lang w:val="en-GB"/>
        </w:rPr>
        <w:t>&lt;TextBlock HorizontalAlignment="Left" Grid.Row="2" TextWrapping="Wrap" Text="Sample Rate" VerticalAlignment="Center" Margin="5,0,0,0"/&gt;</w:t>
      </w:r>
    </w:p>
    <w:p w14:paraId="45C0A606" w14:textId="0256BCB0" w:rsidR="00C73ACB" w:rsidRDefault="00C73ACB">
      <w:pPr>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br w:type="page"/>
      </w:r>
    </w:p>
    <w:p w14:paraId="31EA9514" w14:textId="115FC46B" w:rsidR="001534EB" w:rsidRDefault="001534EB" w:rsidP="00106DC0">
      <w:pPr>
        <w:pStyle w:val="Akapitzlist"/>
        <w:numPr>
          <w:ilvl w:val="0"/>
          <w:numId w:val="25"/>
        </w:numPr>
        <w:rPr>
          <w:lang w:eastAsia="en-US"/>
        </w:rPr>
      </w:pPr>
      <w:r>
        <w:rPr>
          <w:lang w:eastAsia="en-US"/>
        </w:rPr>
        <w:lastRenderedPageBreak/>
        <w:t>TextBox:</w:t>
      </w:r>
    </w:p>
    <w:p w14:paraId="65CAC6DE" w14:textId="2531430E" w:rsidR="001534EB" w:rsidRPr="0070092F" w:rsidRDefault="001534EB" w:rsidP="001534EB">
      <w:pPr>
        <w:pStyle w:val="Akapitzlist"/>
        <w:autoSpaceDE w:val="0"/>
        <w:autoSpaceDN w:val="0"/>
        <w:adjustRightInd w:val="0"/>
        <w:spacing w:line="240" w:lineRule="auto"/>
        <w:ind w:left="360" w:firstLine="0"/>
        <w:jc w:val="left"/>
        <w:rPr>
          <w:rStyle w:val="KodiZmienne"/>
          <w:lang w:val="en-GB"/>
        </w:rPr>
      </w:pPr>
      <w:r w:rsidRPr="0070092F">
        <w:rPr>
          <w:rStyle w:val="KodiZmienne"/>
          <w:lang w:val="en-GB"/>
        </w:rPr>
        <w:t>&lt;TextBox Height="23" Grid.Row="3" Grid.Column="1" TextWrapping="Wrap" Text="{Binding BitDepth, Mode=TwoWay}" IsEnabled="{Binding IsBitDepthConfigurable}" VerticalAlignment="Center"/&gt;</w:t>
      </w:r>
    </w:p>
    <w:p w14:paraId="5519297E" w14:textId="77777777" w:rsidR="00767FB0" w:rsidRDefault="00767FB0" w:rsidP="001534EB">
      <w:pPr>
        <w:ind w:firstLine="0"/>
        <w:rPr>
          <w:lang w:val="en-GB" w:eastAsia="en-US"/>
        </w:rPr>
      </w:pPr>
    </w:p>
    <w:p w14:paraId="7F788B1B" w14:textId="5499927E" w:rsidR="00CF2730" w:rsidRDefault="006E064B" w:rsidP="002627AC">
      <w:pPr>
        <w:rPr>
          <w:lang w:eastAsia="en-US"/>
        </w:rPr>
      </w:pPr>
      <w:r>
        <w:rPr>
          <w:lang w:eastAsia="en-US"/>
        </w:rPr>
        <w:t xml:space="preserve">Właściwości </w:t>
      </w:r>
      <w:r w:rsidR="00835B1B" w:rsidRPr="00A72E81">
        <w:rPr>
          <w:rStyle w:val="KodiZmienne"/>
        </w:rPr>
        <w:t>Row</w:t>
      </w:r>
      <w:r w:rsidR="00835B1B">
        <w:rPr>
          <w:lang w:eastAsia="en-US"/>
        </w:rPr>
        <w:t xml:space="preserve"> </w:t>
      </w:r>
      <w:r w:rsidR="00CF2730">
        <w:rPr>
          <w:lang w:eastAsia="en-US"/>
        </w:rPr>
        <w:t xml:space="preserve">i </w:t>
      </w:r>
      <w:r w:rsidR="00835B1B" w:rsidRPr="00A72E81">
        <w:rPr>
          <w:rStyle w:val="KodiZmienne"/>
        </w:rPr>
        <w:t>Column</w:t>
      </w:r>
      <w:r w:rsidR="00835B1B">
        <w:rPr>
          <w:lang w:eastAsia="en-US"/>
        </w:rPr>
        <w:t xml:space="preserve"> </w:t>
      </w:r>
      <w:r>
        <w:rPr>
          <w:lang w:eastAsia="en-US"/>
        </w:rPr>
        <w:t xml:space="preserve">z klasy </w:t>
      </w:r>
      <w:r w:rsidR="00835B1B" w:rsidRPr="00A72E81">
        <w:rPr>
          <w:rStyle w:val="KodiZmienne"/>
        </w:rPr>
        <w:t>Grid</w:t>
      </w:r>
      <w:r w:rsidR="00835B1B">
        <w:rPr>
          <w:lang w:eastAsia="en-US"/>
        </w:rPr>
        <w:t xml:space="preserve"> </w:t>
      </w:r>
      <w:r>
        <w:rPr>
          <w:lang w:eastAsia="en-US"/>
        </w:rPr>
        <w:t>określa</w:t>
      </w:r>
      <w:r w:rsidR="00A24FAC">
        <w:rPr>
          <w:lang w:eastAsia="en-US"/>
        </w:rPr>
        <w:t>ją</w:t>
      </w:r>
      <w:r>
        <w:rPr>
          <w:lang w:eastAsia="en-US"/>
        </w:rPr>
        <w:t xml:space="preserve"> </w:t>
      </w:r>
      <w:r w:rsidR="00C378E7">
        <w:rPr>
          <w:lang w:eastAsia="en-US"/>
        </w:rPr>
        <w:t xml:space="preserve">numer </w:t>
      </w:r>
      <w:r w:rsidR="00767FB0">
        <w:rPr>
          <w:lang w:eastAsia="en-US"/>
        </w:rPr>
        <w:t>rz</w:t>
      </w:r>
      <w:r w:rsidR="00C378E7">
        <w:rPr>
          <w:lang w:eastAsia="en-US"/>
        </w:rPr>
        <w:t>ę</w:t>
      </w:r>
      <w:r w:rsidR="00767FB0">
        <w:rPr>
          <w:lang w:eastAsia="en-US"/>
        </w:rPr>
        <w:t>d</w:t>
      </w:r>
      <w:r w:rsidR="00C378E7">
        <w:rPr>
          <w:lang w:eastAsia="en-US"/>
        </w:rPr>
        <w:t>u</w:t>
      </w:r>
      <w:r w:rsidR="00CF2730">
        <w:rPr>
          <w:lang w:eastAsia="en-US"/>
        </w:rPr>
        <w:t xml:space="preserve"> </w:t>
      </w:r>
      <w:r>
        <w:rPr>
          <w:lang w:eastAsia="en-US"/>
        </w:rPr>
        <w:t>oraz</w:t>
      </w:r>
      <w:r w:rsidR="00C378E7">
        <w:rPr>
          <w:lang w:eastAsia="en-US"/>
        </w:rPr>
        <w:t xml:space="preserve"> kolumny</w:t>
      </w:r>
      <w:r w:rsidR="00767FB0">
        <w:rPr>
          <w:lang w:eastAsia="en-US"/>
        </w:rPr>
        <w:t xml:space="preserve"> w </w:t>
      </w:r>
      <w:r w:rsidR="00835B1B" w:rsidRPr="00A72E81">
        <w:rPr>
          <w:rStyle w:val="KodiZmienne"/>
        </w:rPr>
        <w:t>Gridzie</w:t>
      </w:r>
      <w:r w:rsidR="00835B1B">
        <w:rPr>
          <w:lang w:eastAsia="en-US"/>
        </w:rPr>
        <w:t xml:space="preserve"> </w:t>
      </w:r>
      <w:r w:rsidR="005E5F61">
        <w:rPr>
          <w:lang w:eastAsia="en-US"/>
        </w:rPr>
        <w:t>(</w:t>
      </w:r>
      <w:r w:rsidR="00C378E7">
        <w:rPr>
          <w:lang w:eastAsia="en-US"/>
        </w:rPr>
        <w:t>iterowane od 0</w:t>
      </w:r>
      <w:r w:rsidR="005E5F61">
        <w:rPr>
          <w:lang w:eastAsia="en-US"/>
        </w:rPr>
        <w:t>)</w:t>
      </w:r>
      <w:r w:rsidR="00767FB0">
        <w:rPr>
          <w:lang w:eastAsia="en-US"/>
        </w:rPr>
        <w:t xml:space="preserve">. </w:t>
      </w:r>
      <w:r w:rsidR="00AB377A" w:rsidRPr="00A72E81">
        <w:rPr>
          <w:rStyle w:val="KodiZmienne"/>
        </w:rPr>
        <w:t>ItemsSource</w:t>
      </w:r>
      <w:r w:rsidR="00AB377A">
        <w:rPr>
          <w:lang w:eastAsia="en-US"/>
        </w:rPr>
        <w:t xml:space="preserve"> </w:t>
      </w:r>
      <w:r>
        <w:rPr>
          <w:lang w:eastAsia="en-US"/>
        </w:rPr>
        <w:t xml:space="preserve">odpowiada za </w:t>
      </w:r>
      <w:r w:rsidR="00CF2730">
        <w:rPr>
          <w:lang w:eastAsia="en-US"/>
        </w:rPr>
        <w:t>źródło danych do wyświetlenia</w:t>
      </w:r>
      <w:r w:rsidR="005E5F61">
        <w:rPr>
          <w:lang w:eastAsia="en-US"/>
        </w:rPr>
        <w:t xml:space="preserve"> (najczęściej jest to </w:t>
      </w:r>
      <w:r w:rsidR="00AB377A" w:rsidRPr="00A72E81">
        <w:rPr>
          <w:rStyle w:val="KodiZmienne"/>
        </w:rPr>
        <w:t>Binding</w:t>
      </w:r>
      <w:r w:rsidR="005E5F61">
        <w:rPr>
          <w:lang w:eastAsia="en-US"/>
        </w:rPr>
        <w:t>)</w:t>
      </w:r>
      <w:r w:rsidR="00CF2730">
        <w:rPr>
          <w:lang w:eastAsia="en-US"/>
        </w:rPr>
        <w:t xml:space="preserve">, a </w:t>
      </w:r>
      <w:r w:rsidR="00AB377A" w:rsidRPr="00A72E81">
        <w:rPr>
          <w:rStyle w:val="KodiZmienne"/>
        </w:rPr>
        <w:t>SelectedItem</w:t>
      </w:r>
      <w:r w:rsidR="00AB377A">
        <w:rPr>
          <w:lang w:eastAsia="en-US"/>
        </w:rPr>
        <w:t xml:space="preserve"> </w:t>
      </w:r>
      <w:r w:rsidR="00CF2730">
        <w:rPr>
          <w:lang w:eastAsia="en-US"/>
        </w:rPr>
        <w:t>pozwala na dwustronne (</w:t>
      </w:r>
      <w:r w:rsidR="00AB377A" w:rsidRPr="00A72E81">
        <w:rPr>
          <w:rStyle w:val="KodiZmienne"/>
        </w:rPr>
        <w:t>TwoWay</w:t>
      </w:r>
      <w:r w:rsidR="00CF2730">
        <w:rPr>
          <w:lang w:eastAsia="en-US"/>
        </w:rPr>
        <w:t>) powiązanie danych z kontrolki z danymi w kodzie.</w:t>
      </w:r>
      <w:r>
        <w:rPr>
          <w:lang w:eastAsia="en-US"/>
        </w:rPr>
        <w:t xml:space="preserve"> </w:t>
      </w:r>
      <w:r w:rsidR="00AB377A" w:rsidRPr="00A72E81">
        <w:rPr>
          <w:rStyle w:val="KodiZmienne"/>
        </w:rPr>
        <w:t>Horizontal</w:t>
      </w:r>
      <w:r w:rsidR="00AB377A">
        <w:rPr>
          <w:lang w:eastAsia="en-US"/>
        </w:rPr>
        <w:t xml:space="preserve"> </w:t>
      </w:r>
      <w:r w:rsidR="00CF2730">
        <w:rPr>
          <w:lang w:eastAsia="en-US"/>
        </w:rPr>
        <w:t xml:space="preserve">i </w:t>
      </w:r>
      <w:r w:rsidR="00AB377A" w:rsidRPr="00A72E81">
        <w:rPr>
          <w:rStyle w:val="KodiZmienne"/>
        </w:rPr>
        <w:t>Vertical</w:t>
      </w:r>
      <w:r w:rsidR="00AB377A">
        <w:rPr>
          <w:lang w:eastAsia="en-US"/>
        </w:rPr>
        <w:t xml:space="preserve"> </w:t>
      </w:r>
      <w:r w:rsidR="00AB377A" w:rsidRPr="00A72E81">
        <w:rPr>
          <w:rStyle w:val="KodiZmienne"/>
        </w:rPr>
        <w:t>Alignment</w:t>
      </w:r>
      <w:r w:rsidR="00AB377A">
        <w:rPr>
          <w:lang w:eastAsia="en-US"/>
        </w:rPr>
        <w:t xml:space="preserve"> </w:t>
      </w:r>
      <w:r w:rsidR="00FF339F">
        <w:rPr>
          <w:lang w:eastAsia="en-US"/>
        </w:rPr>
        <w:t>określają</w:t>
      </w:r>
      <w:r>
        <w:rPr>
          <w:lang w:eastAsia="en-US"/>
        </w:rPr>
        <w:t xml:space="preserve"> w jaki sposób </w:t>
      </w:r>
      <w:r w:rsidR="00CF2730">
        <w:rPr>
          <w:lang w:eastAsia="en-US"/>
        </w:rPr>
        <w:t>ułoż</w:t>
      </w:r>
      <w:r>
        <w:rPr>
          <w:lang w:eastAsia="en-US"/>
        </w:rPr>
        <w:t>yć</w:t>
      </w:r>
      <w:r w:rsidR="00FF339F">
        <w:rPr>
          <w:lang w:eastAsia="en-US"/>
        </w:rPr>
        <w:t xml:space="preserve">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 xml:space="preserve">Działanie właściwości </w:t>
      </w:r>
      <w:r w:rsidR="00AB377A" w:rsidRPr="00A72E81">
        <w:rPr>
          <w:rStyle w:val="KodiZmienne"/>
        </w:rPr>
        <w:t>Margin</w:t>
      </w:r>
      <w:r w:rsidR="00AB377A">
        <w:rPr>
          <w:lang w:eastAsia="en-US"/>
        </w:rPr>
        <w:t xml:space="preserve"> </w:t>
      </w:r>
      <w:r w:rsidR="00211AEB">
        <w:rPr>
          <w:lang w:eastAsia="en-US"/>
        </w:rPr>
        <w:t xml:space="preserve">jest analogiczne do jej </w:t>
      </w:r>
      <w:r>
        <w:rPr>
          <w:lang w:eastAsia="en-US"/>
        </w:rPr>
        <w:t>odpowiednika</w:t>
      </w:r>
      <w:r w:rsidR="00250F48">
        <w:rPr>
          <w:lang w:eastAsia="en-US"/>
        </w:rPr>
        <w:t xml:space="preserve"> </w:t>
      </w:r>
      <w:r w:rsidR="00DF54AE">
        <w:rPr>
          <w:lang w:eastAsia="en-US"/>
        </w:rPr>
        <w:t xml:space="preserve">w </w:t>
      </w:r>
      <w:r w:rsidR="00250F48">
        <w:rPr>
          <w:lang w:eastAsia="en-US"/>
        </w:rPr>
        <w:t xml:space="preserve">języku </w:t>
      </w:r>
      <w:r w:rsidR="00CF2730">
        <w:rPr>
          <w:lang w:eastAsia="en-US"/>
        </w:rPr>
        <w:t>HTML</w:t>
      </w:r>
      <w:r w:rsidR="00DF54AE">
        <w:rPr>
          <w:lang w:eastAsia="en-US"/>
        </w:rPr>
        <w:t xml:space="preserve">, </w:t>
      </w:r>
      <w:r w:rsidR="0035596C">
        <w:rPr>
          <w:lang w:eastAsia="en-US"/>
        </w:rPr>
        <w:t xml:space="preserve">a więc </w:t>
      </w:r>
      <w:r w:rsidR="00211AEB">
        <w:rPr>
          <w:lang w:eastAsia="en-US"/>
        </w:rPr>
        <w:t>odpowiada za szerokość marginesu</w:t>
      </w:r>
      <w:r w:rsidR="0035596C">
        <w:rPr>
          <w:lang w:eastAsia="en-US"/>
        </w:rPr>
        <w:t>. W praktyce oznacza to</w:t>
      </w:r>
      <w:r w:rsidR="00250F48">
        <w:rPr>
          <w:lang w:eastAsia="en-US"/>
        </w:rPr>
        <w:t xml:space="preserve">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w:t>
      </w:r>
      <w:r w:rsidR="00BA6444" w:rsidRPr="00A72E81">
        <w:rPr>
          <w:rStyle w:val="KodiZmienne"/>
        </w:rPr>
        <w:t>Button</w:t>
      </w:r>
      <w:r w:rsidR="00BA6444" w:rsidRPr="005F1F37">
        <w:rPr>
          <w:rFonts w:ascii="Consolas" w:eastAsiaTheme="minorHAnsi" w:hAnsi="Consolas" w:cs="Consolas"/>
          <w:color w:val="FF0000"/>
          <w:sz w:val="19"/>
          <w:szCs w:val="19"/>
          <w:lang w:val="en-GB" w:eastAsia="en-US"/>
        </w:rPr>
        <w:t xml:space="preserve"> </w:t>
      </w:r>
      <w:r w:rsidR="00CF2730">
        <w:rPr>
          <w:lang w:eastAsia="en-US"/>
        </w:rPr>
        <w:t xml:space="preserve">i  </w:t>
      </w:r>
      <w:r w:rsidR="00BA6444" w:rsidRPr="00A72E81">
        <w:rPr>
          <w:rStyle w:val="KodiZmienne"/>
        </w:rPr>
        <w:t>FileManagerView</w:t>
      </w:r>
      <w:r w:rsidR="005F1F37">
        <w:rPr>
          <w:lang w:eastAsia="en-US"/>
        </w:rPr>
        <w:t>.</w:t>
      </w:r>
    </w:p>
    <w:p w14:paraId="68972227" w14:textId="063AF53B"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7D2168E4" w14:textId="53C2B87A" w:rsidR="00CE5DC9" w:rsidRDefault="00CE5DC9" w:rsidP="00106DC0">
      <w:pPr>
        <w:pStyle w:val="Akapitzlist"/>
        <w:numPr>
          <w:ilvl w:val="0"/>
          <w:numId w:val="25"/>
        </w:numPr>
        <w:rPr>
          <w:lang w:eastAsia="en-US"/>
        </w:rPr>
      </w:pPr>
      <w:r>
        <w:rPr>
          <w:lang w:eastAsia="en-US"/>
        </w:rPr>
        <w:t>Button:</w:t>
      </w:r>
    </w:p>
    <w:p w14:paraId="5399F61C" w14:textId="505FEF57" w:rsidR="005F1F37" w:rsidRPr="0070092F" w:rsidRDefault="005F1F37" w:rsidP="005F1F37">
      <w:pPr>
        <w:autoSpaceDE w:val="0"/>
        <w:autoSpaceDN w:val="0"/>
        <w:adjustRightInd w:val="0"/>
        <w:spacing w:line="240" w:lineRule="auto"/>
        <w:ind w:firstLine="0"/>
        <w:jc w:val="left"/>
        <w:rPr>
          <w:rStyle w:val="KodiZmienne"/>
          <w:lang w:val="en-GB"/>
        </w:rPr>
      </w:pPr>
      <w:r w:rsidRPr="0070092F">
        <w:rPr>
          <w:rStyle w:val="KodiZmienne"/>
          <w:lang w:val="en-GB"/>
        </w:rPr>
        <w:t>&lt;Button Grid.Column="0" Content="Test" Width="Auto" Command="{Binding TestCommand}"/&gt;</w:t>
      </w:r>
    </w:p>
    <w:p w14:paraId="0B6DADC2" w14:textId="77777777" w:rsidR="00CE5DC9" w:rsidRPr="005F1F37" w:rsidRDefault="00CE5DC9"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633A4207" w14:textId="238AEE8B" w:rsidR="00CE5DC9" w:rsidRDefault="00CE5DC9" w:rsidP="00106DC0">
      <w:pPr>
        <w:pStyle w:val="Akapitzlist"/>
        <w:numPr>
          <w:ilvl w:val="0"/>
          <w:numId w:val="25"/>
        </w:numPr>
        <w:rPr>
          <w:lang w:eastAsia="en-US"/>
        </w:rPr>
      </w:pPr>
      <w:r w:rsidRPr="00CF2730">
        <w:rPr>
          <w:lang w:eastAsia="en-US"/>
        </w:rPr>
        <w:t>FileManagerView</w:t>
      </w:r>
      <w:r>
        <w:rPr>
          <w:lang w:eastAsia="en-US"/>
        </w:rPr>
        <w:t>:</w:t>
      </w:r>
    </w:p>
    <w:p w14:paraId="63BB826D" w14:textId="4E3008FE" w:rsidR="005F1F37" w:rsidRPr="0070092F" w:rsidRDefault="005F1F37" w:rsidP="005F1F37">
      <w:pPr>
        <w:autoSpaceDE w:val="0"/>
        <w:autoSpaceDN w:val="0"/>
        <w:adjustRightInd w:val="0"/>
        <w:spacing w:line="240" w:lineRule="auto"/>
        <w:ind w:firstLine="0"/>
        <w:jc w:val="left"/>
        <w:rPr>
          <w:rStyle w:val="KodiZmienne"/>
          <w:lang w:val="en-GB"/>
        </w:rPr>
      </w:pPr>
      <w:r w:rsidRPr="0070092F">
        <w:rPr>
          <w:rStyle w:val="KodiZmienne"/>
          <w:lang w:val="en-GB"/>
        </w:rPr>
        <w:t>&lt;local:FileManagerView Grid.Row="9" Grid.ColumnSpan="2" DataContext="{StaticResource ViewModel}"/&gt;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77C82BA5" w:rsidR="005F1F37" w:rsidRPr="005F1F37" w:rsidRDefault="00BA6444" w:rsidP="002627AC">
      <w:pPr>
        <w:rPr>
          <w:lang w:eastAsia="en-US"/>
        </w:rPr>
      </w:pPr>
      <w:r w:rsidRPr="008F2A46">
        <w:rPr>
          <w:rStyle w:val="KodiZmienne"/>
        </w:rPr>
        <w:t>SingleUpDown</w:t>
      </w:r>
      <w:r w:rsidRPr="00BA6444">
        <w:rPr>
          <w:rFonts w:ascii="Consolas" w:eastAsiaTheme="minorHAnsi" w:hAnsi="Consolas" w:cs="Consolas"/>
          <w:color w:val="FF0000"/>
          <w:sz w:val="19"/>
          <w:szCs w:val="19"/>
          <w:lang w:eastAsia="en-US"/>
        </w:rPr>
        <w:t xml:space="preserve"> </w:t>
      </w:r>
      <w:r w:rsidR="004E308E">
        <w:rPr>
          <w:lang w:eastAsia="en-US"/>
        </w:rPr>
        <w:t xml:space="preserve">z przestrzeni nazw </w:t>
      </w:r>
      <w:r w:rsidRPr="008F2A46">
        <w:rPr>
          <w:rStyle w:val="KodiZmienne"/>
        </w:rPr>
        <w:t>xctk</w:t>
      </w:r>
      <w:r w:rsidRPr="00BA6444">
        <w:rPr>
          <w:rFonts w:ascii="Consolas" w:eastAsiaTheme="minorHAnsi" w:hAnsi="Consolas" w:cs="Consolas"/>
          <w:color w:val="FF0000"/>
          <w:sz w:val="19"/>
          <w:szCs w:val="19"/>
          <w:lang w:eastAsia="en-US"/>
        </w:rPr>
        <w:t xml:space="preserve"> </w:t>
      </w:r>
      <w:r w:rsidR="004E308E">
        <w:rPr>
          <w:lang w:eastAsia="en-US"/>
        </w:rPr>
        <w:t>to kontrolka z darmowej</w:t>
      </w:r>
      <w:r w:rsidR="00250F48">
        <w:rPr>
          <w:lang w:eastAsia="en-US"/>
        </w:rPr>
        <w:t xml:space="preserve"> (dla użytku niekomercyjnego) biblioteki o nazwie </w:t>
      </w:r>
      <w:r w:rsidR="008563E6">
        <w:rPr>
          <w:lang w:eastAsia="en-US"/>
        </w:rPr>
        <w:t xml:space="preserve">Extended WPF Toolkit. Właściwość </w:t>
      </w:r>
      <w:r w:rsidRPr="008F2A46">
        <w:rPr>
          <w:rStyle w:val="KodiZmienne"/>
        </w:rPr>
        <w:t>Buttona</w:t>
      </w:r>
      <w:r w:rsidRPr="00BA6444">
        <w:rPr>
          <w:rFonts w:ascii="Consolas" w:eastAsiaTheme="minorHAnsi" w:hAnsi="Consolas" w:cs="Consolas"/>
          <w:color w:val="FF0000"/>
          <w:sz w:val="19"/>
          <w:szCs w:val="19"/>
          <w:lang w:eastAsia="en-US"/>
        </w:rPr>
        <w:t xml:space="preserve"> </w:t>
      </w:r>
      <w:r w:rsidR="008563E6">
        <w:rPr>
          <w:lang w:eastAsia="en-US"/>
        </w:rPr>
        <w:t>o nazwie</w:t>
      </w:r>
      <w:r w:rsidR="004E308E">
        <w:rPr>
          <w:lang w:eastAsia="en-US"/>
        </w:rPr>
        <w:t xml:space="preserve"> Content</w:t>
      </w:r>
      <w:r w:rsidR="008563E6">
        <w:rPr>
          <w:lang w:eastAsia="en-US"/>
        </w:rPr>
        <w:t xml:space="preserve"> pozwala </w:t>
      </w:r>
      <w:r w:rsidR="004E308E">
        <w:rPr>
          <w:lang w:eastAsia="en-US"/>
        </w:rPr>
        <w:t>na ustawienie tekstu przycisku. Warto zauważyć, że</w:t>
      </w:r>
      <w:r w:rsidR="005F1F37">
        <w:rPr>
          <w:lang w:eastAsia="en-US"/>
        </w:rPr>
        <w:t xml:space="preserve"> </w:t>
      </w:r>
      <w:r w:rsidRPr="008F2A46">
        <w:rPr>
          <w:rStyle w:val="KodiZmienne"/>
        </w:rPr>
        <w:t>FileManagerView</w:t>
      </w:r>
      <w:r w:rsidRPr="00BA6444">
        <w:rPr>
          <w:rFonts w:ascii="Consolas" w:eastAsiaTheme="minorHAnsi" w:hAnsi="Consolas" w:cs="Consolas"/>
          <w:color w:val="FF0000"/>
          <w:sz w:val="19"/>
          <w:szCs w:val="19"/>
          <w:lang w:eastAsia="en-US"/>
        </w:rPr>
        <w:t xml:space="preserve"> </w:t>
      </w:r>
      <w:r w:rsidR="005F1F37">
        <w:rPr>
          <w:lang w:eastAsia="en-US"/>
        </w:rPr>
        <w:t xml:space="preserve">posiada </w:t>
      </w:r>
      <w:r w:rsidRPr="008F2A46">
        <w:rPr>
          <w:rStyle w:val="KodiZmienne"/>
        </w:rPr>
        <w:t>StaticResource</w:t>
      </w:r>
      <w:r w:rsidR="003F4E7A">
        <w:rPr>
          <w:lang w:eastAsia="en-US"/>
        </w:rPr>
        <w:t>.</w:t>
      </w:r>
      <w:r w:rsidR="008563E6">
        <w:rPr>
          <w:lang w:eastAsia="en-US"/>
        </w:rPr>
        <w:t xml:space="preserve"> </w:t>
      </w:r>
      <w:r w:rsidR="003F4E7A">
        <w:rPr>
          <w:lang w:eastAsia="en-US"/>
        </w:rPr>
        <w:t>J</w:t>
      </w:r>
      <w:r w:rsidR="008563E6">
        <w:rPr>
          <w:lang w:eastAsia="en-US"/>
        </w:rPr>
        <w:t xml:space="preserve">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dwołujemy się poprzez lokalną (</w:t>
      </w:r>
      <w:r w:rsidRPr="008F2A46">
        <w:rPr>
          <w:rStyle w:val="KodiZmienne"/>
        </w:rPr>
        <w:t>local</w:t>
      </w:r>
      <w:r w:rsidR="005F1F37">
        <w:rPr>
          <w:lang w:eastAsia="en-US"/>
        </w:rPr>
        <w:t xml:space="preserve">) przestrzeń nazw. </w:t>
      </w:r>
      <w:r w:rsidR="008563E6">
        <w:rPr>
          <w:lang w:eastAsia="en-US"/>
        </w:rPr>
        <w:t xml:space="preserve">Dzięki </w:t>
      </w:r>
      <w:r>
        <w:rPr>
          <w:lang w:eastAsia="en-US"/>
        </w:rPr>
        <w:t>czemu</w:t>
      </w:r>
      <w:r w:rsidR="008563E6">
        <w:rPr>
          <w:lang w:eastAsia="en-US"/>
        </w:rPr>
        <w:t xml:space="preserve">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r w:rsidRPr="008F2A46">
        <w:rPr>
          <w:rStyle w:val="KodiZmienne"/>
        </w:rPr>
        <w:t>FileManagerView</w:t>
      </w:r>
      <w:r w:rsidRPr="00BA6444">
        <w:rPr>
          <w:rFonts w:ascii="Consolas" w:eastAsiaTheme="minorHAnsi" w:hAnsi="Consolas" w:cs="Consolas"/>
          <w:color w:val="FF0000"/>
          <w:sz w:val="19"/>
          <w:szCs w:val="19"/>
          <w:lang w:eastAsia="en-US"/>
        </w:rPr>
        <w:t xml:space="preserve"> </w:t>
      </w:r>
      <w:r w:rsidR="005F1F37">
        <w:rPr>
          <w:lang w:eastAsia="en-US"/>
        </w:rPr>
        <w:t>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7B94693" w:rsidR="00BC270F" w:rsidRDefault="00D83649" w:rsidP="000F5F5B">
      <w:pPr>
        <w:pStyle w:val="Nagwek3"/>
      </w:pPr>
      <w:bookmarkStart w:id="162" w:name="_Toc60184480"/>
      <w:r>
        <w:t>Implementacja logiki</w:t>
      </w:r>
      <w:r w:rsidR="000F5F5B">
        <w:t xml:space="preserve"> funkcjonalności</w:t>
      </w:r>
      <w:bookmarkEnd w:id="162"/>
    </w:p>
    <w:p w14:paraId="5FABDF89" w14:textId="2C937853" w:rsidR="00985B54" w:rsidRDefault="002A51C8" w:rsidP="000F5F5B">
      <w:pPr>
        <w:rPr>
          <w:lang w:eastAsia="en-US"/>
        </w:rPr>
      </w:pPr>
      <w:r>
        <w:rPr>
          <w:lang w:eastAsia="en-US"/>
        </w:rPr>
        <w:t>Zgodnie ze wzorcem</w:t>
      </w:r>
      <w:r w:rsidR="00611AFE">
        <w:rPr>
          <w:lang w:eastAsia="en-US"/>
        </w:rPr>
        <w:t xml:space="preserve"> </w:t>
      </w:r>
      <w:r w:rsidR="00F61E5A">
        <w:rPr>
          <w:lang w:eastAsia="en-US"/>
        </w:rPr>
        <w:t>MVVM, logik</w:t>
      </w:r>
      <w:r w:rsidR="00611AFE">
        <w:rPr>
          <w:lang w:eastAsia="en-US"/>
        </w:rPr>
        <w:t>a</w:t>
      </w:r>
      <w:r w:rsidR="00F61E5A">
        <w:rPr>
          <w:lang w:eastAsia="en-US"/>
        </w:rPr>
        <w:t xml:space="preserve"> kontrolki </w:t>
      </w:r>
      <w:r w:rsidR="00611AFE">
        <w:rPr>
          <w:lang w:eastAsia="en-US"/>
        </w:rPr>
        <w:t xml:space="preserve">została umieszczona w </w:t>
      </w:r>
      <w:r w:rsidR="00F61E5A">
        <w:rPr>
          <w:lang w:eastAsia="en-US"/>
        </w:rPr>
        <w:t>klas</w:t>
      </w:r>
      <w:r w:rsidR="00611AFE">
        <w:rPr>
          <w:lang w:eastAsia="en-US"/>
        </w:rPr>
        <w:t>ie</w:t>
      </w:r>
      <w:r w:rsidR="00F61E5A">
        <w:rPr>
          <w:lang w:eastAsia="en-US"/>
        </w:rPr>
        <w:t xml:space="preserve"> </w:t>
      </w:r>
      <w:r w:rsidR="00BA6444" w:rsidRPr="008F2A46">
        <w:rPr>
          <w:rStyle w:val="KodiZmienne"/>
        </w:rPr>
        <w:t>SoundReceiverViewModel</w:t>
      </w:r>
      <w:r w:rsidR="00F61E5A">
        <w:rPr>
          <w:lang w:eastAsia="en-US"/>
        </w:rPr>
        <w:t>, która komunikuje się z widokiem za pomocą bindingów.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w:t>
      </w:r>
      <w:r w:rsidR="00985B54">
        <w:rPr>
          <w:lang w:eastAsia="en-US"/>
        </w:rPr>
        <w:t>określające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63656A35" w14:textId="378F13A1" w:rsidR="000F5F5B" w:rsidRDefault="00985B54" w:rsidP="005B44CF">
      <w:pPr>
        <w:spacing w:line="240" w:lineRule="auto"/>
        <w:rPr>
          <w:lang w:eastAsia="en-US"/>
        </w:rPr>
      </w:pPr>
      <w:r>
        <w:rPr>
          <w:lang w:eastAsia="en-US"/>
        </w:rPr>
        <w:br w:type="page"/>
      </w:r>
    </w:p>
    <w:p w14:paraId="6C2FE301" w14:textId="6865E225" w:rsidR="008F2A46" w:rsidRPr="007268CE" w:rsidRDefault="008F2A46" w:rsidP="008F2A46">
      <w:pPr>
        <w:pStyle w:val="PodpisListingu"/>
        <w:framePr w:wrap="around"/>
        <w:rPr>
          <w:color w:val="auto"/>
        </w:rPr>
      </w:pPr>
      <w:bookmarkStart w:id="163" w:name="_Toc60180054"/>
      <w:r w:rsidRPr="00D041DD">
        <w:rPr>
          <w:color w:val="auto"/>
        </w:rPr>
        <w:lastRenderedPageBreak/>
        <w:t xml:space="preserve">Listing </w:t>
      </w:r>
      <w:r w:rsidR="002A3594">
        <w:rPr>
          <w:color w:val="auto"/>
        </w:rPr>
        <w:fldChar w:fldCharType="begin"/>
      </w:r>
      <w:r w:rsidR="002A3594">
        <w:rPr>
          <w:color w:val="auto"/>
        </w:rPr>
        <w:instrText xml:space="preserve"> STYLEREF 1 \s </w:instrText>
      </w:r>
      <w:r w:rsidR="002A3594">
        <w:rPr>
          <w:color w:val="auto"/>
        </w:rPr>
        <w:fldChar w:fldCharType="separate"/>
      </w:r>
      <w:r w:rsidR="00F120E0">
        <w:rPr>
          <w:noProof/>
          <w:color w:val="auto"/>
        </w:rPr>
        <w:t>3</w:t>
      </w:r>
      <w:r w:rsidR="002A3594">
        <w:rPr>
          <w:color w:val="auto"/>
        </w:rPr>
        <w:fldChar w:fldCharType="end"/>
      </w:r>
      <w:r w:rsidR="002A3594">
        <w:rPr>
          <w:color w:val="auto"/>
        </w:rPr>
        <w:t>.</w:t>
      </w:r>
      <w:r w:rsidR="002A3594">
        <w:rPr>
          <w:color w:val="auto"/>
        </w:rPr>
        <w:fldChar w:fldCharType="begin"/>
      </w:r>
      <w:r w:rsidR="002A3594">
        <w:rPr>
          <w:color w:val="auto"/>
        </w:rPr>
        <w:instrText xml:space="preserve"> SEQ Listing \* ARABIC \s 1 </w:instrText>
      </w:r>
      <w:r w:rsidR="002A3594">
        <w:rPr>
          <w:color w:val="auto"/>
        </w:rPr>
        <w:fldChar w:fldCharType="separate"/>
      </w:r>
      <w:r w:rsidR="00F120E0">
        <w:rPr>
          <w:noProof/>
          <w:color w:val="auto"/>
        </w:rPr>
        <w:t>3</w:t>
      </w:r>
      <w:r w:rsidR="002A3594">
        <w:rPr>
          <w:color w:val="auto"/>
        </w:rPr>
        <w:fldChar w:fldCharType="end"/>
      </w:r>
      <w:r w:rsidRPr="00D041DD">
        <w:rPr>
          <w:color w:val="auto"/>
        </w:rPr>
        <w:t xml:space="preserve">. </w:t>
      </w:r>
      <w:r w:rsidRPr="007268CE">
        <w:rPr>
          <w:color w:val="auto"/>
        </w:rPr>
        <w:t xml:space="preserve">Instrukcje </w:t>
      </w:r>
      <w:r w:rsidR="00D041DD">
        <w:rPr>
          <w:color w:val="auto"/>
        </w:rPr>
        <w:t>w</w:t>
      </w:r>
      <w:r w:rsidRPr="007268CE">
        <w:rPr>
          <w:color w:val="auto"/>
        </w:rPr>
        <w:t>ykorzys</w:t>
      </w:r>
      <w:r w:rsidR="00D041DD">
        <w:rPr>
          <w:color w:val="auto"/>
        </w:rPr>
        <w:t>tujące</w:t>
      </w:r>
      <w:r w:rsidR="004C7B49" w:rsidRPr="007268CE">
        <w:rPr>
          <w:color w:val="auto"/>
        </w:rPr>
        <w:t xml:space="preserve"> </w:t>
      </w:r>
      <w:r w:rsidR="00D041DD">
        <w:rPr>
          <w:color w:val="auto"/>
        </w:rPr>
        <w:t>przestrzeń</w:t>
      </w:r>
      <w:r w:rsidR="004C7B49" w:rsidRPr="007268CE">
        <w:rPr>
          <w:color w:val="auto"/>
        </w:rPr>
        <w:t xml:space="preserve"> nazw</w:t>
      </w:r>
      <w:bookmarkEnd w:id="163"/>
    </w:p>
    <w:p w14:paraId="20CF97F4" w14:textId="77777777" w:rsidR="00F61E5A" w:rsidRPr="0070092F" w:rsidRDefault="00F61E5A" w:rsidP="008F2A46">
      <w:pPr>
        <w:pStyle w:val="Listing"/>
        <w:framePr w:wrap="around"/>
        <w:rPr>
          <w:rFonts w:eastAsiaTheme="minorHAnsi"/>
          <w:color w:val="auto"/>
          <w:lang w:val="pl-PL" w:eastAsia="en-US"/>
        </w:rPr>
      </w:pPr>
      <w:r w:rsidRPr="0070092F">
        <w:rPr>
          <w:rFonts w:eastAsiaTheme="minorHAnsi"/>
          <w:color w:val="auto"/>
          <w:lang w:val="pl-PL" w:eastAsia="en-US"/>
        </w:rPr>
        <w:t>using NAudio.CoreAudioApi;</w:t>
      </w:r>
    </w:p>
    <w:p w14:paraId="57052CC1"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NAudio.Wave;</w:t>
      </w:r>
    </w:p>
    <w:p w14:paraId="7C92BC08"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w:t>
      </w:r>
    </w:p>
    <w:p w14:paraId="24446988"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System.Collections.ObjectModel;</w:t>
      </w:r>
    </w:p>
    <w:p w14:paraId="6F914C29"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System.IO;</w:t>
      </w:r>
    </w:p>
    <w:p w14:paraId="3423C538"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System.Linq;</w:t>
      </w:r>
    </w:p>
    <w:p w14:paraId="5B51C6CA" w14:textId="77777777" w:rsidR="00F61E5A" w:rsidRPr="007268CE" w:rsidRDefault="00F61E5A" w:rsidP="008F2A46">
      <w:pPr>
        <w:pStyle w:val="Listing"/>
        <w:framePr w:wrap="around"/>
        <w:rPr>
          <w:rFonts w:eastAsiaTheme="minorHAnsi"/>
          <w:color w:val="auto"/>
          <w:lang w:eastAsia="en-US"/>
        </w:rPr>
      </w:pPr>
      <w:r w:rsidRPr="007268CE">
        <w:rPr>
          <w:rFonts w:eastAsiaTheme="minorHAnsi"/>
          <w:color w:val="auto"/>
          <w:lang w:eastAsia="en-US"/>
        </w:rPr>
        <w:t>using System.Windows;</w:t>
      </w:r>
    </w:p>
    <w:p w14:paraId="247164C5" w14:textId="50C9B2BD" w:rsidR="00F61E5A" w:rsidRPr="0070092F" w:rsidRDefault="00F61E5A" w:rsidP="008F2A46">
      <w:pPr>
        <w:pStyle w:val="Listing"/>
        <w:framePr w:wrap="around"/>
        <w:rPr>
          <w:color w:val="auto"/>
          <w:lang w:val="pl-PL" w:eastAsia="en-US"/>
        </w:rPr>
      </w:pPr>
      <w:r w:rsidRPr="0070092F">
        <w:rPr>
          <w:rFonts w:eastAsiaTheme="minorHAnsi"/>
          <w:color w:val="auto"/>
          <w:lang w:val="pl-PL" w:eastAsia="en-US"/>
        </w:rPr>
        <w:t>using BSc_Thesis.Models;</w:t>
      </w:r>
    </w:p>
    <w:p w14:paraId="2B0BF1B5" w14:textId="0BDFA414" w:rsidR="00DE297A" w:rsidRPr="007268CE" w:rsidRDefault="00F61E5A" w:rsidP="005A2406">
      <w:r w:rsidRPr="007268CE">
        <w:t xml:space="preserve">Oprócz składników systemowych, </w:t>
      </w:r>
      <w:r w:rsidR="005314A5" w:rsidRPr="007268CE">
        <w:t>znajduje się tutaj również referencja do</w:t>
      </w:r>
      <w:r w:rsidRPr="007268CE">
        <w:t xml:space="preserve"> </w:t>
      </w:r>
      <w:r w:rsidRPr="000F4D38">
        <w:t>bibliotek</w:t>
      </w:r>
      <w:r w:rsidR="005314A5" w:rsidRPr="000F4D38">
        <w:t>i</w:t>
      </w:r>
      <w:r w:rsidRPr="000F4D38">
        <w:t xml:space="preserve"> NAudio, </w:t>
      </w:r>
      <w:r w:rsidR="00102659" w:rsidRPr="000F4D38">
        <w:t>oraz do modeli</w:t>
      </w:r>
      <w:r w:rsidRPr="000F4D38">
        <w:t xml:space="preserve"> (przestrzeń nazw </w:t>
      </w:r>
      <w:r w:rsidR="00DE297A" w:rsidRPr="000F4D38">
        <w:rPr>
          <w:rStyle w:val="KodiZmienne"/>
        </w:rPr>
        <w:t>BSc_Thesis.Models</w:t>
      </w:r>
      <w:r w:rsidRPr="000F4D38">
        <w:t>)</w:t>
      </w:r>
      <w:r w:rsidR="00DE297A" w:rsidRPr="000F4D38">
        <w:t xml:space="preserve">. </w:t>
      </w:r>
      <w:r w:rsidR="00683D02" w:rsidRPr="000F4D38">
        <w:t xml:space="preserve">Zgodnie </w:t>
      </w:r>
      <w:r w:rsidR="00D51C25" w:rsidRPr="000F4D38">
        <w:t xml:space="preserve">z rys. </w:t>
      </w:r>
      <w:r w:rsidR="000F4D38" w:rsidRPr="000F4D38">
        <w:t>3.2</w:t>
      </w:r>
      <w:r w:rsidR="00E57034" w:rsidRPr="000F4D38">
        <w:t xml:space="preserve">, </w:t>
      </w:r>
      <w:r w:rsidR="00683D02" w:rsidRPr="000F4D38">
        <w:t>klasa dziedziczy</w:t>
      </w:r>
      <w:r w:rsidR="00683D02" w:rsidRPr="007268CE">
        <w:t xml:space="preserve"> po </w:t>
      </w:r>
      <w:r w:rsidR="00683D02" w:rsidRPr="007268CE">
        <w:rPr>
          <w:rStyle w:val="KodiZmienne"/>
        </w:rPr>
        <w:t>FileManagerViewModel</w:t>
      </w:r>
      <w:r w:rsidR="00102659" w:rsidRPr="007268CE">
        <w:t>.</w:t>
      </w:r>
      <w:r w:rsidR="00683D02" w:rsidRPr="007268CE">
        <w:t xml:space="preserve"> </w:t>
      </w:r>
      <w:r w:rsidR="00102659" w:rsidRPr="007268CE">
        <w:t>D</w:t>
      </w:r>
      <w:r w:rsidR="00683D02" w:rsidRPr="007268CE">
        <w:t xml:space="preserve">zięki </w:t>
      </w:r>
      <w:r w:rsidR="00102659" w:rsidRPr="007268CE">
        <w:t xml:space="preserve">temu </w:t>
      </w:r>
      <w:r w:rsidR="00683D02" w:rsidRPr="007268CE">
        <w:t>jest w stanie udostępniać dane manager</w:t>
      </w:r>
      <w:r w:rsidR="005314A5" w:rsidRPr="007268CE">
        <w:t>owi</w:t>
      </w:r>
      <w:r w:rsidR="00683D02" w:rsidRPr="007268CE">
        <w:t xml:space="preserve"> plików</w:t>
      </w:r>
      <w:r w:rsidR="00102659" w:rsidRPr="007268CE">
        <w:t xml:space="preserve">. </w:t>
      </w:r>
      <w:r w:rsidR="005314A5" w:rsidRPr="007268CE">
        <w:t>Po tym następują</w:t>
      </w:r>
      <w:r w:rsidR="00683D02" w:rsidRPr="007268CE">
        <w:t xml:space="preserve"> pola klasy (</w:t>
      </w:r>
      <w:r w:rsidR="00683D02" w:rsidRPr="007268CE">
        <w:rPr>
          <w:rStyle w:val="KodiZmienne"/>
        </w:rPr>
        <w:t>#region Fields</w:t>
      </w:r>
      <w:r w:rsidR="00683D02" w:rsidRPr="007268CE">
        <w:rPr>
          <w:rFonts w:ascii="Consolas" w:eastAsiaTheme="minorHAnsi" w:hAnsi="Consolas" w:cs="Consolas"/>
          <w:sz w:val="19"/>
          <w:szCs w:val="19"/>
          <w:lang w:eastAsia="en-US"/>
        </w:rPr>
        <w:t>)</w:t>
      </w:r>
      <w:r w:rsidR="00683D02" w:rsidRPr="007268CE">
        <w:t xml:space="preserve">. </w:t>
      </w:r>
      <w:r w:rsidR="009B23F2" w:rsidRPr="007268CE">
        <w:t xml:space="preserve">Została przyjęta zasada o </w:t>
      </w:r>
      <w:r w:rsidR="00DE297A" w:rsidRPr="007268CE">
        <w:t>umie</w:t>
      </w:r>
      <w:r w:rsidR="009B23F2" w:rsidRPr="007268CE">
        <w:t>szczaniu pól</w:t>
      </w:r>
      <w:r w:rsidR="00DE297A" w:rsidRPr="007268CE">
        <w:t xml:space="preserve"> klasy przed ich właściwościami. </w:t>
      </w:r>
      <w:r w:rsidR="007729D4" w:rsidRPr="007268CE">
        <w:t>Innymi słowy, są to</w:t>
      </w:r>
      <w:r w:rsidR="00DE297A" w:rsidRPr="007268CE">
        <w:t xml:space="preserve"> deklaracje zmiennych użytych w kodzie:</w:t>
      </w:r>
    </w:p>
    <w:p w14:paraId="72DC8E8E" w14:textId="2F78931F" w:rsidR="00F845B4" w:rsidRPr="006B1689" w:rsidRDefault="00F845B4" w:rsidP="00F845B4">
      <w:pPr>
        <w:pStyle w:val="PodpisListingu"/>
        <w:framePr w:wrap="around"/>
        <w:rPr>
          <w:color w:val="auto"/>
          <w:lang w:val="en-GB"/>
        </w:rPr>
      </w:pPr>
      <w:bookmarkStart w:id="164" w:name="_Toc60180055"/>
      <w:r w:rsidRPr="0070092F">
        <w:rPr>
          <w:color w:val="auto"/>
        </w:rPr>
        <w:t xml:space="preserve">Listing </w:t>
      </w:r>
      <w:r w:rsidR="002A3594">
        <w:rPr>
          <w:color w:val="auto"/>
        </w:rPr>
        <w:fldChar w:fldCharType="begin"/>
      </w:r>
      <w:r w:rsidR="002A3594">
        <w:rPr>
          <w:color w:val="auto"/>
        </w:rPr>
        <w:instrText xml:space="preserve"> STYLEREF 1 \s </w:instrText>
      </w:r>
      <w:r w:rsidR="002A3594">
        <w:rPr>
          <w:color w:val="auto"/>
        </w:rPr>
        <w:fldChar w:fldCharType="separate"/>
      </w:r>
      <w:r w:rsidR="00F120E0">
        <w:rPr>
          <w:noProof/>
          <w:color w:val="auto"/>
        </w:rPr>
        <w:t>3</w:t>
      </w:r>
      <w:r w:rsidR="002A3594">
        <w:rPr>
          <w:color w:val="auto"/>
        </w:rPr>
        <w:fldChar w:fldCharType="end"/>
      </w:r>
      <w:r w:rsidR="002A3594">
        <w:rPr>
          <w:color w:val="auto"/>
        </w:rPr>
        <w:t>.</w:t>
      </w:r>
      <w:r w:rsidR="002A3594">
        <w:rPr>
          <w:color w:val="auto"/>
        </w:rPr>
        <w:fldChar w:fldCharType="begin"/>
      </w:r>
      <w:r w:rsidR="002A3594">
        <w:rPr>
          <w:color w:val="auto"/>
        </w:rPr>
        <w:instrText xml:space="preserve"> SEQ Listing \* ARABIC \s 1 </w:instrText>
      </w:r>
      <w:r w:rsidR="002A3594">
        <w:rPr>
          <w:color w:val="auto"/>
        </w:rPr>
        <w:fldChar w:fldCharType="separate"/>
      </w:r>
      <w:r w:rsidR="00F120E0" w:rsidRPr="00B67BF1">
        <w:rPr>
          <w:noProof/>
          <w:color w:val="auto"/>
          <w:lang w:val="en-GB"/>
        </w:rPr>
        <w:t>4</w:t>
      </w:r>
      <w:r w:rsidR="002A3594">
        <w:rPr>
          <w:color w:val="auto"/>
        </w:rPr>
        <w:fldChar w:fldCharType="end"/>
      </w:r>
      <w:r w:rsidRPr="002C4530">
        <w:rPr>
          <w:color w:val="auto"/>
          <w:lang w:val="en-GB"/>
        </w:rPr>
        <w:t xml:space="preserve">. </w:t>
      </w:r>
      <w:r w:rsidRPr="006B1689">
        <w:rPr>
          <w:color w:val="auto"/>
          <w:lang w:val="en-GB"/>
        </w:rPr>
        <w:t>Region Fields zawierający pola klasy SoundReceiverViewModel</w:t>
      </w:r>
      <w:bookmarkEnd w:id="164"/>
    </w:p>
    <w:p w14:paraId="54FA6E52" w14:textId="2576978E" w:rsidR="00DE297A" w:rsidRPr="007268CE" w:rsidRDefault="00DE297A" w:rsidP="00F845B4">
      <w:pPr>
        <w:pStyle w:val="Listing"/>
        <w:framePr w:wrap="around"/>
        <w:rPr>
          <w:rFonts w:eastAsiaTheme="minorHAnsi"/>
          <w:color w:val="auto"/>
          <w:lang w:eastAsia="en-US"/>
        </w:rPr>
      </w:pPr>
      <w:r w:rsidRPr="007268CE">
        <w:rPr>
          <w:rFonts w:eastAsiaTheme="minorHAnsi"/>
          <w:color w:val="auto"/>
          <w:lang w:eastAsia="en-US"/>
        </w:rPr>
        <w:t>#region Fields</w:t>
      </w:r>
    </w:p>
    <w:p w14:paraId="26671030" w14:textId="1C207D60"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WasapiCapture capture;</w:t>
      </w:r>
    </w:p>
    <w:p w14:paraId="5AE4D774" w14:textId="25467C6F"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WaveFileWriter writer;</w:t>
      </w:r>
    </w:p>
    <w:p w14:paraId="182A6B10" w14:textId="6B61E2CB"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DateTime startDT;</w:t>
      </w:r>
    </w:p>
    <w:p w14:paraId="2E5A0A33" w14:textId="1F7F22AC"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bool isRecording = false;</w:t>
      </w:r>
    </w:p>
    <w:p w14:paraId="4F4601A5" w14:textId="53DEA57A"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string currentFileName;</w:t>
      </w:r>
    </w:p>
    <w:p w14:paraId="4BB9FCD8" w14:textId="389C00FC"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float timeout = 2.0f;</w:t>
      </w:r>
    </w:p>
    <w:p w14:paraId="3925C582" w14:textId="13DDA1FC"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MMDevice selectedDevice;</w:t>
      </w:r>
    </w:p>
    <w:p w14:paraId="487F395C" w14:textId="77777777" w:rsidR="00DE297A" w:rsidRPr="007268CE" w:rsidRDefault="00DE297A" w:rsidP="00F845B4">
      <w:pPr>
        <w:pStyle w:val="Listing"/>
        <w:framePr w:wrap="around"/>
        <w:rPr>
          <w:rFonts w:eastAsiaTheme="minorHAnsi"/>
          <w:color w:val="auto"/>
          <w:lang w:val="en-GB" w:eastAsia="en-US"/>
        </w:rPr>
      </w:pPr>
      <w:r w:rsidRPr="007268CE">
        <w:rPr>
          <w:rFonts w:eastAsiaTheme="minorHAnsi"/>
          <w:color w:val="auto"/>
          <w:lang w:val="en-GB" w:eastAsia="en-US"/>
        </w:rPr>
        <w:t>private SoundData sd = new SoundData();</w:t>
      </w:r>
    </w:p>
    <w:p w14:paraId="691D5D21" w14:textId="3838BEC9" w:rsidR="00DE297A" w:rsidRPr="0070092F" w:rsidRDefault="00DE297A" w:rsidP="00F845B4">
      <w:pPr>
        <w:pStyle w:val="Listing"/>
        <w:framePr w:wrap="around"/>
        <w:rPr>
          <w:color w:val="auto"/>
          <w:lang w:val="pl-PL"/>
        </w:rPr>
      </w:pPr>
      <w:r w:rsidRPr="0070092F">
        <w:rPr>
          <w:rFonts w:eastAsiaTheme="minorHAnsi"/>
          <w:color w:val="auto"/>
          <w:lang w:val="pl-PL" w:eastAsia="en-US"/>
        </w:rPr>
        <w:t>#endregion</w:t>
      </w:r>
      <w:r w:rsidRPr="0070092F">
        <w:rPr>
          <w:color w:val="auto"/>
          <w:lang w:val="pl-PL"/>
        </w:rPr>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1F026EA" w:rsidR="005A2406" w:rsidRPr="007268CE" w:rsidRDefault="00DE297A" w:rsidP="005A2406">
      <w:r w:rsidRPr="007268CE">
        <w:t xml:space="preserve">Obiekt klasy </w:t>
      </w:r>
      <w:r w:rsidRPr="007268CE">
        <w:rPr>
          <w:rStyle w:val="KodiZmienne"/>
        </w:rPr>
        <w:t>WasapiCapture</w:t>
      </w:r>
      <w:r w:rsidRPr="007268CE">
        <w:rPr>
          <w:rFonts w:ascii="Consolas" w:eastAsiaTheme="minorHAnsi" w:hAnsi="Consolas" w:cs="Consolas"/>
          <w:sz w:val="19"/>
          <w:szCs w:val="19"/>
          <w:lang w:eastAsia="en-US"/>
        </w:rPr>
        <w:t xml:space="preserve"> </w:t>
      </w:r>
      <w:r w:rsidRPr="007268CE">
        <w:t>s</w:t>
      </w:r>
      <w:r w:rsidR="00132954" w:rsidRPr="007268CE">
        <w:t>łuży do przechwytywania dźwięku z użyciem Wind</w:t>
      </w:r>
      <w:r w:rsidR="008D0EE3" w:rsidRPr="007268CE">
        <w:t xml:space="preserve">ows Audio Session API (WASAPI). Jest to </w:t>
      </w:r>
      <w:r w:rsidR="00132954" w:rsidRPr="007268CE">
        <w:t xml:space="preserve">interfejs programowania aplikacji udostępniony przez Microsoft wraz z premierą systemu operacyjnego Windows Vista. Tutaj też </w:t>
      </w:r>
      <w:r w:rsidR="001C0C4B" w:rsidRPr="007268CE">
        <w:t>przypisywany jest czas (d</w:t>
      </w:r>
      <w:r w:rsidR="00132954" w:rsidRPr="007268CE">
        <w:t>omyśln</w:t>
      </w:r>
      <w:r w:rsidR="001C0C4B" w:rsidRPr="007268CE">
        <w:t>ie</w:t>
      </w:r>
      <w:r w:rsidR="00132954" w:rsidRPr="007268CE">
        <w:t xml:space="preserve">  w </w:t>
      </w:r>
      <w:r w:rsidR="005A2406" w:rsidRPr="007268CE">
        <w:t>sekundach</w:t>
      </w:r>
      <w:r w:rsidR="001C0C4B" w:rsidRPr="007268CE">
        <w:t>)</w:t>
      </w:r>
      <w:r w:rsidR="00132954" w:rsidRPr="007268CE">
        <w:t>, po którym zostanie</w:t>
      </w:r>
      <w:r w:rsidR="005A2406" w:rsidRPr="007268CE">
        <w:t xml:space="preserve"> przerwane</w:t>
      </w:r>
      <w:r w:rsidR="00132954" w:rsidRPr="007268CE">
        <w:t xml:space="preserve"> nagrywanie do pliku .wmv</w:t>
      </w:r>
      <w:r w:rsidR="005A2406" w:rsidRPr="007268CE">
        <w:t>.</w:t>
      </w:r>
    </w:p>
    <w:p w14:paraId="68E50095" w14:textId="34C61165" w:rsidR="005A2406" w:rsidRPr="007268CE" w:rsidRDefault="00A031B8" w:rsidP="005A2406">
      <w:r w:rsidRPr="007268CE">
        <w:t xml:space="preserve">Właściwości w ViewModelu służą obsłudze Bindingów. </w:t>
      </w:r>
      <w:r w:rsidR="00BB712C" w:rsidRPr="007268CE">
        <w:t xml:space="preserve">Region </w:t>
      </w:r>
      <w:r w:rsidRPr="007268CE">
        <w:t>publicznych obiektów</w:t>
      </w:r>
      <w:r w:rsidR="00BB712C" w:rsidRPr="007268CE">
        <w:t xml:space="preserve"> otwierają cztery gettery, z czego wyróżniają się dwa:</w:t>
      </w:r>
    </w:p>
    <w:p w14:paraId="0ACBD15D" w14:textId="4E716A15" w:rsidR="00BB712C" w:rsidRPr="0070092F" w:rsidRDefault="00BB712C" w:rsidP="00BB712C">
      <w:pPr>
        <w:autoSpaceDE w:val="0"/>
        <w:autoSpaceDN w:val="0"/>
        <w:adjustRightInd w:val="0"/>
        <w:spacing w:line="240" w:lineRule="auto"/>
        <w:ind w:firstLine="0"/>
        <w:jc w:val="left"/>
        <w:rPr>
          <w:rStyle w:val="KodiZmienne"/>
          <w:lang w:val="en-GB"/>
        </w:rPr>
      </w:pPr>
      <w:r w:rsidRPr="0070092F">
        <w:rPr>
          <w:rStyle w:val="KodiZmienne"/>
          <w:lang w:val="en-GB"/>
        </w:rPr>
        <w:t>public DelegateCommand RecordCommand { get; }</w:t>
      </w:r>
    </w:p>
    <w:p w14:paraId="2CC3ABE1" w14:textId="116EB23B" w:rsidR="00BB712C" w:rsidRPr="0070092F" w:rsidRDefault="00BB712C" w:rsidP="00BB712C">
      <w:pPr>
        <w:autoSpaceDE w:val="0"/>
        <w:autoSpaceDN w:val="0"/>
        <w:adjustRightInd w:val="0"/>
        <w:spacing w:line="240" w:lineRule="auto"/>
        <w:ind w:firstLine="0"/>
        <w:jc w:val="left"/>
        <w:rPr>
          <w:rStyle w:val="KodiZmienne"/>
          <w:lang w:val="en-GB"/>
        </w:rPr>
      </w:pPr>
      <w:r w:rsidRPr="0070092F">
        <w:rPr>
          <w:rStyle w:val="KodiZmienne"/>
          <w:lang w:val="en-GB"/>
        </w:rPr>
        <w:t>public ObservableCollection&lt;MMDevice&gt; CaptureDevices { get;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544CA9CB" w:rsidR="00BB712C" w:rsidRDefault="00BB712C" w:rsidP="00B61A10">
      <w:pPr>
        <w:rPr>
          <w:rFonts w:eastAsiaTheme="minorHAnsi"/>
          <w:lang w:eastAsia="en-US"/>
        </w:rPr>
      </w:pPr>
      <w:r w:rsidRPr="007268CE">
        <w:rPr>
          <w:rStyle w:val="KodiZmienne"/>
        </w:rPr>
        <w:t>DelegateCommand</w:t>
      </w:r>
      <w:r w:rsidRPr="00BB712C">
        <w:rPr>
          <w:rFonts w:eastAsiaTheme="minorHAnsi"/>
          <w:lang w:eastAsia="en-US"/>
        </w:rPr>
        <w:t xml:space="preserve"> </w:t>
      </w:r>
      <w:r w:rsidR="001C0C4B">
        <w:rPr>
          <w:rFonts w:eastAsiaTheme="minorHAnsi"/>
          <w:lang w:eastAsia="en-US"/>
        </w:rPr>
        <w:t xml:space="preserve">to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w:t>
      </w:r>
      <w:r w:rsidR="007268CE">
        <w:rPr>
          <w:rFonts w:eastAsiaTheme="minorHAnsi"/>
          <w:lang w:eastAsia="en-US"/>
        </w:rPr>
        <w:t>zdarzenia</w:t>
      </w:r>
      <w:r w:rsidR="00376B2A">
        <w:rPr>
          <w:rFonts w:eastAsiaTheme="minorHAnsi"/>
          <w:lang w:eastAsia="en-US"/>
        </w:rPr>
        <w:t xml:space="preserve"> naciśnięcia przycisku w widoku (</w:t>
      </w:r>
      <w:r w:rsidR="007268CE">
        <w:rPr>
          <w:rFonts w:eastAsiaTheme="minorHAnsi"/>
          <w:lang w:eastAsia="en-US"/>
        </w:rPr>
        <w:t>właściwość</w:t>
      </w:r>
      <w:r w:rsidR="00376B2A">
        <w:rPr>
          <w:rFonts w:eastAsiaTheme="minorHAnsi"/>
          <w:lang w:eastAsia="en-US"/>
        </w:rPr>
        <w:t xml:space="preserve"> </w:t>
      </w:r>
      <w:r w:rsidR="00376B2A" w:rsidRPr="007268CE">
        <w:rPr>
          <w:rStyle w:val="KodiZmienne"/>
        </w:rPr>
        <w:t>Command="{Binding RecordCommand}"</w:t>
      </w:r>
      <w:r w:rsidR="005314A5">
        <w:rPr>
          <w:rFonts w:eastAsiaTheme="minorHAnsi"/>
          <w:lang w:eastAsia="en-US"/>
        </w:rPr>
        <w:t xml:space="preserve">) </w:t>
      </w:r>
      <w:r w:rsidR="007268CE">
        <w:rPr>
          <w:rFonts w:eastAsiaTheme="minorHAnsi"/>
          <w:lang w:eastAsia="en-US"/>
        </w:rPr>
        <w:t>przycisku</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15B1AA4F" w14:textId="77777777" w:rsidR="00AF72CB" w:rsidRDefault="00734A07" w:rsidP="00B61A10">
      <w:pPr>
        <w:rPr>
          <w:rFonts w:eastAsiaTheme="minorHAnsi"/>
          <w:lang w:eastAsia="en-US"/>
        </w:rPr>
      </w:pPr>
      <w:r w:rsidRPr="007268CE">
        <w:rPr>
          <w:rStyle w:val="KodiZmienne"/>
        </w:rPr>
        <w:t>ObservableCollection</w:t>
      </w:r>
      <w:r>
        <w:rPr>
          <w:rFonts w:eastAsiaTheme="minorHAnsi"/>
          <w:lang w:eastAsia="en-US"/>
        </w:rPr>
        <w:t xml:space="preserve"> jest klasą wbudowaną w podstawową przestrzeń nazw .NET o nazwie System. Różni się od zwyklej kolekcji tym, że może być obserwowana. </w:t>
      </w:r>
      <w:r w:rsidR="00E10EAE">
        <w:rPr>
          <w:rFonts w:eastAsiaTheme="minorHAnsi"/>
          <w:lang w:eastAsia="en-US"/>
        </w:rPr>
        <w:t xml:space="preserve">Oznacza to, </w:t>
      </w:r>
      <w:r>
        <w:rPr>
          <w:rFonts w:eastAsiaTheme="minorHAnsi"/>
          <w:lang w:eastAsia="en-US"/>
        </w:rPr>
        <w:t>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r w:rsidR="00A031B8" w:rsidRPr="006B1689">
        <w:rPr>
          <w:rStyle w:val="KodiZmienne"/>
        </w:rPr>
        <w:t>ItemsSource</w:t>
      </w:r>
      <w:r w:rsidR="00A031B8">
        <w:rPr>
          <w:rFonts w:eastAsiaTheme="minorHAnsi"/>
          <w:lang w:eastAsia="en-US"/>
        </w:rPr>
        <w:t xml:space="preserve"> w ComboBoxie </w:t>
      </w:r>
      <w:r w:rsidR="00A031B8">
        <w:rPr>
          <w:rFonts w:eastAsiaTheme="minorHAnsi"/>
          <w:lang w:eastAsia="en-US"/>
        </w:rPr>
        <w:lastRenderedPageBreak/>
        <w:t>(</w:t>
      </w:r>
      <w:r w:rsidR="00A031B8" w:rsidRPr="006B1689">
        <w:rPr>
          <w:rStyle w:val="KodiZmienne"/>
        </w:rPr>
        <w:t>ItemsSource="{Binding CaptureDevices}"</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res</w:t>
      </w:r>
      <w:r w:rsidR="00A031B8">
        <w:rPr>
          <w:rFonts w:eastAsiaTheme="minorHAnsi"/>
          <w:lang w:eastAsia="en-US"/>
        </w:rPr>
        <w:t>ponsywności interfejsu użytkownika.</w:t>
      </w:r>
    </w:p>
    <w:p w14:paraId="37B287D0" w14:textId="05C555B8" w:rsidR="00A031B8" w:rsidRDefault="00FD4BCC" w:rsidP="00B61A10">
      <w:pPr>
        <w:rPr>
          <w:rFonts w:eastAsiaTheme="minorHAnsi"/>
          <w:lang w:eastAsia="en-US"/>
        </w:rPr>
      </w:pPr>
      <w:r>
        <w:rPr>
          <w:rFonts w:eastAsiaTheme="minorHAnsi"/>
          <w:lang w:eastAsia="en-US"/>
        </w:rPr>
        <w:t xml:space="preserve">Reszta właściwości jest </w:t>
      </w:r>
      <w:r w:rsidR="00734321">
        <w:rPr>
          <w:rFonts w:eastAsiaTheme="minorHAnsi"/>
          <w:lang w:eastAsia="en-US"/>
        </w:rPr>
        <w:t>bliźniaczo podobna</w:t>
      </w:r>
      <w:r>
        <w:rPr>
          <w:rFonts w:eastAsiaTheme="minorHAnsi"/>
          <w:lang w:eastAsia="en-US"/>
        </w:rPr>
        <w:t xml:space="preserve"> do siebie</w:t>
      </w:r>
      <w:r w:rsidR="00802739">
        <w:rPr>
          <w:rFonts w:eastAsiaTheme="minorHAnsi"/>
          <w:lang w:eastAsia="en-US"/>
        </w:rPr>
        <w:t xml:space="preserve"> i wygląda w następujący sposób:</w:t>
      </w:r>
    </w:p>
    <w:p w14:paraId="20A5B266" w14:textId="08D5A953" w:rsidR="006B1689" w:rsidRPr="006B1689" w:rsidRDefault="006B1689" w:rsidP="006B1689">
      <w:pPr>
        <w:pStyle w:val="PodpisListingu"/>
        <w:framePr w:wrap="around"/>
      </w:pPr>
      <w:bookmarkStart w:id="165" w:name="_Toc60180056"/>
      <w:r w:rsidRPr="006B1689">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5</w:t>
      </w:r>
      <w:r w:rsidR="002A3594">
        <w:fldChar w:fldCharType="end"/>
      </w:r>
      <w:r w:rsidRPr="006B1689">
        <w:t>. Przykładowa publiczna właściwość typu get/set</w:t>
      </w:r>
      <w:bookmarkEnd w:id="165"/>
    </w:p>
    <w:p w14:paraId="14F42EB3" w14:textId="77777777"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public float Timeout {</w:t>
      </w:r>
    </w:p>
    <w:p w14:paraId="76B03934" w14:textId="7BF2914B"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get =&gt; timeout;</w:t>
      </w:r>
    </w:p>
    <w:p w14:paraId="618F7839" w14:textId="13429248"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set {</w:t>
      </w:r>
    </w:p>
    <w:p w14:paraId="5804181E" w14:textId="45DB076B"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if (timeout != value) {</w:t>
      </w:r>
    </w:p>
    <w:p w14:paraId="301E28F1" w14:textId="5E329787" w:rsidR="00802739" w:rsidRPr="006B1689" w:rsidRDefault="00802739" w:rsidP="006B1689">
      <w:pPr>
        <w:pStyle w:val="Listing"/>
        <w:framePr w:wrap="around"/>
        <w:rPr>
          <w:rFonts w:eastAsiaTheme="minorHAnsi"/>
          <w:color w:val="auto"/>
          <w:lang w:eastAsia="en-US"/>
        </w:rPr>
      </w:pPr>
      <w:r w:rsidRPr="006B1689">
        <w:rPr>
          <w:rFonts w:eastAsiaTheme="minorHAnsi"/>
          <w:color w:val="auto"/>
          <w:lang w:eastAsia="en-US"/>
        </w:rPr>
        <w:t xml:space="preserve">      timeout = value;</w:t>
      </w:r>
    </w:p>
    <w:p w14:paraId="10156A90" w14:textId="75126827" w:rsidR="00802739" w:rsidRPr="0070092F" w:rsidRDefault="00802739" w:rsidP="006B1689">
      <w:pPr>
        <w:pStyle w:val="Listing"/>
        <w:framePr w:wrap="around"/>
        <w:rPr>
          <w:rFonts w:eastAsiaTheme="minorHAnsi"/>
          <w:color w:val="auto"/>
          <w:lang w:val="pl-PL" w:eastAsia="en-US"/>
        </w:rPr>
      </w:pPr>
      <w:r w:rsidRPr="006B1689">
        <w:rPr>
          <w:rFonts w:eastAsiaTheme="minorHAnsi"/>
          <w:color w:val="auto"/>
          <w:lang w:eastAsia="en-US"/>
        </w:rPr>
        <w:t xml:space="preserve">      </w:t>
      </w:r>
      <w:r w:rsidRPr="0070092F">
        <w:rPr>
          <w:rFonts w:eastAsiaTheme="minorHAnsi"/>
          <w:color w:val="auto"/>
          <w:lang w:val="pl-PL" w:eastAsia="en-US"/>
        </w:rPr>
        <w:t>OnPropertyChanged();</w:t>
      </w:r>
    </w:p>
    <w:p w14:paraId="20A5D4F4" w14:textId="7ACC639D" w:rsidR="00802739" w:rsidRPr="0070092F" w:rsidRDefault="00802739" w:rsidP="006B1689">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14E768CA" w14:textId="069C0D74" w:rsidR="00802739" w:rsidRPr="0070092F" w:rsidRDefault="00802739" w:rsidP="006B1689">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08559688" w14:textId="478ADFA5" w:rsidR="00802739" w:rsidRPr="0070092F" w:rsidRDefault="00802739" w:rsidP="006B1689">
      <w:pPr>
        <w:pStyle w:val="Listing"/>
        <w:framePr w:wrap="around"/>
        <w:rPr>
          <w:rFonts w:eastAsiaTheme="minorHAnsi"/>
          <w:color w:val="auto"/>
          <w:lang w:val="pl-PL" w:eastAsia="en-US"/>
        </w:rPr>
      </w:pPr>
      <w:r w:rsidRPr="0070092F">
        <w:rPr>
          <w:rFonts w:eastAsiaTheme="minorHAnsi"/>
          <w:color w:val="auto"/>
          <w:lang w:val="pl-PL" w:eastAsia="en-US"/>
        </w:rPr>
        <w:t>}</w:t>
      </w:r>
    </w:p>
    <w:p w14:paraId="2AF6BEC1" w14:textId="51B75C0A" w:rsidR="00F745E1" w:rsidRDefault="00F745E1" w:rsidP="00B61A10">
      <w:r w:rsidRPr="003B7A1D">
        <w:t>Get zwraca</w:t>
      </w:r>
      <w:r w:rsidR="00734321" w:rsidRPr="003B7A1D">
        <w:t xml:space="preserve"> </w:t>
      </w:r>
      <w:r w:rsidR="00734321">
        <w:t>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r w:rsidRPr="003B7A1D">
        <w:rPr>
          <w:rStyle w:val="KodiZmienne"/>
        </w:rPr>
        <w:t>OnPropertyChanged</w:t>
      </w:r>
      <w:r>
        <w:t xml:space="preserve"> </w:t>
      </w:r>
      <w:r w:rsidR="008679E0">
        <w:t>informując</w:t>
      </w:r>
      <w:r w:rsidR="00B75DFC">
        <w:t>ej</w:t>
      </w:r>
      <w:r>
        <w:t xml:space="preserve"> interfejs użytkownika o dokonanej zmianie. Metoda ta została odziedziczona z klasy </w:t>
      </w:r>
      <w:r w:rsidRPr="003B7A1D">
        <w:rPr>
          <w:rStyle w:val="KodiZmienne"/>
        </w:rPr>
        <w:t>ViewModelBase</w:t>
      </w:r>
      <w:r w:rsidRPr="00F745E1">
        <w:t xml:space="preserve"> </w:t>
      </w:r>
      <w:r>
        <w:t xml:space="preserve">poprzez </w:t>
      </w:r>
      <w:r w:rsidRPr="003B7A1D">
        <w:rPr>
          <w:rStyle w:val="KodiZmienne"/>
        </w:rPr>
        <w:t>FileManagerViewModel</w:t>
      </w:r>
      <w:r w:rsidRPr="00F745E1">
        <w:t xml:space="preserve"> </w:t>
      </w:r>
      <w:r>
        <w:t>i wygląda następująco:</w:t>
      </w:r>
    </w:p>
    <w:p w14:paraId="2E492DAE" w14:textId="6993D2F9" w:rsidR="00CD3B8D" w:rsidRPr="001A725F" w:rsidRDefault="00CD3B8D" w:rsidP="00CD3B8D">
      <w:pPr>
        <w:pStyle w:val="PodpisListingu"/>
        <w:framePr w:wrap="around"/>
        <w:rPr>
          <w:lang w:val="en-GB"/>
        </w:rPr>
      </w:pPr>
      <w:bookmarkStart w:id="166" w:name="_Toc60180057"/>
      <w:r w:rsidRPr="001A725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6</w:t>
      </w:r>
      <w:r w:rsidR="002A3594">
        <w:rPr>
          <w:lang w:val="en-GB"/>
        </w:rPr>
        <w:fldChar w:fldCharType="end"/>
      </w:r>
      <w:r w:rsidRPr="001A725F">
        <w:rPr>
          <w:lang w:val="en-GB"/>
        </w:rPr>
        <w:t xml:space="preserve">. </w:t>
      </w:r>
      <w:r w:rsidR="00321E31">
        <w:rPr>
          <w:lang w:val="en-GB"/>
        </w:rPr>
        <w:t>Implementacja metody</w:t>
      </w:r>
      <w:r w:rsidRPr="001A725F">
        <w:rPr>
          <w:lang w:val="en-GB"/>
        </w:rPr>
        <w:t xml:space="preserve"> INotifyPropertyChanged</w:t>
      </w:r>
      <w:bookmarkEnd w:id="166"/>
    </w:p>
    <w:p w14:paraId="1DA5CAEA" w14:textId="77777777"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class ViewModelBase : INotifyPropertyChanged</w:t>
      </w:r>
    </w:p>
    <w:p w14:paraId="7C6644C0" w14:textId="5266DBDB"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w:t>
      </w:r>
    </w:p>
    <w:p w14:paraId="7A688078" w14:textId="5C9DA5CB"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public event PropertyChangedEventHandler PropertyChanged;</w:t>
      </w:r>
    </w:p>
    <w:p w14:paraId="150A8864" w14:textId="77777777"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protected virtual void OnPropertyChanged([CallerMemberName]string propertyName = "")</w:t>
      </w:r>
    </w:p>
    <w:p w14:paraId="491932A9" w14:textId="56E368D9"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w:t>
      </w:r>
    </w:p>
    <w:p w14:paraId="66B9464C" w14:textId="21F5C4A1" w:rsidR="00F745E1" w:rsidRPr="00CD3B8D" w:rsidRDefault="00F745E1" w:rsidP="00CD3B8D">
      <w:pPr>
        <w:pStyle w:val="Listing"/>
        <w:framePr w:wrap="around"/>
        <w:rPr>
          <w:rFonts w:eastAsiaTheme="minorHAnsi"/>
          <w:color w:val="auto"/>
          <w:lang w:eastAsia="en-US"/>
        </w:rPr>
      </w:pPr>
      <w:r w:rsidRPr="00CD3B8D">
        <w:rPr>
          <w:rFonts w:eastAsiaTheme="minorHAnsi"/>
          <w:color w:val="auto"/>
          <w:lang w:eastAsia="en-US"/>
        </w:rPr>
        <w:t xml:space="preserve">    PropertyChanged?.Invoke(this, new PropertyChangedEventArgs(propertyName));</w:t>
      </w:r>
    </w:p>
    <w:p w14:paraId="6CCAC7B2" w14:textId="12842B0B" w:rsidR="00F745E1" w:rsidRPr="0070092F" w:rsidRDefault="00F745E1" w:rsidP="00CD3B8D">
      <w:pPr>
        <w:pStyle w:val="Listing"/>
        <w:framePr w:wrap="around"/>
        <w:rPr>
          <w:rFonts w:eastAsiaTheme="minorHAnsi"/>
          <w:color w:val="auto"/>
          <w:lang w:val="pl-PL" w:eastAsia="en-US"/>
        </w:rPr>
      </w:pPr>
      <w:r w:rsidRPr="00CD3B8D">
        <w:rPr>
          <w:rFonts w:eastAsiaTheme="minorHAnsi"/>
          <w:color w:val="auto"/>
          <w:lang w:eastAsia="en-US"/>
        </w:rPr>
        <w:t xml:space="preserve">  </w:t>
      </w:r>
      <w:r w:rsidRPr="0070092F">
        <w:rPr>
          <w:rFonts w:eastAsiaTheme="minorHAnsi"/>
          <w:color w:val="auto"/>
          <w:lang w:val="pl-PL" w:eastAsia="en-US"/>
        </w:rPr>
        <w:t>}</w:t>
      </w:r>
    </w:p>
    <w:p w14:paraId="7B961A3D" w14:textId="77777777" w:rsidR="00F745E1" w:rsidRPr="0070092F" w:rsidRDefault="00F745E1" w:rsidP="00CD3B8D">
      <w:pPr>
        <w:pStyle w:val="Listing"/>
        <w:framePr w:wrap="around"/>
        <w:rPr>
          <w:color w:val="auto"/>
          <w:lang w:val="pl-PL"/>
        </w:rPr>
      </w:pPr>
      <w:r w:rsidRPr="0070092F">
        <w:rPr>
          <w:rFonts w:eastAsiaTheme="minorHAnsi"/>
          <w:color w:val="auto"/>
          <w:lang w:val="pl-PL" w:eastAsia="en-US"/>
        </w:rPr>
        <w:t>}</w:t>
      </w:r>
    </w:p>
    <w:p w14:paraId="14A2603F" w14:textId="1B409CAB" w:rsidR="008A6C29" w:rsidRDefault="005512D4" w:rsidP="00F745E1">
      <w:pPr>
        <w:ind w:firstLine="0"/>
      </w:pPr>
      <w:r>
        <w:t xml:space="preserve">Pole </w:t>
      </w:r>
      <w:r w:rsidR="002E7DDE">
        <w:t>zdarzenia</w:t>
      </w:r>
      <w:r w:rsidR="00F745E1">
        <w:t xml:space="preserve"> </w:t>
      </w:r>
      <w:r w:rsidR="00F745E1" w:rsidRPr="002E7DDE">
        <w:rPr>
          <w:rStyle w:val="KodiZmienne"/>
        </w:rPr>
        <w:t>PropertyChanged</w:t>
      </w:r>
      <w:r w:rsidR="00F745E1" w:rsidRPr="00F745E1">
        <w:t xml:space="preserve"> </w:t>
      </w:r>
      <w:r w:rsidR="00F745E1">
        <w:t xml:space="preserve">z interfejsu </w:t>
      </w:r>
      <w:r w:rsidR="00F745E1" w:rsidRPr="002E7DDE">
        <w:rPr>
          <w:rStyle w:val="KodiZmienne"/>
        </w:rPr>
        <w:t>INotifyPropertyChanged</w:t>
      </w:r>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r w:rsidR="008A6C29" w:rsidRPr="002E7DDE">
        <w:rPr>
          <w:rStyle w:val="KodiZmienne"/>
        </w:rPr>
        <w:t>OnPropertyChanged</w:t>
      </w:r>
      <w:r w:rsidR="00AC231E">
        <w:t>.</w:t>
      </w:r>
    </w:p>
    <w:p w14:paraId="6042A6D7" w14:textId="1198EB6C" w:rsidR="000B1460" w:rsidRDefault="00947A81" w:rsidP="00947A81">
      <w:pPr>
        <w:ind w:firstLine="0"/>
      </w:pPr>
      <w:r w:rsidRPr="00947A81">
        <w:t xml:space="preserve">Po </w:t>
      </w:r>
      <w:r w:rsidR="002E7DDE">
        <w:t xml:space="preserve">właściwościach typu </w:t>
      </w:r>
      <w:r w:rsidRPr="00947A81">
        <w:t>get</w:t>
      </w:r>
      <w:r w:rsidR="002E7DDE">
        <w:t>/</w:t>
      </w:r>
      <w:r w:rsidR="000B1460">
        <w:t>set następuje konstruktor</w:t>
      </w:r>
      <w:r w:rsidR="002E7DDE">
        <w:t xml:space="preserve"> klasy</w:t>
      </w:r>
      <w:r w:rsidR="000B1460">
        <w:t>:</w:t>
      </w:r>
      <w:r w:rsidRPr="00947A81">
        <w:t xml:space="preserve"> </w:t>
      </w:r>
    </w:p>
    <w:p w14:paraId="78E95C2E" w14:textId="5A5C0C8E" w:rsidR="001A725F" w:rsidRPr="001A725F" w:rsidRDefault="001A725F" w:rsidP="001A725F">
      <w:pPr>
        <w:pStyle w:val="PodpisListingu"/>
        <w:framePr w:wrap="around"/>
        <w:rPr>
          <w:lang w:val="en-GB"/>
        </w:rPr>
      </w:pPr>
      <w:bookmarkStart w:id="167" w:name="_Toc60180058"/>
      <w:r w:rsidRPr="001A725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7</w:t>
      </w:r>
      <w:r w:rsidR="002A3594">
        <w:rPr>
          <w:lang w:val="en-GB"/>
        </w:rPr>
        <w:fldChar w:fldCharType="end"/>
      </w:r>
      <w:r w:rsidRPr="0070092F">
        <w:rPr>
          <w:lang w:val="en-GB"/>
        </w:rPr>
        <w:t xml:space="preserve">. </w:t>
      </w:r>
      <w:r w:rsidR="00321E31" w:rsidRPr="0070092F">
        <w:rPr>
          <w:lang w:val="en-GB"/>
        </w:rPr>
        <w:t>Implementacja ko</w:t>
      </w:r>
      <w:r w:rsidRPr="0070092F">
        <w:rPr>
          <w:lang w:val="en-GB"/>
        </w:rPr>
        <w:t>nstruktor</w:t>
      </w:r>
      <w:r w:rsidR="00321E31" w:rsidRPr="0070092F">
        <w:rPr>
          <w:lang w:val="en-GB"/>
        </w:rPr>
        <w:t>a</w:t>
      </w:r>
      <w:r w:rsidRPr="0070092F">
        <w:rPr>
          <w:lang w:val="en-GB"/>
        </w:rPr>
        <w:t xml:space="preserve"> klasy SoundReceiverViewModel</w:t>
      </w:r>
      <w:bookmarkEnd w:id="167"/>
    </w:p>
    <w:p w14:paraId="7E38E519" w14:textId="346E7475"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public SoundReceiverViewModel() : base(FileExtension.Wav)</w:t>
      </w:r>
    </w:p>
    <w:p w14:paraId="67B9F2E8" w14:textId="45871B42"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w:t>
      </w:r>
    </w:p>
    <w:p w14:paraId="63A88DD0" w14:textId="1BFB4979"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var enumerator = new MMDeviceEnumerator();</w:t>
      </w:r>
    </w:p>
    <w:p w14:paraId="5455551B" w14:textId="1C46BE51"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var defaultDevice = enumerator.GetDefaultAudioEndpoint(DataFlow.Capture, Role.Console);</w:t>
      </w:r>
    </w:p>
    <w:p w14:paraId="68AEBFE7" w14:textId="7E0CD350"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CaptureDevices = new ObservableCollection&lt;MMDevice&gt;(enumerator.EnumerateAudioEndPoints(DataFlow.All, DeviceState.Active).AsEnumerable());</w:t>
      </w:r>
    </w:p>
    <w:p w14:paraId="1304EB9E" w14:textId="14915DCD"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SelectedDevice = CaptureDevices.FirstOrDefault(c =&gt; c.ID == defaultDevice.ID);</w:t>
      </w:r>
    </w:p>
    <w:p w14:paraId="3ECFD90D" w14:textId="171932BD"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RecordCommand = new DelegateCommand(Record);</w:t>
      </w:r>
    </w:p>
    <w:p w14:paraId="46C69A98" w14:textId="54575708"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StopCommand = new DelegateCommand(Stop) { IsEnabled = false };</w:t>
      </w:r>
    </w:p>
    <w:p w14:paraId="4C258F03" w14:textId="4F2DF233"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TestCommand = new DelegateCommand(Test);</w:t>
      </w:r>
    </w:p>
    <w:p w14:paraId="57EC3F1B" w14:textId="21522A71" w:rsidR="002E2F39" w:rsidRPr="001A725F" w:rsidRDefault="002E2F39" w:rsidP="001A725F">
      <w:pPr>
        <w:pStyle w:val="Listing"/>
        <w:framePr w:wrap="around"/>
        <w:rPr>
          <w:rFonts w:eastAsiaTheme="minorHAnsi"/>
          <w:color w:val="auto"/>
          <w:lang w:eastAsia="en-US"/>
        </w:rPr>
      </w:pPr>
      <w:r w:rsidRPr="001A725F">
        <w:rPr>
          <w:rFonts w:eastAsiaTheme="minorHAnsi"/>
          <w:color w:val="auto"/>
          <w:lang w:eastAsia="en-US"/>
        </w:rPr>
        <w:t xml:space="preserve">  startDT = DateTime.Now;</w:t>
      </w:r>
    </w:p>
    <w:p w14:paraId="1908A63D" w14:textId="77777777" w:rsidR="002E2F39" w:rsidRPr="0070092F" w:rsidRDefault="002E2F39" w:rsidP="001A725F">
      <w:pPr>
        <w:pStyle w:val="Listing"/>
        <w:framePr w:wrap="around"/>
        <w:rPr>
          <w:rFonts w:eastAsiaTheme="minorHAnsi"/>
          <w:color w:val="auto"/>
          <w:lang w:val="pl-PL" w:eastAsia="en-US"/>
        </w:rPr>
      </w:pPr>
      <w:r w:rsidRPr="0070092F">
        <w:rPr>
          <w:rFonts w:eastAsiaTheme="minorHAnsi"/>
          <w:color w:val="auto"/>
          <w:lang w:val="pl-PL" w:eastAsia="en-US"/>
        </w:rPr>
        <w:t>}</w:t>
      </w:r>
    </w:p>
    <w:p w14:paraId="5CA924FF" w14:textId="77777777" w:rsidR="00846145" w:rsidRDefault="00846145">
      <w:pPr>
        <w:spacing w:line="240" w:lineRule="auto"/>
      </w:pPr>
      <w:r>
        <w:br w:type="page"/>
      </w:r>
    </w:p>
    <w:p w14:paraId="716FD7EF" w14:textId="7E27EC82" w:rsidR="00D77E22" w:rsidRDefault="001C0C4B" w:rsidP="00B61A10">
      <w:r>
        <w:lastRenderedPageBreak/>
        <w:t xml:space="preserve">Na początku </w:t>
      </w:r>
      <w:r w:rsidR="000948ED">
        <w:t>zostaje</w:t>
      </w:r>
      <w:r>
        <w:t xml:space="preserve"> przypisan</w:t>
      </w:r>
      <w:r w:rsidR="000948ED">
        <w:t>e</w:t>
      </w:r>
      <w:r>
        <w:t xml:space="preserve"> </w:t>
      </w:r>
      <w:r w:rsidR="00947A81" w:rsidRPr="00947A81">
        <w:t>konstruktorowi klasy bazowej (</w:t>
      </w:r>
      <w:r w:rsidR="00947A81" w:rsidRPr="00846145">
        <w:rPr>
          <w:rStyle w:val="KodiZmienne"/>
        </w:rPr>
        <w:t>FileManagerViewModel</w:t>
      </w:r>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Przekazywany enum </w:t>
      </w:r>
      <w:r w:rsidR="00947A81" w:rsidRPr="00846145">
        <w:rPr>
          <w:rStyle w:val="KodiZmienne"/>
        </w:rPr>
        <w:t>FileExtension</w:t>
      </w:r>
      <w:r w:rsidR="00947A81">
        <w:rPr>
          <w:rFonts w:ascii="Consolas" w:eastAsiaTheme="minorHAnsi" w:hAnsi="Consolas" w:cs="Consolas"/>
          <w:color w:val="2B91AF"/>
          <w:sz w:val="19"/>
          <w:szCs w:val="19"/>
          <w:lang w:eastAsia="en-US"/>
        </w:rPr>
        <w:t xml:space="preserve"> </w:t>
      </w:r>
      <w:r w:rsidR="00947A81">
        <w:t>składa się z dwóch wartości –</w:t>
      </w:r>
      <w:r w:rsidR="00560F2A">
        <w:t xml:space="preserve"> </w:t>
      </w:r>
      <w:r w:rsidR="00AD2ED7">
        <w:t>Txt</w:t>
      </w:r>
      <w:r w:rsidR="00560F2A">
        <w:t xml:space="preserve"> i </w:t>
      </w:r>
      <w:r w:rsidR="00AD2ED7">
        <w:t>Wav</w:t>
      </w:r>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Enumerator dostępny w bibliotece NAudio. Dla ułatwienia konfiguracji </w:t>
      </w:r>
      <w:r w:rsidR="008679E0">
        <w:t>aplikacji</w:t>
      </w:r>
      <w:r w:rsidR="00560F2A">
        <w:t>,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 xml:space="preserve">okiem (pole </w:t>
      </w:r>
      <w:r w:rsidR="009C6008" w:rsidRPr="00846145">
        <w:rPr>
          <w:rStyle w:val="KodiZmienne"/>
        </w:rPr>
        <w:t>Command</w:t>
      </w:r>
      <w:r w:rsidR="009C6008">
        <w:t xml:space="preserve"> </w:t>
      </w:r>
      <w:r w:rsidR="00B4509E">
        <w:t>w Buttonie). Na końcu konstruktora</w:t>
      </w:r>
      <w:r w:rsidR="00560F2A">
        <w:t xml:space="preserve"> do zmiennej </w:t>
      </w:r>
      <w:r w:rsidR="00560F2A" w:rsidRPr="00846145">
        <w:rPr>
          <w:rStyle w:val="KodiZmienne"/>
        </w:rPr>
        <w:t>startDT</w:t>
      </w:r>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r w:rsidR="008002D1">
        <w:rPr>
          <w:rFonts w:ascii="Consolas" w:eastAsiaTheme="minorHAnsi" w:hAnsi="Consolas" w:cs="Consolas"/>
          <w:color w:val="000000"/>
          <w:sz w:val="19"/>
          <w:szCs w:val="19"/>
          <w:lang w:eastAsia="en-US"/>
        </w:rPr>
        <w:t>startCapturing</w:t>
      </w:r>
      <w:r w:rsidR="008002D1">
        <w:t xml:space="preserve"> i </w:t>
      </w:r>
      <w:r w:rsidR="008002D1" w:rsidRPr="00846145">
        <w:rPr>
          <w:rStyle w:val="KodiZmienne"/>
        </w:rPr>
        <w:t>CaptureOnDataAvailabl</w:t>
      </w:r>
      <w:r w:rsidR="008002D1">
        <w:rPr>
          <w:rFonts w:ascii="Consolas" w:eastAsiaTheme="minorHAnsi" w:hAnsi="Consolas" w:cs="Consolas"/>
          <w:color w:val="000000"/>
          <w:sz w:val="19"/>
          <w:szCs w:val="19"/>
          <w:lang w:eastAsia="en-US"/>
        </w:rPr>
        <w:t>e</w:t>
      </w:r>
      <w:r w:rsidR="008002D1" w:rsidRPr="001C0C4B">
        <w:t xml:space="preserve">: </w:t>
      </w:r>
    </w:p>
    <w:p w14:paraId="3FE19C51" w14:textId="1FE91085" w:rsidR="00846145" w:rsidRPr="0070092F" w:rsidRDefault="00846145" w:rsidP="00846145">
      <w:pPr>
        <w:pStyle w:val="PodpisListingu"/>
        <w:framePr w:wrap="around"/>
        <w:rPr>
          <w:lang w:val="en-GB"/>
        </w:rPr>
      </w:pPr>
      <w:bookmarkStart w:id="168" w:name="_Toc60180059"/>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8</w:t>
      </w:r>
      <w:r w:rsidR="002A3594">
        <w:rPr>
          <w:lang w:val="en-GB"/>
        </w:rPr>
        <w:fldChar w:fldCharType="end"/>
      </w:r>
      <w:r w:rsidRPr="0070092F">
        <w:rPr>
          <w:lang w:val="en-GB"/>
        </w:rPr>
        <w:t>. Implementacja metody startCapturing</w:t>
      </w:r>
      <w:bookmarkEnd w:id="168"/>
    </w:p>
    <w:p w14:paraId="5E085E62" w14:textId="1A6261B8"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private void startCapturing(bool isTest = false)</w:t>
      </w:r>
    </w:p>
    <w:p w14:paraId="0219C7DF" w14:textId="2B78CEB3"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w:t>
      </w:r>
    </w:p>
    <w:p w14:paraId="32156990" w14:textId="2DC23632"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try {</w:t>
      </w:r>
    </w:p>
    <w:p w14:paraId="7A7F91F4" w14:textId="0D6AFC65"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if (SelectedDevice.DataFlow == DataFlow.Capture) {</w:t>
      </w:r>
    </w:p>
    <w:p w14:paraId="0B0F29EA" w14:textId="6FE7603A"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 = new WasapiCapture(SelectedDevice);</w:t>
      </w:r>
    </w:p>
    <w:p w14:paraId="5FC7BB9D" w14:textId="7C170D93"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capture.WaveFormat = WaveFormat.CreateIeeeFloatWaveFormat(SampleRate, ChannelCount);</w:t>
      </w:r>
    </w:p>
    <w:p w14:paraId="0C756C6D" w14:textId="2965D962"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 else</w:t>
      </w:r>
    </w:p>
    <w:p w14:paraId="0FCD44C7" w14:textId="200F6DC9"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 = new WasapiLoopbackCapture(SelectedDevice);</w:t>
      </w:r>
    </w:p>
    <w:p w14:paraId="50D43C17" w14:textId="23D7F604"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capture.ShareMode = ShareModeIndex == 0 ? AudioClientShareMode.Shared : AudioClientShareMode.Exclusive;</w:t>
      </w:r>
    </w:p>
    <w:p w14:paraId="7912283A" w14:textId="39EBFFFF"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RecordLevel = SelectedDevice.AudioEndpointVolume.MasterVolumeLevelScalar;</w:t>
      </w:r>
    </w:p>
    <w:p w14:paraId="489E2C29" w14:textId="4BC7FC98"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capture.StartRecording();</w:t>
      </w:r>
    </w:p>
    <w:p w14:paraId="7710FABB" w14:textId="3173A53D"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capture.RecordingStopped += OnRecordingStopped;</w:t>
      </w:r>
    </w:p>
    <w:p w14:paraId="616FCFF8" w14:textId="6C49463E"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if (isTest) {</w:t>
      </w:r>
    </w:p>
    <w:p w14:paraId="198A36A3" w14:textId="4C10EF9C"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capture.DataAvailable += TestCaptureOnDataAvailable;</w:t>
      </w:r>
    </w:p>
    <w:p w14:paraId="665EC103" w14:textId="0980E9F9"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 else {</w:t>
      </w:r>
    </w:p>
    <w:p w14:paraId="5C1F79F6" w14:textId="7C9FB9A3"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capture.DataAvailable += CaptureOnDataAvailable;</w:t>
      </w:r>
    </w:p>
    <w:p w14:paraId="3E96C575" w14:textId="30A22481"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w:t>
      </w:r>
    </w:p>
    <w:p w14:paraId="3921F358" w14:textId="67A5431C"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RecordCommand.IsEnabled = false;</w:t>
      </w:r>
    </w:p>
    <w:p w14:paraId="668148A3" w14:textId="37B5037E"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TestCommand.IsEnabled = false;</w:t>
      </w:r>
    </w:p>
    <w:p w14:paraId="08CC94F9" w14:textId="7F3AE955"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StopCommand.IsEnabled = true;</w:t>
      </w:r>
    </w:p>
    <w:p w14:paraId="2B7BBC52" w14:textId="780BBC76" w:rsidR="008002D1" w:rsidRPr="00846145" w:rsidRDefault="008002D1" w:rsidP="00846145">
      <w:pPr>
        <w:pStyle w:val="Listing"/>
        <w:framePr w:wrap="around"/>
        <w:rPr>
          <w:rFonts w:eastAsiaTheme="minorHAnsi"/>
          <w:color w:val="auto"/>
          <w:lang w:eastAsia="en-US"/>
        </w:rPr>
      </w:pPr>
      <w:r w:rsidRPr="00846145">
        <w:rPr>
          <w:rFonts w:eastAsiaTheme="minorHAnsi"/>
          <w:color w:val="auto"/>
          <w:lang w:eastAsia="en-US"/>
        </w:rPr>
        <w:t xml:space="preserve">  } catch (Exception e) {</w:t>
      </w:r>
    </w:p>
    <w:p w14:paraId="44F4618B" w14:textId="63ED0DEB" w:rsidR="008002D1" w:rsidRPr="0070092F" w:rsidRDefault="008002D1" w:rsidP="00846145">
      <w:pPr>
        <w:pStyle w:val="Listing"/>
        <w:framePr w:wrap="around"/>
        <w:rPr>
          <w:rFonts w:eastAsiaTheme="minorHAnsi"/>
          <w:color w:val="auto"/>
          <w:lang w:val="pl-PL" w:eastAsia="en-US"/>
        </w:rPr>
      </w:pPr>
      <w:r w:rsidRPr="00846145">
        <w:rPr>
          <w:rFonts w:eastAsiaTheme="minorHAnsi"/>
          <w:color w:val="auto"/>
          <w:lang w:eastAsia="en-US"/>
        </w:rPr>
        <w:t xml:space="preserve">    </w:t>
      </w:r>
      <w:r w:rsidRPr="0070092F">
        <w:rPr>
          <w:rFonts w:eastAsiaTheme="minorHAnsi"/>
          <w:color w:val="auto"/>
          <w:lang w:val="pl-PL" w:eastAsia="en-US"/>
        </w:rPr>
        <w:t>MessageBox.Show(e.Message);</w:t>
      </w:r>
    </w:p>
    <w:p w14:paraId="048996B9" w14:textId="77777777" w:rsidR="008002D1" w:rsidRPr="0070092F" w:rsidRDefault="008002D1" w:rsidP="00846145">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3153326E" w14:textId="47EBF4C8" w:rsidR="008002D1" w:rsidRPr="0070092F" w:rsidRDefault="008002D1" w:rsidP="00846145">
      <w:pPr>
        <w:pStyle w:val="Listing"/>
        <w:framePr w:wrap="around"/>
        <w:rPr>
          <w:rFonts w:eastAsiaTheme="minorHAnsi"/>
          <w:color w:val="auto"/>
          <w:lang w:val="pl-PL" w:eastAsia="en-US"/>
        </w:rPr>
      </w:pPr>
      <w:r w:rsidRPr="0070092F">
        <w:rPr>
          <w:rFonts w:eastAsiaTheme="minorHAnsi"/>
          <w:color w:val="auto"/>
          <w:lang w:val="pl-PL" w:eastAsia="en-US"/>
        </w:rPr>
        <w:t>}</w:t>
      </w:r>
    </w:p>
    <w:p w14:paraId="421A7299" w14:textId="26F84990" w:rsidR="008002D1" w:rsidRDefault="00171FBB" w:rsidP="00B61A10">
      <w:pPr>
        <w:rPr>
          <w:rFonts w:eastAsiaTheme="minorHAnsi"/>
          <w:lang w:eastAsia="en-US"/>
        </w:rPr>
      </w:pPr>
      <w:r w:rsidRPr="00171FBB">
        <w:rPr>
          <w:rFonts w:eastAsiaTheme="minorHAnsi"/>
        </w:rPr>
        <w:t>Metoda</w:t>
      </w:r>
      <w:r>
        <w:rPr>
          <w:rFonts w:ascii="Consolas" w:eastAsiaTheme="minorHAnsi" w:hAnsi="Consolas" w:cs="Consolas"/>
          <w:sz w:val="19"/>
          <w:szCs w:val="19"/>
          <w:lang w:eastAsia="en-US"/>
        </w:rPr>
        <w:t xml:space="preserve"> </w:t>
      </w:r>
      <w:r w:rsidR="00B61A10" w:rsidRPr="00171FBB">
        <w:rPr>
          <w:rStyle w:val="KodiZmienne"/>
        </w:rPr>
        <w:t>startCapturing</w:t>
      </w:r>
      <w:r w:rsidR="00B61A10">
        <w:rPr>
          <w:rFonts w:eastAsiaTheme="minorHAnsi"/>
          <w:lang w:eastAsia="en-US"/>
        </w:rPr>
        <w:t xml:space="preserve"> jest wywoływana przez </w:t>
      </w:r>
      <w:r w:rsidR="00B61A10" w:rsidRPr="00171FBB">
        <w:rPr>
          <w:rStyle w:val="KodiZmienne"/>
        </w:rPr>
        <w:t>Record()</w:t>
      </w:r>
      <w:r w:rsidR="00B61A10">
        <w:rPr>
          <w:rFonts w:eastAsiaTheme="minorHAnsi"/>
          <w:lang w:eastAsia="en-US"/>
        </w:rPr>
        <w:t xml:space="preserve"> i </w:t>
      </w:r>
      <w:r w:rsidR="00B61A10" w:rsidRPr="00171FBB">
        <w:rPr>
          <w:rStyle w:val="KodiZmienne"/>
        </w:rPr>
        <w:t>Test()</w:t>
      </w:r>
      <w:r w:rsidR="003C6855">
        <w:rPr>
          <w:rFonts w:ascii="Consolas" w:eastAsiaTheme="minorHAnsi" w:hAnsi="Consolas" w:cs="Consolas"/>
          <w:sz w:val="19"/>
          <w:szCs w:val="19"/>
          <w:lang w:eastAsia="en-US"/>
        </w:rPr>
        <w:t>,</w:t>
      </w:r>
      <w:r w:rsidR="00B61A10">
        <w:rPr>
          <w:rFonts w:eastAsiaTheme="minorHAnsi"/>
          <w:lang w:eastAsia="en-US"/>
        </w:rPr>
        <w:t xml:space="preserve"> przypisane, z wykorzystaniem bindingów, do odpowiednich przycisków na interfejsie użytkownika. </w:t>
      </w:r>
      <w:r w:rsidR="008679E0">
        <w:rPr>
          <w:rFonts w:eastAsiaTheme="minorHAnsi"/>
          <w:lang w:eastAsia="en-US"/>
        </w:rPr>
        <w:t>Proces rozpoczyna</w:t>
      </w:r>
      <w:r w:rsidR="00B61A10">
        <w:rPr>
          <w:rFonts w:eastAsiaTheme="minorHAnsi"/>
          <w:lang w:eastAsia="en-US"/>
        </w:rPr>
        <w:t xml:space="preserve"> się od stworzenia i przypisania właściwego obiektu zmiennej </w:t>
      </w:r>
      <w:r w:rsidR="00B61A10" w:rsidRPr="00171FBB">
        <w:rPr>
          <w:rStyle w:val="KodiZmienne"/>
        </w:rPr>
        <w:t>capture</w:t>
      </w:r>
      <w:r w:rsidR="003C6855">
        <w:rPr>
          <w:rFonts w:eastAsiaTheme="minorHAnsi"/>
          <w:lang w:eastAsia="en-US"/>
        </w:rPr>
        <w:t>, przez co moż</w:t>
      </w:r>
      <w:r w:rsidR="00BF35D1">
        <w:rPr>
          <w:rFonts w:eastAsiaTheme="minorHAnsi"/>
          <w:lang w:eastAsia="en-US"/>
        </w:rPr>
        <w:t>liwa</w:t>
      </w:r>
      <w:r w:rsidR="003C6855">
        <w:rPr>
          <w:rFonts w:eastAsiaTheme="minorHAnsi"/>
          <w:lang w:eastAsia="en-US"/>
        </w:rPr>
        <w:t xml:space="preserve"> staje się</w:t>
      </w:r>
      <w:r w:rsidR="00B61A10">
        <w:rPr>
          <w:rFonts w:eastAsiaTheme="minorHAnsi"/>
          <w:lang w:eastAsia="en-US"/>
        </w:rPr>
        <w:t xml:space="preserve"> </w:t>
      </w:r>
      <w:r w:rsidR="00EE7F97">
        <w:rPr>
          <w:rFonts w:eastAsiaTheme="minorHAnsi"/>
          <w:lang w:eastAsia="en-US"/>
        </w:rPr>
        <w:t xml:space="preserve">również </w:t>
      </w:r>
      <w:r w:rsidR="00B61A10">
        <w:rPr>
          <w:rFonts w:eastAsiaTheme="minorHAnsi"/>
          <w:lang w:eastAsia="en-US"/>
        </w:rPr>
        <w:t>obsług</w:t>
      </w:r>
      <w:r w:rsidR="003C6855">
        <w:rPr>
          <w:rFonts w:eastAsiaTheme="minorHAnsi"/>
          <w:lang w:eastAsia="en-US"/>
        </w:rPr>
        <w:t>a</w:t>
      </w:r>
      <w:r w:rsidR="00B61A10">
        <w:rPr>
          <w:rFonts w:eastAsiaTheme="minorHAnsi"/>
          <w:lang w:eastAsia="en-US"/>
        </w:rPr>
        <w:t xml:space="preserve"> zapisu dźwięku z linii głośnika. Mikrofon wymaga użycia klasy </w:t>
      </w:r>
      <w:r w:rsidR="00B61A10" w:rsidRPr="00171FBB">
        <w:rPr>
          <w:rStyle w:val="KodiZmienne"/>
        </w:rPr>
        <w:t>WasapiCapture</w:t>
      </w:r>
      <w:r w:rsidR="00B61A10">
        <w:rPr>
          <w:rFonts w:eastAsiaTheme="minorHAnsi"/>
          <w:lang w:eastAsia="en-US"/>
        </w:rPr>
        <w:t xml:space="preserve">, a głośnik </w:t>
      </w:r>
      <w:r w:rsidR="00B61A10" w:rsidRPr="00171FBB">
        <w:rPr>
          <w:rStyle w:val="KodiZmienne"/>
        </w:rPr>
        <w:t>WasapiLoopbackCapture</w:t>
      </w:r>
      <w:r w:rsidR="00B61A10">
        <w:rPr>
          <w:rFonts w:eastAsiaTheme="minorHAnsi"/>
          <w:lang w:eastAsia="en-US"/>
        </w:rPr>
        <w:t xml:space="preserve">. </w:t>
      </w:r>
      <w:r w:rsidR="00F06B88">
        <w:rPr>
          <w:rFonts w:eastAsiaTheme="minorHAnsi"/>
          <w:lang w:eastAsia="en-US"/>
        </w:rPr>
        <w:t>Kolejno</w:t>
      </w:r>
      <w:r w:rsidR="0031022E">
        <w:rPr>
          <w:rFonts w:eastAsiaTheme="minorHAnsi"/>
          <w:lang w:eastAsia="en-US"/>
        </w:rPr>
        <w:t xml:space="preserve"> </w:t>
      </w:r>
      <w:r w:rsidR="0031022E">
        <w:rPr>
          <w:rFonts w:eastAsiaTheme="minorHAnsi"/>
          <w:lang w:eastAsia="en-US"/>
        </w:rPr>
        <w:lastRenderedPageBreak/>
        <w:t xml:space="preserve">następuje </w:t>
      </w:r>
      <w:r>
        <w:rPr>
          <w:rFonts w:eastAsiaTheme="minorHAnsi"/>
          <w:lang w:eastAsia="en-US"/>
        </w:rPr>
        <w:t>sczytanie</w:t>
      </w:r>
      <w:r w:rsidR="0031022E">
        <w:rPr>
          <w:rFonts w:eastAsiaTheme="minorHAnsi"/>
          <w:lang w:eastAsia="en-US"/>
        </w:rPr>
        <w:t xml:space="preserve"> głośności urządzenia, wł</w:t>
      </w:r>
      <w:r w:rsidR="00F06B88">
        <w:rPr>
          <w:rFonts w:eastAsiaTheme="minorHAnsi"/>
          <w:lang w:eastAsia="en-US"/>
        </w:rPr>
        <w:t>ączenie nagrywania i przypisanie</w:t>
      </w:r>
      <w:r w:rsidR="0031022E">
        <w:rPr>
          <w:rFonts w:eastAsiaTheme="minorHAnsi"/>
          <w:lang w:eastAsia="en-US"/>
        </w:rPr>
        <w:t xml:space="preserve"> odpowiedni</w:t>
      </w:r>
      <w:r w:rsidR="00505B99">
        <w:rPr>
          <w:rFonts w:eastAsiaTheme="minorHAnsi"/>
          <w:lang w:eastAsia="en-US"/>
        </w:rPr>
        <w:t>ch metod do właściwych wydarzeń.</w:t>
      </w:r>
      <w:r w:rsidR="0031022E">
        <w:rPr>
          <w:rFonts w:eastAsiaTheme="minorHAnsi"/>
          <w:lang w:eastAsia="en-US"/>
        </w:rPr>
        <w:t xml:space="preserve"> </w:t>
      </w:r>
      <w:r w:rsidR="00505B99">
        <w:rPr>
          <w:rFonts w:eastAsiaTheme="minorHAnsi"/>
          <w:lang w:eastAsia="en-US"/>
        </w:rPr>
        <w:t>Odpowiadają one</w:t>
      </w:r>
      <w:r w:rsidR="0031022E">
        <w:rPr>
          <w:rFonts w:eastAsiaTheme="minorHAnsi"/>
          <w:lang w:eastAsia="en-US"/>
        </w:rPr>
        <w:t xml:space="preserve"> za przepełnienie bufora oraz zakończenie nagrywania. </w:t>
      </w:r>
      <w:r w:rsidR="00576A5E">
        <w:rPr>
          <w:rFonts w:eastAsiaTheme="minorHAnsi"/>
          <w:lang w:eastAsia="en-US"/>
        </w:rPr>
        <w:t xml:space="preserve">Wykorzystano tutaj instrukcje </w:t>
      </w:r>
      <w:r w:rsidR="00576A5E" w:rsidRPr="00171FBB">
        <w:rPr>
          <w:rStyle w:val="KodiZmienne"/>
        </w:rPr>
        <w:t>try</w:t>
      </w:r>
      <w:r w:rsidR="00576A5E">
        <w:rPr>
          <w:rFonts w:eastAsiaTheme="minorHAnsi"/>
          <w:lang w:eastAsia="en-US"/>
        </w:rPr>
        <w:t xml:space="preserve"> oraz </w:t>
      </w:r>
      <w:r w:rsidR="00576A5E" w:rsidRPr="00171FBB">
        <w:rPr>
          <w:rStyle w:val="KodiZmienne"/>
        </w:rPr>
        <w:t>catch</w:t>
      </w:r>
      <w:r w:rsidR="00576A5E">
        <w:rPr>
          <w:rFonts w:eastAsiaTheme="minorHAnsi"/>
          <w:lang w:eastAsia="en-US"/>
        </w:rPr>
        <w:t xml:space="preserve"> </w:t>
      </w:r>
      <w:r w:rsidR="00B61A10">
        <w:rPr>
          <w:rFonts w:eastAsiaTheme="minorHAnsi"/>
          <w:lang w:eastAsia="en-US"/>
        </w:rPr>
        <w:t xml:space="preserve">w </w:t>
      </w:r>
      <w:r w:rsidR="00B64EB9">
        <w:rPr>
          <w:rFonts w:eastAsiaTheme="minorHAnsi"/>
          <w:lang w:eastAsia="en-US"/>
        </w:rPr>
        <w:t xml:space="preserve">celu </w:t>
      </w:r>
      <w:r w:rsidR="00576A5E">
        <w:rPr>
          <w:rFonts w:eastAsiaTheme="minorHAnsi"/>
          <w:lang w:eastAsia="en-US"/>
        </w:rPr>
        <w:t>zmniejszenia wpływu ewentualnych błędów procesu nagrywania na działanie programu. Użytkownik zostaje poinformowany</w:t>
      </w:r>
      <w:r w:rsidR="00B64EB9">
        <w:rPr>
          <w:rFonts w:eastAsiaTheme="minorHAnsi"/>
          <w:lang w:eastAsia="en-US"/>
        </w:rPr>
        <w:t xml:space="preserve"> </w:t>
      </w:r>
      <w:r w:rsidR="00576A5E">
        <w:rPr>
          <w:rFonts w:eastAsiaTheme="minorHAnsi"/>
          <w:lang w:eastAsia="en-US"/>
        </w:rPr>
        <w:t xml:space="preserve">o zaistniałych </w:t>
      </w:r>
      <w:r w:rsidR="00B64EB9">
        <w:rPr>
          <w:rFonts w:eastAsiaTheme="minorHAnsi"/>
          <w:lang w:eastAsia="en-US"/>
        </w:rPr>
        <w:t>błęd</w:t>
      </w:r>
      <w:r w:rsidR="00576A5E">
        <w:rPr>
          <w:rFonts w:eastAsiaTheme="minorHAnsi"/>
          <w:lang w:eastAsia="en-US"/>
        </w:rPr>
        <w:t>ach</w:t>
      </w:r>
      <w:r w:rsidR="00B64EB9">
        <w:rPr>
          <w:rFonts w:eastAsiaTheme="minorHAnsi"/>
          <w:lang w:eastAsia="en-US"/>
        </w:rPr>
        <w:t xml:space="preserve"> </w:t>
      </w:r>
      <w:r w:rsidR="00576A5E">
        <w:rPr>
          <w:rFonts w:eastAsiaTheme="minorHAnsi"/>
          <w:lang w:eastAsia="en-US"/>
        </w:rPr>
        <w:t xml:space="preserve">informacją w </w:t>
      </w:r>
      <w:r w:rsidR="00B64EB9">
        <w:rPr>
          <w:rFonts w:eastAsiaTheme="minorHAnsi"/>
          <w:lang w:eastAsia="en-US"/>
        </w:rPr>
        <w:t>MessageBox</w:t>
      </w:r>
      <w:r w:rsidR="00576A5E">
        <w:rPr>
          <w:rFonts w:eastAsiaTheme="minorHAnsi"/>
          <w:lang w:eastAsia="en-US"/>
        </w:rPr>
        <w:t>ie</w:t>
      </w:r>
      <w:r w:rsidR="00B64EB9">
        <w:rPr>
          <w:rFonts w:eastAsiaTheme="minorHAnsi"/>
          <w:lang w:eastAsia="en-US"/>
        </w:rPr>
        <w:t>.</w:t>
      </w:r>
    </w:p>
    <w:p w14:paraId="6BEF58BC" w14:textId="77777777" w:rsidR="00693ACC" w:rsidRDefault="004B1890" w:rsidP="00693ACC">
      <w:pPr>
        <w:keepNext/>
        <w:jc w:val="center"/>
      </w:pPr>
      <w:r>
        <w:rPr>
          <w:noProof/>
        </w:rPr>
        <w:drawing>
          <wp:inline distT="0" distB="0" distL="0" distR="0" wp14:anchorId="343B5F76" wp14:editId="64CA112D">
            <wp:extent cx="2705100" cy="1476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5100" cy="1476375"/>
                    </a:xfrm>
                    <a:prstGeom prst="rect">
                      <a:avLst/>
                    </a:prstGeom>
                  </pic:spPr>
                </pic:pic>
              </a:graphicData>
            </a:graphic>
          </wp:inline>
        </w:drawing>
      </w:r>
    </w:p>
    <w:p w14:paraId="583DADDF" w14:textId="403F9B75" w:rsidR="004B1890" w:rsidRDefault="00693ACC" w:rsidP="00693ACC">
      <w:pPr>
        <w:pStyle w:val="Legenda"/>
        <w:rPr>
          <w:rFonts w:eastAsiaTheme="minorHAnsi"/>
        </w:rPr>
      </w:pPr>
      <w:bookmarkStart w:id="169" w:name="_Toc60183569"/>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9</w:t>
      </w:r>
      <w:r w:rsidR="00EA0B37">
        <w:fldChar w:fldCharType="end"/>
      </w:r>
      <w:r>
        <w:t xml:space="preserve"> </w:t>
      </w:r>
      <w:r w:rsidRPr="00DD68B1">
        <w:t>Przykładowy MessageBox z błędem w systemie Windows 10, wynikły z nieprawidłowej konfiguracji nagrywania. Źródło: Opracowanie własne.</w:t>
      </w:r>
      <w:bookmarkEnd w:id="169"/>
    </w:p>
    <w:p w14:paraId="53009A49" w14:textId="69EF0CC7" w:rsidR="0031022E" w:rsidRPr="0070092F" w:rsidRDefault="0031022E" w:rsidP="00B61A10">
      <w:pPr>
        <w:rPr>
          <w:rFonts w:eastAsiaTheme="minorHAnsi"/>
          <w:color w:val="000000"/>
          <w:lang w:val="en-GB" w:eastAsia="en-US"/>
        </w:rPr>
      </w:pPr>
      <w:r>
        <w:rPr>
          <w:rFonts w:eastAsiaTheme="minorHAnsi"/>
          <w:lang w:eastAsia="en-US"/>
        </w:rPr>
        <w:t xml:space="preserve">W </w:t>
      </w:r>
      <w:r w:rsidR="00B04165">
        <w:rPr>
          <w:rFonts w:eastAsiaTheme="minorHAnsi"/>
          <w:lang w:eastAsia="en-US"/>
        </w:rPr>
        <w:t>momencie</w:t>
      </w:r>
      <w:r>
        <w:rPr>
          <w:rFonts w:eastAsiaTheme="minorHAnsi"/>
          <w:lang w:eastAsia="en-US"/>
        </w:rPr>
        <w:t xml:space="preserve"> zapełnienia bufora zostaje wywołane wydarzenie </w:t>
      </w:r>
      <w:r>
        <w:rPr>
          <w:rFonts w:ascii="Consolas" w:eastAsiaTheme="minorHAnsi" w:hAnsi="Consolas" w:cs="Consolas"/>
          <w:color w:val="000000"/>
          <w:sz w:val="19"/>
          <w:szCs w:val="19"/>
          <w:lang w:eastAsia="en-US"/>
        </w:rPr>
        <w:t>DataAvailable</w:t>
      </w:r>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 xml:space="preserve">z obiektu </w:t>
      </w:r>
      <w:r w:rsidR="009C6008" w:rsidRPr="009C6008">
        <w:rPr>
          <w:rFonts w:ascii="Consolas" w:eastAsiaTheme="minorHAnsi" w:hAnsi="Consolas" w:cs="Consolas"/>
          <w:color w:val="000000"/>
          <w:sz w:val="19"/>
          <w:szCs w:val="19"/>
          <w:lang w:eastAsia="en-US"/>
        </w:rPr>
        <w:t>capture</w:t>
      </w:r>
      <w:r w:rsidR="00A665F6">
        <w:rPr>
          <w:rFonts w:eastAsiaTheme="minorHAnsi"/>
          <w:color w:val="000000"/>
          <w:lang w:eastAsia="en-US"/>
        </w:rPr>
        <w:t>.</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r w:rsidR="00CD1B1A">
        <w:rPr>
          <w:rFonts w:eastAsiaTheme="minorHAnsi"/>
          <w:color w:val="000000"/>
          <w:lang w:eastAsia="en-US"/>
        </w:rPr>
        <w:t>nacisnął</w:t>
      </w:r>
      <w:r w:rsidR="00040057">
        <w:rPr>
          <w:rFonts w:eastAsiaTheme="minorHAnsi"/>
          <w:color w:val="000000"/>
          <w:lang w:eastAsia="en-US"/>
        </w:rPr>
        <w:t xml:space="preserve"> przycisk „Test”, czy może</w:t>
      </w:r>
      <w:r w:rsidR="00CD1B1A">
        <w:rPr>
          <w:rFonts w:eastAsiaTheme="minorHAnsi"/>
          <w:color w:val="000000"/>
          <w:lang w:eastAsia="en-US"/>
        </w:rPr>
        <w:t xml:space="preserve"> jednak</w:t>
      </w:r>
      <w:r w:rsidR="00040057">
        <w:rPr>
          <w:rFonts w:eastAsiaTheme="minorHAnsi"/>
          <w:color w:val="000000"/>
          <w:lang w:eastAsia="en-US"/>
        </w:rPr>
        <w:t xml:space="preserve"> „Play”</w:t>
      </w:r>
      <w:r w:rsidR="00941129">
        <w:rPr>
          <w:rFonts w:eastAsiaTheme="minorHAnsi"/>
          <w:color w:val="000000"/>
          <w:lang w:eastAsia="en-US"/>
        </w:rPr>
        <w:t xml:space="preserve">. W pierwszym przypadku do zmiennej </w:t>
      </w:r>
      <w:r w:rsidR="00941129">
        <w:rPr>
          <w:rFonts w:ascii="Consolas" w:eastAsiaTheme="minorHAnsi" w:hAnsi="Consolas" w:cs="Consolas"/>
          <w:color w:val="000000"/>
          <w:sz w:val="19"/>
          <w:szCs w:val="19"/>
          <w:lang w:eastAsia="en-US"/>
        </w:rPr>
        <w:t>Peak</w:t>
      </w:r>
      <w:r w:rsidR="00941129">
        <w:rPr>
          <w:rFonts w:eastAsiaTheme="minorHAnsi"/>
          <w:color w:val="000000"/>
          <w:lang w:eastAsia="en-US"/>
        </w:rPr>
        <w:t xml:space="preserve">, będącej źródłem danych dla paska Peak z interfejsu użytkownika, przypisujemy maksimum z próbki z bufora. </w:t>
      </w:r>
      <w:r w:rsidR="006526E5" w:rsidRPr="0070092F">
        <w:rPr>
          <w:rFonts w:eastAsiaTheme="minorHAnsi"/>
          <w:color w:val="000000"/>
          <w:lang w:val="en-GB" w:eastAsia="en-US"/>
        </w:rPr>
        <w:t>Odbywa się to w następujący sposób:</w:t>
      </w:r>
    </w:p>
    <w:p w14:paraId="02461B17" w14:textId="11D12C28" w:rsidR="00D63A2D" w:rsidRPr="00D63A2D" w:rsidRDefault="00D63A2D" w:rsidP="00D63A2D">
      <w:pPr>
        <w:pStyle w:val="PodpisListingu"/>
        <w:framePr w:wrap="around"/>
        <w:rPr>
          <w:lang w:val="en-GB"/>
        </w:rPr>
      </w:pPr>
      <w:bookmarkStart w:id="170" w:name="_Toc60180060"/>
      <w:r w:rsidRPr="00D63A2D">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9</w:t>
      </w:r>
      <w:r w:rsidR="002A3594">
        <w:rPr>
          <w:lang w:val="en-GB"/>
        </w:rPr>
        <w:fldChar w:fldCharType="end"/>
      </w:r>
      <w:r w:rsidRPr="0070092F">
        <w:rPr>
          <w:lang w:val="en-GB"/>
        </w:rPr>
        <w:t xml:space="preserve">. </w:t>
      </w:r>
      <w:r w:rsidR="00133771" w:rsidRPr="0070092F">
        <w:rPr>
          <w:lang w:val="en-GB"/>
        </w:rPr>
        <w:t>Implementacja metody GetMaximumSample</w:t>
      </w:r>
      <w:bookmarkEnd w:id="170"/>
    </w:p>
    <w:p w14:paraId="46F8D2C0" w14:textId="655C2E1D" w:rsidR="006526E5" w:rsidRPr="00D63A2D" w:rsidRDefault="006526E5" w:rsidP="00D63A2D">
      <w:pPr>
        <w:pStyle w:val="Listing"/>
        <w:framePr w:wrap="around"/>
        <w:rPr>
          <w:rFonts w:eastAsiaTheme="minorHAnsi"/>
          <w:color w:val="auto"/>
          <w:lang w:eastAsia="en-US"/>
        </w:rPr>
      </w:pPr>
      <w:r w:rsidRPr="00D63A2D">
        <w:rPr>
          <w:rFonts w:eastAsiaTheme="minorHAnsi"/>
          <w:color w:val="auto"/>
          <w:lang w:eastAsia="en-US"/>
        </w:rPr>
        <w:t>private float getMaximumSample(WaveInEventArgs args)</w:t>
      </w:r>
    </w:p>
    <w:p w14:paraId="52B9EA43" w14:textId="3BAF95F2"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w:t>
      </w:r>
    </w:p>
    <w:p w14:paraId="415CF65D" w14:textId="2113B80D"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WaveBuffer buffer = new WaveBuffer(args.Buffer);</w:t>
      </w:r>
    </w:p>
    <w:p w14:paraId="26642873" w14:textId="370925F5"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float max = 0;</w:t>
      </w:r>
    </w:p>
    <w:p w14:paraId="6B70955F" w14:textId="52E272F3"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for (int index = 0; index &lt; args.BytesRecorded / 4; index++) {</w:t>
      </w:r>
    </w:p>
    <w:p w14:paraId="591F564B" w14:textId="4DDD0CF1"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var sample = buffer.FloatBuffer[index];</w:t>
      </w:r>
    </w:p>
    <w:p w14:paraId="223E73F5" w14:textId="30C58C20"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if (sample &lt; 0)</w:t>
      </w:r>
    </w:p>
    <w:p w14:paraId="50F34962" w14:textId="2032379F"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sample = -sample;</w:t>
      </w:r>
    </w:p>
    <w:p w14:paraId="2053041A" w14:textId="0DE5498A" w:rsidR="006526E5" w:rsidRPr="00D63A2D" w:rsidRDefault="006526E5" w:rsidP="00D63A2D">
      <w:pPr>
        <w:pStyle w:val="Listing"/>
        <w:framePr w:wrap="around"/>
        <w:rPr>
          <w:rFonts w:eastAsiaTheme="minorHAnsi"/>
          <w:color w:val="auto"/>
          <w:lang w:val="en-GB" w:eastAsia="en-US"/>
        </w:rPr>
      </w:pPr>
      <w:r w:rsidRPr="00D63A2D">
        <w:rPr>
          <w:rFonts w:eastAsiaTheme="minorHAnsi"/>
          <w:color w:val="auto"/>
          <w:lang w:val="en-GB" w:eastAsia="en-US"/>
        </w:rPr>
        <w:t xml:space="preserve">    if (sample &gt; max)</w:t>
      </w:r>
    </w:p>
    <w:p w14:paraId="2BD12892" w14:textId="4EA02612" w:rsidR="006526E5" w:rsidRPr="0070092F" w:rsidRDefault="006526E5" w:rsidP="00D63A2D">
      <w:pPr>
        <w:pStyle w:val="Listing"/>
        <w:framePr w:wrap="around"/>
        <w:rPr>
          <w:rFonts w:eastAsiaTheme="minorHAnsi"/>
          <w:color w:val="auto"/>
          <w:lang w:val="pl-PL" w:eastAsia="en-US"/>
        </w:rPr>
      </w:pPr>
      <w:r w:rsidRPr="00D63A2D">
        <w:rPr>
          <w:rFonts w:eastAsiaTheme="minorHAnsi"/>
          <w:color w:val="auto"/>
          <w:lang w:val="en-GB" w:eastAsia="en-US"/>
        </w:rPr>
        <w:t xml:space="preserve">      </w:t>
      </w:r>
      <w:r w:rsidRPr="0070092F">
        <w:rPr>
          <w:rFonts w:eastAsiaTheme="minorHAnsi"/>
          <w:color w:val="auto"/>
          <w:lang w:val="pl-PL" w:eastAsia="en-US"/>
        </w:rPr>
        <w:t>max = sample;</w:t>
      </w:r>
    </w:p>
    <w:p w14:paraId="120E3BB0" w14:textId="19FE6C9D" w:rsidR="006526E5" w:rsidRPr="0070092F" w:rsidRDefault="006526E5" w:rsidP="00D63A2D">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39641E46" w14:textId="77777777" w:rsidR="006526E5" w:rsidRPr="0070092F" w:rsidRDefault="006526E5" w:rsidP="00D63A2D">
      <w:pPr>
        <w:pStyle w:val="Listing"/>
        <w:framePr w:wrap="around"/>
        <w:rPr>
          <w:rFonts w:eastAsiaTheme="minorHAnsi"/>
          <w:color w:val="auto"/>
          <w:lang w:val="pl-PL" w:eastAsia="en-US"/>
        </w:rPr>
      </w:pPr>
      <w:r w:rsidRPr="0070092F">
        <w:rPr>
          <w:rFonts w:eastAsiaTheme="minorHAnsi"/>
          <w:color w:val="auto"/>
          <w:lang w:val="pl-PL" w:eastAsia="en-US"/>
        </w:rPr>
        <w:t xml:space="preserve">  return max;</w:t>
      </w:r>
    </w:p>
    <w:p w14:paraId="74A683D8" w14:textId="192635FE" w:rsidR="006526E5" w:rsidRPr="0070092F" w:rsidRDefault="006526E5" w:rsidP="00D63A2D">
      <w:pPr>
        <w:pStyle w:val="Listing"/>
        <w:framePr w:wrap="around"/>
        <w:rPr>
          <w:rFonts w:eastAsiaTheme="minorHAnsi"/>
          <w:color w:val="auto"/>
          <w:lang w:val="pl-PL" w:eastAsia="en-US"/>
        </w:rPr>
      </w:pPr>
      <w:r w:rsidRPr="0070092F">
        <w:rPr>
          <w:rFonts w:eastAsiaTheme="minorHAnsi"/>
          <w:color w:val="auto"/>
          <w:lang w:val="pl-PL" w:eastAsia="en-US"/>
        </w:rPr>
        <w:t>}</w:t>
      </w:r>
    </w:p>
    <w:p w14:paraId="69F21E86" w14:textId="5372227C" w:rsidR="00E206BB"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 xml:space="preserve">owe części. W języku C#, taką wielkość posiadają liczby zmiennoprzecinkowe </w:t>
      </w:r>
      <w:r w:rsidR="002A2100">
        <w:rPr>
          <w:rFonts w:eastAsiaTheme="minorHAnsi"/>
          <w:lang w:eastAsia="en-US"/>
        </w:rPr>
        <w:t xml:space="preserve">typu </w:t>
      </w:r>
      <w:r>
        <w:rPr>
          <w:rFonts w:eastAsiaTheme="minorHAnsi"/>
          <w:lang w:eastAsia="en-US"/>
        </w:rPr>
        <w:t>(</w:t>
      </w:r>
      <w:r w:rsidR="009C6008" w:rsidRPr="00A90E40">
        <w:rPr>
          <w:rStyle w:val="KodiZmienne"/>
        </w:rPr>
        <w:t>float</w:t>
      </w:r>
      <w:r>
        <w:rPr>
          <w:rFonts w:eastAsiaTheme="minorHAnsi"/>
          <w:lang w:eastAsia="en-US"/>
        </w:rPr>
        <w:t xml:space="preserve">). Z tego powodu każda część zostaje niejawnie rzutowana na floata i </w:t>
      </w:r>
      <w:r w:rsidR="009C6008">
        <w:rPr>
          <w:rFonts w:eastAsiaTheme="minorHAnsi"/>
          <w:lang w:eastAsia="en-US"/>
        </w:rPr>
        <w:t>stąd też</w:t>
      </w:r>
      <w:r>
        <w:rPr>
          <w:rFonts w:eastAsiaTheme="minorHAnsi"/>
          <w:lang w:eastAsia="en-US"/>
        </w:rPr>
        <w:t xml:space="preserve"> </w:t>
      </w:r>
      <w:r w:rsidR="00472DDB">
        <w:rPr>
          <w:rFonts w:eastAsiaTheme="minorHAnsi"/>
          <w:lang w:eastAsia="en-US"/>
        </w:rPr>
        <w:t>iterator pętli nie może przekroczyć ilości nagranych bajtów</w:t>
      </w:r>
      <w:r>
        <w:rPr>
          <w:rFonts w:eastAsiaTheme="minorHAnsi"/>
          <w:lang w:eastAsia="en-US"/>
        </w:rPr>
        <w:t xml:space="preserve"> (</w:t>
      </w:r>
      <w:r w:rsidRPr="00A90E40">
        <w:rPr>
          <w:rStyle w:val="KodiZmienne"/>
        </w:rPr>
        <w:t>BytesRecorded</w:t>
      </w:r>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 xml:space="preserve">y. W celu znalezienia jego </w:t>
      </w:r>
      <w:r w:rsidR="00D219F7">
        <w:rPr>
          <w:rFonts w:eastAsiaTheme="minorHAnsi"/>
          <w:lang w:eastAsia="en-US"/>
        </w:rPr>
        <w:t>maksimum</w:t>
      </w:r>
      <w:r>
        <w:rPr>
          <w:rFonts w:eastAsiaTheme="minorHAnsi"/>
          <w:lang w:eastAsia="en-US"/>
        </w:rPr>
        <w:t xml:space="preserve">, należy </w:t>
      </w:r>
      <w:r w:rsidR="00926203">
        <w:rPr>
          <w:rFonts w:eastAsiaTheme="minorHAnsi"/>
          <w:lang w:eastAsia="en-US"/>
        </w:rPr>
        <w:t>najpierw</w:t>
      </w:r>
      <w:r>
        <w:rPr>
          <w:rFonts w:eastAsiaTheme="minorHAnsi"/>
          <w:lang w:eastAsia="en-US"/>
        </w:rPr>
        <w:t xml:space="preserve"> </w:t>
      </w:r>
      <w:r w:rsidR="00844194">
        <w:rPr>
          <w:rFonts w:eastAsiaTheme="minorHAnsi"/>
          <w:lang w:eastAsia="en-US"/>
        </w:rPr>
        <w:t>wyznaczyć wartości bezwzględne ze wszystkich próbek sygnału</w:t>
      </w:r>
      <w:r>
        <w:rPr>
          <w:rFonts w:eastAsiaTheme="minorHAnsi"/>
          <w:lang w:eastAsia="en-US"/>
        </w:rPr>
        <w:t xml:space="preserve">. </w:t>
      </w:r>
      <w:r w:rsidR="00844194" w:rsidRPr="00844194">
        <w:rPr>
          <w:rFonts w:eastAsiaTheme="minorHAnsi"/>
          <w:lang w:eastAsia="en-US"/>
        </w:rPr>
        <w:t>Następnie</w:t>
      </w:r>
      <w:r w:rsidR="00844194">
        <w:rPr>
          <w:rFonts w:eastAsiaTheme="minorHAnsi"/>
          <w:lang w:eastAsia="en-US"/>
        </w:rPr>
        <w:t>,</w:t>
      </w:r>
      <w:r w:rsidR="00844194" w:rsidRPr="00844194">
        <w:rPr>
          <w:rFonts w:eastAsiaTheme="minorHAnsi"/>
          <w:lang w:eastAsia="en-US"/>
        </w:rPr>
        <w:t xml:space="preserve"> poprzez porównanie kolejnych próbek</w:t>
      </w:r>
      <w:r w:rsidR="00844194">
        <w:rPr>
          <w:rFonts w:eastAsiaTheme="minorHAnsi"/>
          <w:lang w:eastAsia="en-US"/>
        </w:rPr>
        <w:t>,</w:t>
      </w:r>
      <w:r w:rsidR="00844194" w:rsidRPr="00844194">
        <w:rPr>
          <w:rFonts w:eastAsiaTheme="minorHAnsi"/>
          <w:lang w:eastAsia="en-US"/>
        </w:rPr>
        <w:t xml:space="preserve"> wyzna</w:t>
      </w:r>
      <w:r w:rsidR="00844194">
        <w:rPr>
          <w:rFonts w:eastAsiaTheme="minorHAnsi"/>
          <w:lang w:eastAsia="en-US"/>
        </w:rPr>
        <w:t xml:space="preserve">cza się </w:t>
      </w:r>
      <w:r w:rsidR="00D219F7">
        <w:rPr>
          <w:rFonts w:eastAsiaTheme="minorHAnsi"/>
          <w:lang w:eastAsia="en-US"/>
        </w:rPr>
        <w:t>maksymalną wartość sinusoidy.</w:t>
      </w:r>
    </w:p>
    <w:p w14:paraId="17E1F643" w14:textId="77777777" w:rsidR="00E206BB" w:rsidRDefault="00E206BB">
      <w:pPr>
        <w:spacing w:line="240" w:lineRule="auto"/>
        <w:rPr>
          <w:rFonts w:eastAsiaTheme="minorHAnsi"/>
          <w:lang w:eastAsia="en-US"/>
        </w:rPr>
      </w:pPr>
      <w:r>
        <w:rPr>
          <w:rFonts w:eastAsiaTheme="minorHAnsi"/>
          <w:lang w:eastAsia="en-US"/>
        </w:rPr>
        <w:br w:type="page"/>
      </w:r>
    </w:p>
    <w:p w14:paraId="613774F2" w14:textId="77777777" w:rsidR="006526E5" w:rsidRDefault="006526E5" w:rsidP="00D63752">
      <w:pPr>
        <w:rPr>
          <w:rFonts w:eastAsiaTheme="minorHAnsi"/>
          <w:lang w:eastAsia="en-US"/>
        </w:rPr>
      </w:pPr>
    </w:p>
    <w:p w14:paraId="180505EC" w14:textId="19ED03D9" w:rsidR="004D166D" w:rsidRDefault="00E206BB" w:rsidP="00E206BB">
      <w:pPr>
        <w:rPr>
          <w:rFonts w:ascii="Consolas" w:eastAsiaTheme="minorHAnsi" w:hAnsi="Consolas" w:cs="Consolas"/>
          <w:color w:val="0000FF"/>
          <w:sz w:val="19"/>
          <w:szCs w:val="19"/>
          <w:lang w:eastAsia="en-US"/>
        </w:rPr>
      </w:pPr>
      <w:r>
        <w:rPr>
          <w:rFonts w:eastAsiaTheme="minorHAnsi"/>
          <w:lang w:eastAsia="en-US"/>
        </w:rPr>
        <w:t xml:space="preserve">Złożoność operacji ulega zwiększeniu, gdy </w:t>
      </w:r>
      <w:r w:rsidR="00472DDB">
        <w:rPr>
          <w:rFonts w:eastAsiaTheme="minorHAnsi"/>
          <w:lang w:eastAsia="en-US"/>
        </w:rPr>
        <w:t>nie testujemy źródła dźwięku:</w:t>
      </w:r>
    </w:p>
    <w:p w14:paraId="133C2079" w14:textId="7AF505B9" w:rsidR="00A90E40" w:rsidRPr="0070092F" w:rsidRDefault="00A90E40" w:rsidP="00A90E40">
      <w:pPr>
        <w:pStyle w:val="PodpisListingu"/>
        <w:framePr w:wrap="around"/>
        <w:rPr>
          <w:lang w:val="en-GB"/>
        </w:rPr>
      </w:pPr>
      <w:bookmarkStart w:id="171" w:name="_Toc60180061"/>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10</w:t>
      </w:r>
      <w:r w:rsidR="002A3594">
        <w:rPr>
          <w:lang w:val="en-GB"/>
        </w:rPr>
        <w:fldChar w:fldCharType="end"/>
      </w:r>
      <w:r w:rsidRPr="0070092F">
        <w:rPr>
          <w:lang w:val="en-GB"/>
        </w:rPr>
        <w:t>. Implementacja metody CaptureOnDataAvailable</w:t>
      </w:r>
      <w:bookmarkEnd w:id="171"/>
    </w:p>
    <w:p w14:paraId="370B4E18" w14:textId="00249F6F"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private void CaptureOnDataAvailable(object sender, WaveInEventArgs args)</w:t>
      </w:r>
    </w:p>
    <w:p w14:paraId="47BFC4D0" w14:textId="6F9446BB"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w:t>
      </w:r>
    </w:p>
    <w:p w14:paraId="22EE2E17" w14:textId="7FEAD01C"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((DateTime.Now - startDT).Seconds &gt; Timeout &amp;&amp; isRecording == true) {</w:t>
      </w:r>
    </w:p>
    <w:p w14:paraId="266AE99F" w14:textId="208407F3"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dumpFile();</w:t>
      </w:r>
    </w:p>
    <w:p w14:paraId="6E913441" w14:textId="17CDCCDD"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isRecording = false;</w:t>
      </w:r>
    </w:p>
    <w:p w14:paraId="538E83FE" w14:textId="373EADA7"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t>
      </w:r>
    </w:p>
    <w:p w14:paraId="1D6A9426" w14:textId="7AF90771"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float max = getMaximumSample(args);</w:t>
      </w:r>
    </w:p>
    <w:p w14:paraId="1CC2265C" w14:textId="00676AEA"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(max &gt;= PeakLevel) {</w:t>
      </w:r>
    </w:p>
    <w:p w14:paraId="5F4665DF" w14:textId="11947B88"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isRecording = true;</w:t>
      </w:r>
    </w:p>
    <w:p w14:paraId="2ABEFCAC" w14:textId="6F5EB592"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startDT = DateTime.Now;</w:t>
      </w:r>
    </w:p>
    <w:p w14:paraId="7BF01218" w14:textId="55E05FDB"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(writer == null) {</w:t>
      </w:r>
    </w:p>
    <w:p w14:paraId="43F32B17" w14:textId="0BDA7AD8"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currentFileName = String.Format("{0:dd.MM.yyy - HH-mm-ss}.wav", DateTime.Now);</w:t>
      </w:r>
    </w:p>
    <w:p w14:paraId="62C8DB4F" w14:textId="0A3BDB4F"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writer = new WaveFileWriter(Path.Combine(OutputFolder, currentFileName), capture.WaveFormat);</w:t>
      </w:r>
    </w:p>
    <w:p w14:paraId="4E924A41" w14:textId="0EBBDEBB"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t>
      </w:r>
    </w:p>
    <w:p w14:paraId="5D37704F" w14:textId="57CA9DC0"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t>
      </w:r>
    </w:p>
    <w:p w14:paraId="32DC7897" w14:textId="0CE0EED2"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if (writer != null)</w:t>
      </w:r>
    </w:p>
    <w:p w14:paraId="4F0B164A" w14:textId="0BE6B972" w:rsidR="00472DDB" w:rsidRPr="00A90E40" w:rsidRDefault="00472DDB" w:rsidP="00A90E40">
      <w:pPr>
        <w:pStyle w:val="Listing"/>
        <w:framePr w:wrap="around"/>
        <w:rPr>
          <w:rFonts w:eastAsiaTheme="minorHAnsi"/>
          <w:color w:val="auto"/>
          <w:lang w:eastAsia="en-US"/>
        </w:rPr>
      </w:pPr>
      <w:r w:rsidRPr="00A90E40">
        <w:rPr>
          <w:rFonts w:eastAsiaTheme="minorHAnsi"/>
          <w:color w:val="auto"/>
          <w:lang w:eastAsia="en-US"/>
        </w:rPr>
        <w:t xml:space="preserve">    writer.Write(args.Buffer, 0, args.BytesRecorded);</w:t>
      </w:r>
    </w:p>
    <w:p w14:paraId="77630220" w14:textId="75B15BEC" w:rsidR="00472DDB" w:rsidRPr="0070092F" w:rsidRDefault="00472DDB" w:rsidP="00A90E40">
      <w:pPr>
        <w:pStyle w:val="Listing"/>
        <w:framePr w:wrap="around"/>
        <w:rPr>
          <w:rFonts w:eastAsiaTheme="minorHAnsi"/>
          <w:color w:val="auto"/>
          <w:lang w:val="pl-PL" w:eastAsia="en-US"/>
        </w:rPr>
      </w:pPr>
      <w:r w:rsidRPr="00A90E40">
        <w:rPr>
          <w:rFonts w:eastAsiaTheme="minorHAnsi"/>
          <w:color w:val="auto"/>
          <w:lang w:eastAsia="en-US"/>
        </w:rPr>
        <w:t xml:space="preserve">  </w:t>
      </w:r>
      <w:r w:rsidRPr="0070092F">
        <w:rPr>
          <w:rFonts w:eastAsiaTheme="minorHAnsi"/>
          <w:color w:val="auto"/>
          <w:lang w:val="pl-PL" w:eastAsia="en-US"/>
        </w:rPr>
        <w:t>Peak = max;</w:t>
      </w:r>
    </w:p>
    <w:p w14:paraId="67FF41D3" w14:textId="3A50AECB" w:rsidR="00472DDB" w:rsidRPr="0070092F" w:rsidRDefault="00472DDB" w:rsidP="00A90E40">
      <w:pPr>
        <w:pStyle w:val="Listing"/>
        <w:framePr w:wrap="around"/>
        <w:rPr>
          <w:rFonts w:eastAsiaTheme="minorHAnsi"/>
          <w:color w:val="auto"/>
          <w:lang w:val="pl-PL" w:eastAsia="en-US"/>
        </w:rPr>
      </w:pPr>
      <w:r w:rsidRPr="0070092F">
        <w:rPr>
          <w:rFonts w:eastAsiaTheme="minorHAnsi"/>
          <w:color w:val="auto"/>
          <w:lang w:val="pl-PL" w:eastAsia="en-US"/>
        </w:rPr>
        <w:t>}</w:t>
      </w:r>
    </w:p>
    <w:p w14:paraId="50C492CB" w14:textId="70B0A1F9" w:rsidR="004F4D28" w:rsidRDefault="00472DDB" w:rsidP="006526E5">
      <w:pPr>
        <w:rPr>
          <w:rFonts w:eastAsiaTheme="minorHAnsi"/>
          <w:lang w:eastAsia="en-US"/>
        </w:rPr>
      </w:pPr>
      <w:r>
        <w:rPr>
          <w:rFonts w:eastAsiaTheme="minorHAnsi"/>
          <w:lang w:eastAsia="en-US"/>
        </w:rPr>
        <w:t xml:space="preserve"> </w:t>
      </w:r>
      <w:r w:rsidR="007319DA">
        <w:rPr>
          <w:rFonts w:eastAsiaTheme="minorHAnsi"/>
          <w:lang w:eastAsia="en-US"/>
        </w:rPr>
        <w:t>Aby tego dokonać, należy wpierw sprawdzić, czy nie</w:t>
      </w:r>
      <w:r w:rsidR="007F77EE">
        <w:rPr>
          <w:rFonts w:eastAsiaTheme="minorHAnsi"/>
          <w:lang w:eastAsia="en-US"/>
        </w:rPr>
        <w:t xml:space="preserv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4D166D">
        <w:rPr>
          <w:rFonts w:eastAsiaTheme="minorHAnsi"/>
          <w:lang w:eastAsia="en-US"/>
        </w:rPr>
        <w:t xml:space="preserve">. Jeżeli upłynął, </w:t>
      </w:r>
      <w:r w:rsidR="00E00D75">
        <w:rPr>
          <w:rFonts w:eastAsiaTheme="minorHAnsi"/>
          <w:lang w:eastAsia="en-US"/>
        </w:rPr>
        <w:t>plik</w:t>
      </w:r>
      <w:r w:rsidR="004D166D">
        <w:rPr>
          <w:rFonts w:eastAsiaTheme="minorHAnsi"/>
          <w:lang w:eastAsia="en-US"/>
        </w:rPr>
        <w:t xml:space="preserve"> zostaje zapisany</w:t>
      </w:r>
      <w:r w:rsidR="00E00D75">
        <w:rPr>
          <w:rFonts w:eastAsiaTheme="minorHAnsi"/>
          <w:lang w:eastAsia="en-US"/>
        </w:rPr>
        <w:t xml:space="preserve">, </w:t>
      </w:r>
      <w:r w:rsidR="004D166D">
        <w:rPr>
          <w:rFonts w:eastAsiaTheme="minorHAnsi"/>
          <w:lang w:eastAsia="en-US"/>
        </w:rPr>
        <w:t xml:space="preserve">a </w:t>
      </w:r>
      <w:r w:rsidR="00E00D75">
        <w:rPr>
          <w:rFonts w:eastAsiaTheme="minorHAnsi"/>
          <w:lang w:eastAsia="en-US"/>
        </w:rPr>
        <w:t>pisarz</w:t>
      </w:r>
      <w:r w:rsidR="004D166D">
        <w:rPr>
          <w:rFonts w:eastAsiaTheme="minorHAnsi"/>
          <w:lang w:eastAsia="en-US"/>
        </w:rPr>
        <w:t xml:space="preserve"> usunięty</w:t>
      </w:r>
      <w:r w:rsidR="00E00D75">
        <w:rPr>
          <w:rFonts w:eastAsiaTheme="minorHAnsi"/>
          <w:lang w:eastAsia="en-US"/>
        </w:rPr>
        <w:t xml:space="preserve"> (metoda </w:t>
      </w:r>
      <w:r w:rsidR="00E00D75" w:rsidRPr="00510DC8">
        <w:rPr>
          <w:rStyle w:val="KodiZmienne"/>
        </w:rPr>
        <w:t>dumpFile()</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r w:rsidR="00E00D75" w:rsidRPr="00510DC8">
        <w:rPr>
          <w:rStyle w:val="KodiZmienne"/>
        </w:rPr>
        <w:t>writer.Dispose()</w:t>
      </w:r>
      <w:r w:rsidR="00E00D75">
        <w:rPr>
          <w:rFonts w:eastAsiaTheme="minorHAnsi"/>
          <w:lang w:eastAsia="en-US"/>
        </w:rPr>
        <w:t>).</w:t>
      </w:r>
      <w:r w:rsidR="00637196">
        <w:rPr>
          <w:rFonts w:eastAsiaTheme="minorHAnsi"/>
          <w:lang w:eastAsia="en-US"/>
        </w:rPr>
        <w:t xml:space="preserve"> </w:t>
      </w:r>
      <w:r w:rsidR="00E00D75">
        <w:rPr>
          <w:rFonts w:eastAsiaTheme="minorHAnsi"/>
          <w:lang w:eastAsia="en-US"/>
        </w:rPr>
        <w:t>Po</w:t>
      </w:r>
      <w:r w:rsidR="00D0166F">
        <w:rPr>
          <w:rFonts w:eastAsiaTheme="minorHAnsi"/>
          <w:lang w:eastAsia="en-US"/>
        </w:rPr>
        <w:t> przeanalizowaniu próbki w celu</w:t>
      </w:r>
      <w:r w:rsidR="00E00D75">
        <w:rPr>
          <w:rFonts w:eastAsiaTheme="minorHAnsi"/>
          <w:lang w:eastAsia="en-US"/>
        </w:rPr>
        <w:t xml:space="preserve"> otrzymani</w:t>
      </w:r>
      <w:r w:rsidR="00D0166F">
        <w:rPr>
          <w:rFonts w:eastAsiaTheme="minorHAnsi"/>
          <w:lang w:eastAsia="en-US"/>
        </w:rPr>
        <w:t>a</w:t>
      </w:r>
      <w:r w:rsidR="00E00D75">
        <w:rPr>
          <w:rFonts w:eastAsiaTheme="minorHAnsi"/>
          <w:lang w:eastAsia="en-US"/>
        </w:rPr>
        <w:t xml:space="preserve"> jej maksimum</w:t>
      </w:r>
      <w:r w:rsidR="00637196">
        <w:rPr>
          <w:rFonts w:eastAsiaTheme="minorHAnsi"/>
          <w:lang w:eastAsia="en-US"/>
        </w:rPr>
        <w:t>, porównujemy</w:t>
      </w:r>
      <w:r w:rsidR="001C0C4B">
        <w:rPr>
          <w:rFonts w:eastAsiaTheme="minorHAnsi"/>
          <w:lang w:eastAsia="en-US"/>
        </w:rPr>
        <w:t xml:space="preserve"> </w:t>
      </w:r>
      <w:r w:rsidR="00D0166F">
        <w:rPr>
          <w:rFonts w:eastAsiaTheme="minorHAnsi"/>
          <w:lang w:eastAsia="en-US"/>
        </w:rPr>
        <w:t>najwyższą wartość z</w:t>
      </w:r>
      <w:r w:rsidR="00E00D75">
        <w:rPr>
          <w:rFonts w:eastAsiaTheme="minorHAnsi"/>
          <w:lang w:eastAsia="en-US"/>
        </w:rPr>
        <w:t xml:space="preserve"> ustalonym przez użytkownika aplikacji limitem. </w:t>
      </w:r>
      <w:r w:rsidR="00E66DE3">
        <w:rPr>
          <w:rFonts w:eastAsiaTheme="minorHAnsi"/>
          <w:lang w:eastAsia="en-US"/>
        </w:rPr>
        <w:t>Gdy</w:t>
      </w:r>
      <w:r w:rsidR="00E00D75">
        <w:rPr>
          <w:rFonts w:eastAsiaTheme="minorHAnsi"/>
          <w:lang w:eastAsia="en-US"/>
        </w:rPr>
        <w:t xml:space="preserve">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68616E">
        <w:rPr>
          <w:rFonts w:eastAsiaTheme="minorHAnsi"/>
          <w:lang w:eastAsia="en-US"/>
        </w:rPr>
        <w:t>data i czas</w:t>
      </w:r>
      <w:r w:rsidR="004F4D28">
        <w:rPr>
          <w:rFonts w:eastAsiaTheme="minorHAnsi"/>
          <w:lang w:eastAsia="en-US"/>
        </w:rPr>
        <w:t xml:space="preserve"> z dokładnością co do sekundy. Na samym końcu uaktualniana jest zmienna będąca źródłem danych dla interaktywnego paska Peak z interfejsu użytkownika.</w:t>
      </w:r>
    </w:p>
    <w:p w14:paraId="7490C8BB" w14:textId="63EB81A7" w:rsidR="004F4D28" w:rsidRDefault="004F4D28" w:rsidP="006526E5">
      <w:pPr>
        <w:rPr>
          <w:rFonts w:eastAsiaTheme="minorHAnsi"/>
          <w:lang w:eastAsia="en-US"/>
        </w:rPr>
      </w:pPr>
      <w:r>
        <w:rPr>
          <w:rFonts w:eastAsiaTheme="minorHAnsi"/>
          <w:lang w:eastAsia="en-US"/>
        </w:rPr>
        <w:t xml:space="preserve">Po wciśnięciu przycisku </w:t>
      </w:r>
      <w:r w:rsidR="003B34F0" w:rsidRPr="00510DC8">
        <w:rPr>
          <w:rFonts w:eastAsiaTheme="minorHAnsi"/>
          <w:i/>
          <w:lang w:eastAsia="en-US"/>
        </w:rPr>
        <w:t>S</w:t>
      </w:r>
      <w:r w:rsidRPr="00510DC8">
        <w:rPr>
          <w:rFonts w:eastAsiaTheme="minorHAnsi"/>
          <w:i/>
          <w:lang w:eastAsia="en-US"/>
        </w:rPr>
        <w:t>top</w:t>
      </w:r>
      <w:r>
        <w:rPr>
          <w:rFonts w:eastAsiaTheme="minorHAnsi"/>
          <w:lang w:eastAsia="en-US"/>
        </w:rPr>
        <w:t>, nagrywanie jest zatrzymywane,</w:t>
      </w:r>
      <w:r w:rsidR="003B34F0">
        <w:rPr>
          <w:rFonts w:eastAsiaTheme="minorHAnsi"/>
          <w:lang w:eastAsia="en-US"/>
        </w:rPr>
        <w:t xml:space="preserve"> a interfejs zerowany.</w:t>
      </w:r>
      <w:r>
        <w:rPr>
          <w:rFonts w:eastAsiaTheme="minorHAnsi"/>
          <w:lang w:eastAsia="en-US"/>
        </w:rPr>
        <w:t xml:space="preserve"> </w:t>
      </w:r>
      <w:r w:rsidR="003B34F0">
        <w:rPr>
          <w:rFonts w:eastAsiaTheme="minorHAnsi"/>
          <w:lang w:eastAsia="en-US"/>
        </w:rPr>
        <w:t>Z</w:t>
      </w:r>
      <w:r>
        <w:rPr>
          <w:rFonts w:eastAsiaTheme="minorHAnsi"/>
          <w:lang w:eastAsia="en-US"/>
        </w:rPr>
        <w:t xml:space="preserve">arezerwowana pamięć </w:t>
      </w:r>
      <w:r w:rsidR="003B34F0">
        <w:rPr>
          <w:rFonts w:eastAsiaTheme="minorHAnsi"/>
          <w:lang w:eastAsia="en-US"/>
        </w:rPr>
        <w:t xml:space="preserve">zostaje </w:t>
      </w:r>
      <w:r>
        <w:rPr>
          <w:rFonts w:eastAsiaTheme="minorHAnsi"/>
          <w:lang w:eastAsia="en-US"/>
        </w:rPr>
        <w:t>zwolni</w:t>
      </w:r>
      <w:r w:rsidR="003B34F0">
        <w:rPr>
          <w:rFonts w:eastAsiaTheme="minorHAnsi"/>
          <w:lang w:eastAsia="en-US"/>
        </w:rPr>
        <w:t>ona</w:t>
      </w:r>
      <w:r>
        <w:rPr>
          <w:rFonts w:eastAsiaTheme="minorHAnsi"/>
          <w:lang w:eastAsia="en-US"/>
        </w:rPr>
        <w:t xml:space="preserve"> przez</w:t>
      </w:r>
      <w:r w:rsidR="00510DC8">
        <w:rPr>
          <w:rFonts w:eastAsiaTheme="minorHAnsi"/>
          <w:lang w:eastAsia="en-US"/>
        </w:rPr>
        <w:t xml:space="preserve"> garbage collectora – przycisk </w:t>
      </w:r>
      <w:r w:rsidR="00510DC8" w:rsidRPr="00510DC8">
        <w:rPr>
          <w:rFonts w:eastAsiaTheme="minorHAnsi"/>
          <w:i/>
          <w:lang w:eastAsia="en-US"/>
        </w:rPr>
        <w:t>Stop</w:t>
      </w:r>
      <w:r>
        <w:rPr>
          <w:rFonts w:eastAsiaTheme="minorHAnsi"/>
          <w:lang w:eastAsia="en-US"/>
        </w:rPr>
        <w:t xml:space="preserve"> wyzwala</w:t>
      </w:r>
      <w:r w:rsidR="004912BA">
        <w:rPr>
          <w:rFonts w:eastAsiaTheme="minorHAnsi"/>
          <w:lang w:eastAsia="en-US"/>
        </w:rPr>
        <w:t>,</w:t>
      </w:r>
      <w:r>
        <w:rPr>
          <w:rFonts w:eastAsiaTheme="minorHAnsi"/>
          <w:lang w:eastAsia="en-US"/>
        </w:rPr>
        <w:t xml:space="preserve"> poprzez odpowiednie zdarzenie</w:t>
      </w:r>
      <w:r w:rsidR="004912BA">
        <w:rPr>
          <w:rFonts w:eastAsiaTheme="minorHAnsi"/>
          <w:lang w:eastAsia="en-US"/>
        </w:rPr>
        <w:t>,</w:t>
      </w:r>
      <w:r>
        <w:rPr>
          <w:rFonts w:eastAsiaTheme="minorHAnsi"/>
          <w:lang w:eastAsia="en-US"/>
        </w:rPr>
        <w:t xml:space="preserve"> metodę </w:t>
      </w:r>
      <w:r w:rsidRPr="00510DC8">
        <w:rPr>
          <w:rStyle w:val="KodiZmienne"/>
        </w:rPr>
        <w:t>Stop()</w:t>
      </w:r>
      <w:r>
        <w:rPr>
          <w:rFonts w:eastAsiaTheme="minorHAnsi"/>
          <w:lang w:eastAsia="en-US"/>
        </w:rPr>
        <w:t xml:space="preserve">, a </w:t>
      </w:r>
      <w:r w:rsidRPr="00510DC8">
        <w:rPr>
          <w:rStyle w:val="KodiZmienne"/>
        </w:rPr>
        <w:t>capture?.StopRecording()</w:t>
      </w:r>
      <w:r>
        <w:rPr>
          <w:rFonts w:ascii="Consolas" w:eastAsiaTheme="minorHAnsi" w:hAnsi="Consolas" w:cs="Consolas"/>
          <w:color w:val="000000"/>
          <w:sz w:val="19"/>
          <w:szCs w:val="19"/>
          <w:lang w:eastAsia="en-US"/>
        </w:rPr>
        <w:t xml:space="preserve"> </w:t>
      </w:r>
      <w:r>
        <w:rPr>
          <w:rFonts w:eastAsiaTheme="minorHAnsi"/>
          <w:lang w:eastAsia="en-US"/>
        </w:rPr>
        <w:t>wyzwala</w:t>
      </w:r>
      <w:r w:rsidR="002974E3">
        <w:rPr>
          <w:rFonts w:eastAsiaTheme="minorHAnsi"/>
          <w:lang w:eastAsia="en-US"/>
        </w:rPr>
        <w:t xml:space="preserve"> zdarzenie </w:t>
      </w:r>
      <w:r w:rsidR="002974E3" w:rsidRPr="00510DC8">
        <w:rPr>
          <w:rStyle w:val="KodiZmienne"/>
        </w:rPr>
        <w:t>RecordingStopped</w:t>
      </w:r>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r w:rsidR="002974E3" w:rsidRPr="00510DC8">
        <w:rPr>
          <w:rStyle w:val="KodiZmienne"/>
        </w:rPr>
        <w:t>startCapturing(bool isTest = false)</w:t>
      </w:r>
      <w:r>
        <w:rPr>
          <w:rFonts w:eastAsiaTheme="minorHAnsi"/>
          <w:lang w:eastAsia="en-US"/>
        </w:rPr>
        <w:t>:</w:t>
      </w:r>
    </w:p>
    <w:p w14:paraId="0413784E" w14:textId="77777777" w:rsidR="00353C4E" w:rsidRPr="00AD0116" w:rsidRDefault="00353C4E">
      <w:pPr>
        <w:spacing w:line="240" w:lineRule="auto"/>
        <w:rPr>
          <w:rFonts w:ascii="Consolas" w:eastAsiaTheme="minorHAnsi" w:hAnsi="Consolas" w:cs="Consolas"/>
          <w:color w:val="0000FF"/>
          <w:sz w:val="19"/>
          <w:szCs w:val="19"/>
          <w:lang w:eastAsia="en-US"/>
        </w:rPr>
      </w:pPr>
      <w:r w:rsidRPr="00AD0116">
        <w:rPr>
          <w:rFonts w:ascii="Consolas" w:eastAsiaTheme="minorHAnsi" w:hAnsi="Consolas" w:cs="Consolas"/>
          <w:color w:val="0000FF"/>
          <w:sz w:val="19"/>
          <w:szCs w:val="19"/>
          <w:lang w:eastAsia="en-US"/>
        </w:rPr>
        <w:br w:type="page"/>
      </w:r>
    </w:p>
    <w:p w14:paraId="1777987E" w14:textId="65B5B25F" w:rsidR="00510DC8" w:rsidRPr="0070092F" w:rsidRDefault="00510DC8" w:rsidP="00B96A91">
      <w:pPr>
        <w:pStyle w:val="PodpisListingu"/>
        <w:framePr w:wrap="around"/>
        <w:rPr>
          <w:rStyle w:val="KodiZmienne"/>
          <w:rFonts w:ascii="Times New Roman" w:eastAsia="Calibri" w:hAnsi="Times New Roman" w:cs="Times New Roman"/>
          <w:sz w:val="20"/>
          <w:szCs w:val="20"/>
          <w:lang w:val="en-GB"/>
        </w:rPr>
      </w:pPr>
      <w:bookmarkStart w:id="172" w:name="_Toc60180062"/>
      <w:r w:rsidRPr="0070092F">
        <w:rPr>
          <w:rStyle w:val="KodiZmienne"/>
          <w:rFonts w:ascii="Times New Roman" w:eastAsia="Calibri" w:hAnsi="Times New Roman" w:cs="Times New Roman"/>
          <w:sz w:val="20"/>
          <w:szCs w:val="20"/>
          <w:lang w:val="en-GB"/>
        </w:rPr>
        <w:lastRenderedPageBreak/>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11</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Implementacja metody OnRecordingStopped</w:t>
      </w:r>
      <w:bookmarkEnd w:id="172"/>
    </w:p>
    <w:p w14:paraId="340524D1" w14:textId="3D8074F4"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void OnRecordingStopped(object sender, StoppedEventArgs e)</w:t>
      </w:r>
    </w:p>
    <w:p w14:paraId="44623281" w14:textId="0F0A7F5A"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06384AC5" w14:textId="5CA3C33B"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if (writer != null) {</w:t>
      </w:r>
    </w:p>
    <w:p w14:paraId="38991B1E" w14:textId="5319217B"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writer.Dispose();</w:t>
      </w:r>
    </w:p>
    <w:p w14:paraId="64B22689" w14:textId="0010E30D"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writer = null;</w:t>
      </w:r>
    </w:p>
    <w:p w14:paraId="217D5167" w14:textId="5271AF46"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w:t>
      </w:r>
    </w:p>
    <w:p w14:paraId="5FA8AB04" w14:textId="76D60061"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capture.Dispose();</w:t>
      </w:r>
    </w:p>
    <w:p w14:paraId="64B5A70C" w14:textId="7458248D"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capture = null;</w:t>
      </w:r>
    </w:p>
    <w:p w14:paraId="1A12780B" w14:textId="7620CA35"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41128238" w14:textId="1FA701AF"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private void Stop()</w:t>
      </w:r>
    </w:p>
    <w:p w14:paraId="7E1A8165" w14:textId="414F766C"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59E304D6" w14:textId="73BD43D3"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capture?.StopRecording();</w:t>
      </w:r>
    </w:p>
    <w:p w14:paraId="753D7D66" w14:textId="2F500F61"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RecordCommand.IsEnabled = true;</w:t>
      </w:r>
    </w:p>
    <w:p w14:paraId="5300B554" w14:textId="52F3036F"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StopCommand.IsEnabled = false;</w:t>
      </w:r>
    </w:p>
    <w:p w14:paraId="5D393A58" w14:textId="5BA792AE"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TestCommand.IsEnabled = true;</w:t>
      </w:r>
    </w:p>
    <w:p w14:paraId="77803235" w14:textId="15B45930"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 xml:space="preserve">  Peak = 0.0F;</w:t>
      </w:r>
    </w:p>
    <w:p w14:paraId="3710C111" w14:textId="77777777" w:rsidR="004F4D28" w:rsidRPr="00510DC8" w:rsidRDefault="004F4D28" w:rsidP="00510DC8">
      <w:pPr>
        <w:pStyle w:val="Listing"/>
        <w:framePr w:wrap="around"/>
        <w:rPr>
          <w:rFonts w:eastAsiaTheme="minorHAnsi"/>
          <w:color w:val="auto"/>
          <w:lang w:eastAsia="en-US"/>
        </w:rPr>
      </w:pPr>
      <w:r w:rsidRPr="00510DC8">
        <w:rPr>
          <w:rFonts w:eastAsiaTheme="minorHAnsi"/>
          <w:color w:val="auto"/>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bookmarkStart w:id="173" w:name="_Toc60184481"/>
      <w:r>
        <w:t>Podsumowanie</w:t>
      </w:r>
      <w:bookmarkEnd w:id="173"/>
    </w:p>
    <w:p w14:paraId="005A446F" w14:textId="482393D4"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w:t>
      </w:r>
      <w:r w:rsidR="00872FC5">
        <w:rPr>
          <w:rFonts w:eastAsiaTheme="minorHAnsi"/>
          <w:lang w:eastAsia="en-US"/>
        </w:rPr>
        <w:t xml:space="preserve"> rozszerzający go o funkcjonalności</w:t>
      </w:r>
      <w:r>
        <w:rPr>
          <w:rFonts w:eastAsiaTheme="minorHAnsi"/>
          <w:lang w:eastAsia="en-US"/>
        </w:rPr>
        <w:t xml:space="preserve"> umożlwiając</w:t>
      </w:r>
      <w:r w:rsidR="00872FC5">
        <w:rPr>
          <w:rFonts w:eastAsiaTheme="minorHAnsi"/>
          <w:lang w:eastAsia="en-US"/>
        </w:rPr>
        <w:t>e</w:t>
      </w:r>
      <w:r>
        <w:rPr>
          <w:rFonts w:eastAsiaTheme="minorHAnsi"/>
          <w:lang w:eastAsia="en-US"/>
        </w:rPr>
        <w:t xml:space="preserve"> </w:t>
      </w:r>
      <w:r w:rsidR="00551076">
        <w:rPr>
          <w:rFonts w:eastAsiaTheme="minorHAnsi"/>
          <w:lang w:eastAsia="en-US"/>
        </w:rPr>
        <w:t xml:space="preserve">łatwe przechwycenie </w:t>
      </w:r>
      <w:r w:rsidR="00872FC5">
        <w:rPr>
          <w:rFonts w:eastAsiaTheme="minorHAnsi"/>
          <w:lang w:eastAsia="en-US"/>
        </w:rPr>
        <w:t xml:space="preserve">wymaganych </w:t>
      </w:r>
      <w:r w:rsidR="00551076">
        <w:rPr>
          <w:rFonts w:eastAsiaTheme="minorHAnsi"/>
          <w:lang w:eastAsia="en-US"/>
        </w:rPr>
        <w:t>danych</w:t>
      </w:r>
      <w:r>
        <w:rPr>
          <w:rFonts w:eastAsiaTheme="minorHAnsi"/>
          <w:lang w:eastAsia="en-US"/>
        </w:rPr>
        <w:t xml:space="preserve">. Największą </w:t>
      </w:r>
      <w:r w:rsidR="00872FC5">
        <w:rPr>
          <w:rFonts w:eastAsiaTheme="minorHAnsi"/>
          <w:lang w:eastAsia="en-US"/>
        </w:rPr>
        <w:t xml:space="preserve">trudność sprawiła </w:t>
      </w:r>
      <w:r>
        <w:rPr>
          <w:rFonts w:eastAsiaTheme="minorHAnsi"/>
          <w:lang w:eastAsia="en-US"/>
        </w:rPr>
        <w:t xml:space="preserve">odpowiednia interpretacja i zapis otrzymywanych danych. </w:t>
      </w:r>
      <w:r w:rsidR="00CE7954">
        <w:rPr>
          <w:rFonts w:eastAsiaTheme="minorHAnsi"/>
          <w:lang w:eastAsia="en-US"/>
        </w:rPr>
        <w:t>Pomocna okazała się wiedza z teorii fal, wyniesiona z zajęć elektrotechniki</w:t>
      </w:r>
      <w:r w:rsidR="00BA33CC">
        <w:rPr>
          <w:rFonts w:eastAsiaTheme="minorHAnsi"/>
          <w:lang w:eastAsia="en-US"/>
        </w:rPr>
        <w:t>, oraz</w:t>
      </w:r>
      <w:r w:rsidR="00CE7954">
        <w:rPr>
          <w:rFonts w:eastAsiaTheme="minorHAnsi"/>
          <w:lang w:eastAsia="en-US"/>
        </w:rPr>
        <w:t xml:space="preserve"> właściwość </w:t>
      </w:r>
      <w:r>
        <w:rPr>
          <w:rFonts w:eastAsiaTheme="minorHAnsi"/>
          <w:lang w:eastAsia="en-US"/>
        </w:rPr>
        <w:t>plik</w:t>
      </w:r>
      <w:r w:rsidR="00900851">
        <w:rPr>
          <w:rFonts w:eastAsiaTheme="minorHAnsi"/>
          <w:lang w:eastAsia="en-US"/>
        </w:rPr>
        <w:t>ów</w:t>
      </w:r>
      <w:r w:rsidR="001F4662">
        <w:rPr>
          <w:rFonts w:eastAsiaTheme="minorHAnsi"/>
          <w:lang w:eastAsia="en-US"/>
        </w:rPr>
        <w:t xml:space="preserve"> </w:t>
      </w:r>
      <w:r w:rsidR="00900851">
        <w:rPr>
          <w:rFonts w:eastAsiaTheme="minorHAnsi"/>
          <w:lang w:eastAsia="en-US"/>
        </w:rPr>
        <w:t>*.</w:t>
      </w:r>
      <w:r>
        <w:rPr>
          <w:rFonts w:eastAsiaTheme="minorHAnsi"/>
          <w:lang w:eastAsia="en-US"/>
        </w:rPr>
        <w:t>wa</w:t>
      </w:r>
      <w:r w:rsidR="00900851">
        <w:rPr>
          <w:rFonts w:eastAsiaTheme="minorHAnsi"/>
          <w:lang w:eastAsia="en-US"/>
        </w:rPr>
        <w:t>v</w:t>
      </w:r>
      <w:r w:rsidR="001F4662">
        <w:rPr>
          <w:rFonts w:eastAsiaTheme="minorHAnsi"/>
          <w:lang w:eastAsia="en-US"/>
        </w:rPr>
        <w:t xml:space="preserve"> </w:t>
      </w:r>
      <w:r>
        <w:rPr>
          <w:rFonts w:eastAsiaTheme="minorHAnsi"/>
          <w:lang w:eastAsia="en-US"/>
        </w:rPr>
        <w:t>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kolejnych danych do końca pliku</w:t>
      </w:r>
      <w:r w:rsidR="00CE481A">
        <w:rPr>
          <w:rFonts w:eastAsiaTheme="minorHAnsi"/>
          <w:lang w:eastAsia="en-US"/>
        </w:rPr>
        <w:t xml:space="preserve"> </w:t>
      </w:r>
      <w:r w:rsidR="00821ECA">
        <w:rPr>
          <w:rFonts w:eastAsiaTheme="minorHAnsi"/>
          <w:lang w:eastAsia="en-US"/>
        </w:rPr>
        <w:t xml:space="preserve">z wykorzystaniem metody </w:t>
      </w:r>
      <w:r w:rsidR="001F4662" w:rsidRPr="001F4662">
        <w:rPr>
          <w:rStyle w:val="KodiZmienne"/>
        </w:rPr>
        <w:t>append()</w:t>
      </w:r>
      <w:r w:rsidR="00821ECA">
        <w:rPr>
          <w:rFonts w:eastAsiaTheme="minorHAnsi"/>
          <w:lang w:eastAsia="en-US"/>
        </w:rPr>
        <w:t>.</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bookmarkStart w:id="174" w:name="_Toc60184482"/>
      <w:r>
        <w:lastRenderedPageBreak/>
        <w:t xml:space="preserve">Odbiór danych </w:t>
      </w:r>
      <w:r w:rsidR="0000073E">
        <w:t xml:space="preserve">z radiostacji z wykorzystaniem </w:t>
      </w:r>
      <w:r>
        <w:t>port</w:t>
      </w:r>
      <w:r w:rsidR="0000073E">
        <w:t>u COM</w:t>
      </w:r>
      <w:bookmarkEnd w:id="174"/>
    </w:p>
    <w:p w14:paraId="30346BBB" w14:textId="77777777" w:rsidR="00693ACC" w:rsidRDefault="009B566F" w:rsidP="00693ACC">
      <w:pPr>
        <w:keepNext/>
        <w:jc w:val="cente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2850" cy="4400550"/>
                    </a:xfrm>
                    <a:prstGeom prst="rect">
                      <a:avLst/>
                    </a:prstGeom>
                  </pic:spPr>
                </pic:pic>
              </a:graphicData>
            </a:graphic>
          </wp:inline>
        </w:drawing>
      </w:r>
    </w:p>
    <w:p w14:paraId="6A16BA75" w14:textId="732EC254" w:rsidR="009B566F" w:rsidRDefault="00693ACC" w:rsidP="00693ACC">
      <w:pPr>
        <w:pStyle w:val="Legenda"/>
        <w:rPr>
          <w:rFonts w:eastAsiaTheme="minorHAnsi"/>
        </w:rPr>
      </w:pPr>
      <w:bookmarkStart w:id="175" w:name="_Toc60183570"/>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10</w:t>
      </w:r>
      <w:r w:rsidR="00EA0B37">
        <w:fldChar w:fldCharType="end"/>
      </w:r>
      <w:r>
        <w:t xml:space="preserve"> </w:t>
      </w:r>
      <w:r w:rsidRPr="005742AB">
        <w:t>Część interfejsu użytkownika w aplikacji odpowiadająca za odbiór danych z radiostacji z wykorzystaniem portu COM. Źródło: Opracowanie własne</w:t>
      </w:r>
      <w:bookmarkEnd w:id="175"/>
    </w:p>
    <w:p w14:paraId="4678D68C" w14:textId="76B422B3" w:rsidR="00381A28" w:rsidRDefault="00EF2476" w:rsidP="00381A28">
      <w:pPr>
        <w:rPr>
          <w:lang w:eastAsia="en-US"/>
        </w:rPr>
      </w:pPr>
      <w:r>
        <w:rPr>
          <w:lang w:eastAsia="en-US"/>
        </w:rPr>
        <w:t xml:space="preserve">W celu rozpoczęcia odbierania wiadomości z radiostacji </w:t>
      </w:r>
      <w:r>
        <w:t>SAILOR RE</w:t>
      </w:r>
      <w:r w:rsidR="002152DF">
        <w:t xml:space="preserve"> </w:t>
      </w:r>
      <w:r>
        <w:t xml:space="preserve">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COMn, gdzie </w:t>
      </w:r>
      <w:r w:rsidR="00381A28" w:rsidRPr="00693ACC">
        <w:rPr>
          <w:lang w:eastAsia="en-US"/>
        </w:rPr>
        <w:t>n to numer portu</w:t>
      </w:r>
      <w:r w:rsidR="00AD0116" w:rsidRPr="00693ACC">
        <w:rPr>
          <w:lang w:eastAsia="en-US"/>
        </w:rPr>
        <w:t xml:space="preserve"> (rys. </w:t>
      </w:r>
      <w:r w:rsidR="00693ACC" w:rsidRPr="00693ACC">
        <w:rPr>
          <w:lang w:eastAsia="en-US"/>
        </w:rPr>
        <w:t>3.10</w:t>
      </w:r>
      <w:r w:rsidR="00AD0116" w:rsidRPr="00693ACC">
        <w:rPr>
          <w:lang w:eastAsia="en-US"/>
        </w:rPr>
        <w:t>)</w:t>
      </w:r>
      <w:r w:rsidR="00381A28" w:rsidRPr="00693ACC">
        <w:rPr>
          <w:lang w:eastAsia="en-US"/>
        </w:rPr>
        <w:t>.</w:t>
      </w:r>
      <w:r w:rsidR="00AD0116" w:rsidRPr="00693ACC">
        <w:rPr>
          <w:lang w:eastAsia="en-US"/>
        </w:rPr>
        <w:t xml:space="preserve"> Należy</w:t>
      </w:r>
      <w:r w:rsidR="00AD0116">
        <w:rPr>
          <w:lang w:eastAsia="en-US"/>
        </w:rPr>
        <w:t xml:space="preserve"> go zapamiętać, ponieważ będzie niezbędny przy konfiguracji </w:t>
      </w:r>
      <w:r w:rsidR="00A55598">
        <w:rPr>
          <w:lang w:eastAsia="en-US"/>
        </w:rPr>
        <w:t>a</w:t>
      </w:r>
      <w:r w:rsidR="00AD0116">
        <w:rPr>
          <w:lang w:eastAsia="en-US"/>
        </w:rPr>
        <w:t>plikacji</w:t>
      </w:r>
      <w:r w:rsidR="00A55598">
        <w:rPr>
          <w:lang w:eastAsia="en-US"/>
        </w:rPr>
        <w:t>, w celu prowadzenia nasłuchu informacji przesyłanych z radiostacji za pomocą portu COM</w:t>
      </w:r>
      <w:r w:rsidR="00AD0116">
        <w:rPr>
          <w:lang w:eastAsia="en-US"/>
        </w:rPr>
        <w:t xml:space="preserve">. </w:t>
      </w:r>
    </w:p>
    <w:p w14:paraId="2D4C479B" w14:textId="77777777" w:rsidR="00766ABD" w:rsidRDefault="00381A28" w:rsidP="00766ABD">
      <w:pPr>
        <w:keepNext/>
        <w:jc w:val="cente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300" cy="4467225"/>
                    </a:xfrm>
                    <a:prstGeom prst="rect">
                      <a:avLst/>
                    </a:prstGeom>
                  </pic:spPr>
                </pic:pic>
              </a:graphicData>
            </a:graphic>
          </wp:inline>
        </w:drawing>
      </w:r>
    </w:p>
    <w:p w14:paraId="3850385E" w14:textId="71D16B01" w:rsidR="00381A28" w:rsidRDefault="00766ABD" w:rsidP="00766ABD">
      <w:pPr>
        <w:pStyle w:val="Legenda"/>
      </w:pPr>
      <w:bookmarkStart w:id="176" w:name="_Toc60183571"/>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11</w:t>
      </w:r>
      <w:r w:rsidR="00EA0B37">
        <w:fldChar w:fldCharType="end"/>
      </w:r>
      <w:r>
        <w:t xml:space="preserve"> </w:t>
      </w:r>
      <w:r w:rsidRPr="00A1681C">
        <w:t>Menadżer urządzeń systemu Windows 10 z widocznym, zainstalowanym, portem COM1. Źródło: opracowanie własne</w:t>
      </w:r>
      <w:bookmarkEnd w:id="176"/>
    </w:p>
    <w:p w14:paraId="3A529749" w14:textId="6CA3F9A3" w:rsidR="007F1CFD" w:rsidRDefault="00622D49" w:rsidP="00622D49">
      <w:pPr>
        <w:rPr>
          <w:lang w:eastAsia="en-US"/>
        </w:rPr>
      </w:pPr>
      <w:r>
        <w:rPr>
          <w:lang w:eastAsia="en-US"/>
        </w:rPr>
        <w:t xml:space="preserve">W celu odbioru danych z radiostacji należy, po włączeniu aplikacji i połączeniu radiostacji z komputerem używając przewodu COM, skonfigurować odpowiednio podstawowe parametry transmisji szeregowej. </w:t>
      </w:r>
      <w:r w:rsidR="007F1CFD">
        <w:rPr>
          <w:lang w:eastAsia="en-US"/>
        </w:rPr>
        <w:t>Parametrami niezbędnymi do odbioru są:</w:t>
      </w:r>
    </w:p>
    <w:p w14:paraId="68866D9B" w14:textId="42C725DD" w:rsidR="007F1CFD" w:rsidRDefault="007F1CFD" w:rsidP="00106DC0">
      <w:pPr>
        <w:pStyle w:val="Akapitzlist"/>
        <w:numPr>
          <w:ilvl w:val="1"/>
          <w:numId w:val="27"/>
        </w:numPr>
        <w:rPr>
          <w:lang w:eastAsia="en-US"/>
        </w:rPr>
      </w:pPr>
      <w:r>
        <w:rPr>
          <w:lang w:eastAsia="en-US"/>
        </w:rPr>
        <w:t>Port, na którym porcie COMn aplikacja ma prowadzić nasłuch,</w:t>
      </w:r>
    </w:p>
    <w:p w14:paraId="3B9D31B8" w14:textId="3EA98AB1" w:rsidR="007F1CFD" w:rsidRDefault="007F1CFD" w:rsidP="00106DC0">
      <w:pPr>
        <w:pStyle w:val="Akapitzlist"/>
        <w:numPr>
          <w:ilvl w:val="1"/>
          <w:numId w:val="27"/>
        </w:numPr>
        <w:rPr>
          <w:lang w:eastAsia="en-US"/>
        </w:rPr>
      </w:pPr>
      <w:r>
        <w:rPr>
          <w:lang w:eastAsia="en-US"/>
        </w:rPr>
        <w:t>BitRate, szybkość transmisji danych w bitach na sekundę,</w:t>
      </w:r>
    </w:p>
    <w:p w14:paraId="176F32AE" w14:textId="70DA5EF6" w:rsidR="007F1CFD" w:rsidRDefault="007F1CFD" w:rsidP="00106DC0">
      <w:pPr>
        <w:pStyle w:val="Akapitzlist"/>
        <w:numPr>
          <w:ilvl w:val="1"/>
          <w:numId w:val="27"/>
        </w:numPr>
        <w:rPr>
          <w:lang w:eastAsia="en-US"/>
        </w:rPr>
      </w:pPr>
      <w:r>
        <w:rPr>
          <w:lang w:eastAsia="en-US"/>
        </w:rPr>
        <w:t>DataBits, ilość bitów na bajt,</w:t>
      </w:r>
    </w:p>
    <w:p w14:paraId="69ACD035" w14:textId="3FDFCE16" w:rsidR="007F1CFD" w:rsidRDefault="007F1CFD" w:rsidP="00106DC0">
      <w:pPr>
        <w:pStyle w:val="Akapitzlist"/>
        <w:numPr>
          <w:ilvl w:val="1"/>
          <w:numId w:val="27"/>
        </w:numPr>
        <w:rPr>
          <w:lang w:eastAsia="en-US"/>
        </w:rPr>
      </w:pPr>
      <w:r>
        <w:rPr>
          <w:lang w:eastAsia="en-US"/>
        </w:rPr>
        <w:t>StopBits, ilość bitów stopu</w:t>
      </w:r>
      <w:r w:rsidR="009679EE">
        <w:rPr>
          <w:lang w:eastAsia="en-US"/>
        </w:rPr>
        <w:t>,</w:t>
      </w:r>
      <w:r>
        <w:rPr>
          <w:lang w:eastAsia="en-US"/>
        </w:rPr>
        <w:t xml:space="preserve"> </w:t>
      </w:r>
      <w:r w:rsidR="009679EE">
        <w:rPr>
          <w:lang w:eastAsia="en-US"/>
        </w:rPr>
        <w:t xml:space="preserve">przyjmuje </w:t>
      </w:r>
      <w:r w:rsidR="00F51824">
        <w:rPr>
          <w:lang w:eastAsia="en-US"/>
        </w:rPr>
        <w:t xml:space="preserve">wartości typu </w:t>
      </w:r>
      <w:r w:rsidR="001C2554">
        <w:rPr>
          <w:lang w:eastAsia="en-US"/>
        </w:rPr>
        <w:t>enum</w:t>
      </w:r>
      <w:r w:rsidR="00BB0776">
        <w:rPr>
          <w:lang w:eastAsia="en-US"/>
        </w:rPr>
        <w:t>:</w:t>
      </w:r>
      <w:r w:rsidR="00F51824">
        <w:rPr>
          <w:lang w:eastAsia="en-US"/>
        </w:rPr>
        <w:t xml:space="preserve"> None, One, OnePointFive i Two</w:t>
      </w:r>
      <w:r w:rsidR="00BB0776">
        <w:rPr>
          <w:lang w:eastAsia="en-US"/>
        </w:rPr>
        <w:t>,</w:t>
      </w:r>
    </w:p>
    <w:p w14:paraId="76A7E3EF" w14:textId="1E5B587E" w:rsidR="001C2554" w:rsidRDefault="00F51824" w:rsidP="00106DC0">
      <w:pPr>
        <w:pStyle w:val="Akapitzlist"/>
        <w:numPr>
          <w:ilvl w:val="1"/>
          <w:numId w:val="27"/>
        </w:numPr>
        <w:rPr>
          <w:lang w:eastAsia="en-US"/>
        </w:rPr>
      </w:pPr>
      <w:r>
        <w:rPr>
          <w:lang w:eastAsia="en-US"/>
        </w:rPr>
        <w:t xml:space="preserve">Handshake, </w:t>
      </w:r>
      <w:r w:rsidR="000D4965">
        <w:rPr>
          <w:lang w:eastAsia="en-US"/>
        </w:rPr>
        <w:t>sposób</w:t>
      </w:r>
      <w:r>
        <w:rPr>
          <w:lang w:eastAsia="en-US"/>
        </w:rPr>
        <w:t xml:space="preserve"> sterowania transmisją używany do nawiązywania połączenia po porcie COM. Jest to </w:t>
      </w:r>
      <w:r w:rsidR="001C2554">
        <w:rPr>
          <w:lang w:eastAsia="en-US"/>
        </w:rPr>
        <w:t>enum</w:t>
      </w:r>
      <w:r>
        <w:rPr>
          <w:lang w:eastAsia="en-US"/>
        </w:rPr>
        <w:t xml:space="preserve"> przyjmujący wartoś</w:t>
      </w:r>
      <w:r w:rsidR="001C2554">
        <w:rPr>
          <w:lang w:eastAsia="en-US"/>
        </w:rPr>
        <w:t>ci:</w:t>
      </w:r>
    </w:p>
    <w:p w14:paraId="66B43CE8" w14:textId="18949BEF" w:rsidR="00986EB4" w:rsidRPr="000D4965" w:rsidRDefault="00F51824" w:rsidP="00106DC0">
      <w:pPr>
        <w:pStyle w:val="Akapitzlist"/>
        <w:numPr>
          <w:ilvl w:val="2"/>
          <w:numId w:val="27"/>
        </w:numPr>
        <w:rPr>
          <w:lang w:eastAsia="en-US"/>
        </w:rPr>
      </w:pPr>
      <w:r w:rsidRPr="000D4965">
        <w:rPr>
          <w:lang w:eastAsia="en-US"/>
        </w:rPr>
        <w:t>N</w:t>
      </w:r>
      <w:r w:rsidR="00986EB4" w:rsidRPr="000D4965">
        <w:rPr>
          <w:lang w:eastAsia="en-US"/>
        </w:rPr>
        <w:t>one,</w:t>
      </w:r>
      <w:r w:rsidR="000D4965" w:rsidRPr="000D4965">
        <w:rPr>
          <w:lang w:eastAsia="en-US"/>
        </w:rPr>
        <w:t xml:space="preserve"> </w:t>
      </w:r>
      <w:r w:rsidR="009679EE">
        <w:rPr>
          <w:lang w:eastAsia="en-US"/>
        </w:rPr>
        <w:t>wyłącza</w:t>
      </w:r>
      <w:r w:rsidR="000D4965" w:rsidRPr="000D4965">
        <w:rPr>
          <w:lang w:eastAsia="en-US"/>
        </w:rPr>
        <w:t xml:space="preserve"> sterowanie transmisją</w:t>
      </w:r>
      <w:r w:rsidR="00BB0776">
        <w:rPr>
          <w:lang w:eastAsia="en-US"/>
        </w:rPr>
        <w:t>,</w:t>
      </w:r>
    </w:p>
    <w:p w14:paraId="244A0D28" w14:textId="568E8035" w:rsidR="00986EB4" w:rsidRPr="000D4965" w:rsidRDefault="00F51824" w:rsidP="00106DC0">
      <w:pPr>
        <w:pStyle w:val="Akapitzlist"/>
        <w:numPr>
          <w:ilvl w:val="2"/>
          <w:numId w:val="27"/>
        </w:numPr>
        <w:rPr>
          <w:lang w:eastAsia="en-US"/>
        </w:rPr>
      </w:pPr>
      <w:r w:rsidRPr="000D4965">
        <w:rPr>
          <w:lang w:eastAsia="en-US"/>
        </w:rPr>
        <w:t>RequestToSend,</w:t>
      </w:r>
      <w:r w:rsidR="000D4965">
        <w:rPr>
          <w:lang w:eastAsia="en-US"/>
        </w:rPr>
        <w:t xml:space="preserve"> </w:t>
      </w:r>
      <w:r w:rsidR="009679EE">
        <w:rPr>
          <w:lang w:eastAsia="en-US"/>
        </w:rPr>
        <w:t xml:space="preserve">gdy </w:t>
      </w:r>
      <w:r w:rsidR="000D4965">
        <w:rPr>
          <w:lang w:eastAsia="en-US"/>
        </w:rPr>
        <w:t xml:space="preserve">kontrola znajduje się po stronie sprzętu. RTS sygnalizuje dostępność danych do transmisji. W momencie, gdy bufor wejściowy po stronie klienta ulegnie wypełnieniu, flaga RTS zostanie </w:t>
      </w:r>
      <w:r w:rsidR="000D4965">
        <w:rPr>
          <w:lang w:eastAsia="en-US"/>
        </w:rPr>
        <w:lastRenderedPageBreak/>
        <w:t>ustawiona na false, aż do momentu, gdy w buforze zostanie zrobione miejsce,</w:t>
      </w:r>
    </w:p>
    <w:p w14:paraId="1CCA8865" w14:textId="7F5C3442" w:rsidR="00986EB4" w:rsidRPr="000D4965" w:rsidRDefault="00F51824" w:rsidP="00106DC0">
      <w:pPr>
        <w:pStyle w:val="Akapitzlist"/>
        <w:numPr>
          <w:ilvl w:val="2"/>
          <w:numId w:val="27"/>
        </w:numPr>
        <w:rPr>
          <w:lang w:eastAsia="en-US"/>
        </w:rPr>
      </w:pPr>
      <w:r w:rsidRPr="000D4965">
        <w:rPr>
          <w:lang w:eastAsia="en-US"/>
        </w:rPr>
        <w:t>RequestToSendXOnXOff</w:t>
      </w:r>
      <w:r w:rsidR="000D4965">
        <w:rPr>
          <w:lang w:eastAsia="en-US"/>
        </w:rPr>
        <w:t>,</w:t>
      </w:r>
      <w:r w:rsidR="00BB0776">
        <w:rPr>
          <w:lang w:eastAsia="en-US"/>
        </w:rPr>
        <w:t xml:space="preserve"> </w:t>
      </w:r>
      <w:r w:rsidR="000D4965">
        <w:rPr>
          <w:lang w:eastAsia="en-US"/>
        </w:rPr>
        <w:t>zastosowuje jednocześnie kontrolę sprzętową (RTS) oraz programową (XON/XOFF)</w:t>
      </w:r>
      <w:r w:rsidR="00BB0776">
        <w:rPr>
          <w:lang w:eastAsia="en-US"/>
        </w:rPr>
        <w:t>,</w:t>
      </w:r>
    </w:p>
    <w:p w14:paraId="01E9C64E" w14:textId="6F0A1552" w:rsidR="00F51824" w:rsidRPr="000D4965" w:rsidRDefault="00F51824" w:rsidP="00106DC0">
      <w:pPr>
        <w:pStyle w:val="Akapitzlist"/>
        <w:numPr>
          <w:ilvl w:val="2"/>
          <w:numId w:val="27"/>
        </w:numPr>
        <w:rPr>
          <w:lang w:eastAsia="en-US"/>
        </w:rPr>
      </w:pPr>
      <w:r w:rsidRPr="000D4965">
        <w:rPr>
          <w:lang w:eastAsia="en-US"/>
        </w:rPr>
        <w:t>XOnXOff,</w:t>
      </w:r>
      <w:r w:rsidR="00BB0776">
        <w:rPr>
          <w:lang w:eastAsia="en-US"/>
        </w:rPr>
        <w:t xml:space="preserve"> umożliwia zastosowanie protokołu XON/XOFF polegającym na wysyłaniu bitu kontroli XOFF w celu zatrzymania transmisji i XON, aby wznowić transmisję,</w:t>
      </w:r>
    </w:p>
    <w:p w14:paraId="5B8C2BD9" w14:textId="76C62117" w:rsidR="00F51824" w:rsidRDefault="00F51824" w:rsidP="00106DC0">
      <w:pPr>
        <w:pStyle w:val="Akapitzlist"/>
        <w:numPr>
          <w:ilvl w:val="1"/>
          <w:numId w:val="27"/>
        </w:numPr>
        <w:rPr>
          <w:lang w:eastAsia="en-US"/>
        </w:rPr>
      </w:pPr>
      <w:r>
        <w:rPr>
          <w:lang w:eastAsia="en-US"/>
        </w:rPr>
        <w:t>DTR</w:t>
      </w:r>
      <w:r w:rsidR="001C2554">
        <w:rPr>
          <w:lang w:eastAsia="en-US"/>
        </w:rPr>
        <w:t>, sygnał</w:t>
      </w:r>
      <w:r w:rsidR="009679EE">
        <w:rPr>
          <w:lang w:eastAsia="en-US"/>
        </w:rPr>
        <w:t xml:space="preserve"> gotowości</w:t>
      </w:r>
      <w:r w:rsidR="001C2554">
        <w:rPr>
          <w:lang w:eastAsia="en-US"/>
        </w:rPr>
        <w:t xml:space="preserve"> Data Terminal Ready </w:t>
      </w:r>
      <w:r w:rsidR="009679EE">
        <w:rPr>
          <w:lang w:eastAsia="en-US"/>
        </w:rPr>
        <w:t xml:space="preserve">wysyłany </w:t>
      </w:r>
      <w:r w:rsidR="001C2554">
        <w:rPr>
          <w:lang w:eastAsia="en-US"/>
        </w:rPr>
        <w:t>w czasie transmisji szeregowej,</w:t>
      </w:r>
    </w:p>
    <w:p w14:paraId="44DA7C9C" w14:textId="77777777" w:rsidR="001C2554" w:rsidRPr="001C2554" w:rsidRDefault="001C2554" w:rsidP="00106DC0">
      <w:pPr>
        <w:pStyle w:val="Akapitzlist"/>
        <w:numPr>
          <w:ilvl w:val="1"/>
          <w:numId w:val="27"/>
        </w:numPr>
        <w:rPr>
          <w:lang w:eastAsia="en-US"/>
        </w:rPr>
      </w:pPr>
      <w:r w:rsidRPr="001C2554">
        <w:rPr>
          <w:lang w:eastAsia="en-US"/>
        </w:rPr>
        <w:t>Parity, włączający kontrolę parzystości oraz określający bit parzystości. Jest enumem przyjmującym wartości:</w:t>
      </w:r>
    </w:p>
    <w:p w14:paraId="7EB2DC7D" w14:textId="03D3552C" w:rsidR="001C2554" w:rsidRPr="001C2554" w:rsidRDefault="001C2554" w:rsidP="00106DC0">
      <w:pPr>
        <w:pStyle w:val="Akapitzlist"/>
        <w:numPr>
          <w:ilvl w:val="2"/>
          <w:numId w:val="26"/>
        </w:numPr>
        <w:rPr>
          <w:lang w:eastAsia="en-US"/>
        </w:rPr>
      </w:pPr>
      <w:r w:rsidRPr="001C2554">
        <w:rPr>
          <w:lang w:eastAsia="en-US"/>
        </w:rPr>
        <w:t>Even</w:t>
      </w:r>
      <w:r>
        <w:rPr>
          <w:lang w:eastAsia="en-US"/>
        </w:rPr>
        <w:t>,</w:t>
      </w:r>
      <w:r w:rsidRPr="001C2554">
        <w:rPr>
          <w:lang w:eastAsia="en-US"/>
        </w:rPr>
        <w:t xml:space="preserve"> ustawiający bit parzystości </w:t>
      </w:r>
      <w:r>
        <w:rPr>
          <w:lang w:eastAsia="en-US"/>
        </w:rPr>
        <w:t>tak, że licznik zestawów bitów jest liczbą parzystą,</w:t>
      </w:r>
    </w:p>
    <w:p w14:paraId="78CE2896" w14:textId="1D6F70A6" w:rsidR="001C2554" w:rsidRPr="001C2554" w:rsidRDefault="001C2554" w:rsidP="00106DC0">
      <w:pPr>
        <w:pStyle w:val="Akapitzlist"/>
        <w:numPr>
          <w:ilvl w:val="2"/>
          <w:numId w:val="26"/>
        </w:numPr>
        <w:rPr>
          <w:lang w:eastAsia="en-US"/>
        </w:rPr>
      </w:pPr>
      <w:r w:rsidRPr="001C2554">
        <w:rPr>
          <w:lang w:eastAsia="en-US"/>
        </w:rPr>
        <w:t>M</w:t>
      </w:r>
      <w:r>
        <w:rPr>
          <w:lang w:eastAsia="en-US"/>
        </w:rPr>
        <w:t xml:space="preserve">ark, bit parzystości </w:t>
      </w:r>
      <w:r w:rsidR="0079555E">
        <w:rPr>
          <w:lang w:eastAsia="en-US"/>
        </w:rPr>
        <w:t xml:space="preserve">odpowiadający logicznej </w:t>
      </w:r>
      <w:r>
        <w:rPr>
          <w:lang w:eastAsia="en-US"/>
        </w:rPr>
        <w:t>jedyn</w:t>
      </w:r>
      <w:r w:rsidR="0079555E">
        <w:rPr>
          <w:lang w:eastAsia="en-US"/>
        </w:rPr>
        <w:t>ce</w:t>
      </w:r>
      <w:r>
        <w:rPr>
          <w:lang w:eastAsia="en-US"/>
        </w:rPr>
        <w:t>,</w:t>
      </w:r>
    </w:p>
    <w:p w14:paraId="3880D86D" w14:textId="3F5B4025" w:rsidR="001C2554" w:rsidRPr="001C2554" w:rsidRDefault="001C2554" w:rsidP="00106DC0">
      <w:pPr>
        <w:pStyle w:val="Akapitzlist"/>
        <w:numPr>
          <w:ilvl w:val="2"/>
          <w:numId w:val="26"/>
        </w:numPr>
        <w:rPr>
          <w:lang w:eastAsia="en-US"/>
        </w:rPr>
      </w:pPr>
      <w:r w:rsidRPr="001C2554">
        <w:rPr>
          <w:lang w:eastAsia="en-US"/>
        </w:rPr>
        <w:t>N</w:t>
      </w:r>
      <w:r>
        <w:rPr>
          <w:lang w:eastAsia="en-US"/>
        </w:rPr>
        <w:t>one, wyłączający kontrolę parzystości,</w:t>
      </w:r>
    </w:p>
    <w:p w14:paraId="2A850FCF" w14:textId="77472869" w:rsidR="001C2554" w:rsidRPr="001C2554" w:rsidRDefault="001C2554" w:rsidP="00106DC0">
      <w:pPr>
        <w:pStyle w:val="Akapitzlist"/>
        <w:numPr>
          <w:ilvl w:val="2"/>
          <w:numId w:val="26"/>
        </w:numPr>
        <w:rPr>
          <w:lang w:eastAsia="en-US"/>
        </w:rPr>
      </w:pPr>
      <w:r w:rsidRPr="001C2554">
        <w:rPr>
          <w:lang w:eastAsia="en-US"/>
        </w:rPr>
        <w:t>Odd</w:t>
      </w:r>
      <w:r>
        <w:rPr>
          <w:lang w:eastAsia="en-US"/>
        </w:rPr>
        <w:t>, ustawiający bit parzystości tak, że licznik zestawów bitów jest liczbą nieparzystą,</w:t>
      </w:r>
    </w:p>
    <w:p w14:paraId="7A28FDFE" w14:textId="56779380" w:rsidR="007F1CFD" w:rsidRDefault="001C2554" w:rsidP="00106DC0">
      <w:pPr>
        <w:pStyle w:val="Akapitzlist"/>
        <w:numPr>
          <w:ilvl w:val="2"/>
          <w:numId w:val="26"/>
        </w:numPr>
        <w:rPr>
          <w:lang w:eastAsia="en-US"/>
        </w:rPr>
      </w:pPr>
      <w:r w:rsidRPr="001C2554">
        <w:rPr>
          <w:lang w:eastAsia="en-US"/>
        </w:rPr>
        <w:t>Space</w:t>
      </w:r>
      <w:r>
        <w:rPr>
          <w:lang w:eastAsia="en-US"/>
        </w:rPr>
        <w:t xml:space="preserve">, bit parzystości </w:t>
      </w:r>
      <w:r w:rsidR="00F0008B">
        <w:rPr>
          <w:lang w:eastAsia="en-US"/>
        </w:rPr>
        <w:t>odpowiadający logicznemu zeru</w:t>
      </w:r>
      <w:r w:rsidRPr="001C2554">
        <w:rPr>
          <w:lang w:eastAsia="en-US"/>
        </w:rPr>
        <w:t xml:space="preserve">. </w:t>
      </w:r>
    </w:p>
    <w:p w14:paraId="7EB19267" w14:textId="77777777" w:rsidR="000E26B0" w:rsidRDefault="00622D49" w:rsidP="000E26B0">
      <w:pPr>
        <w:keepNext/>
        <w:jc w:val="center"/>
      </w:pPr>
      <w:r>
        <w:rPr>
          <w:noProof/>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2F32BD0" w14:textId="38B59464" w:rsidR="00622D49" w:rsidRPr="004C525E" w:rsidRDefault="000E26B0" w:rsidP="000E26B0">
      <w:pPr>
        <w:pStyle w:val="Legenda"/>
      </w:pPr>
      <w:bookmarkStart w:id="177" w:name="_Toc60183572"/>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12</w:t>
      </w:r>
      <w:r w:rsidR="00EA0B37">
        <w:fldChar w:fldCharType="end"/>
      </w:r>
      <w:r>
        <w:t xml:space="preserve"> </w:t>
      </w:r>
      <w:r w:rsidRPr="00975012">
        <w:t>Przykładowa konfiguracja odbioru transmisji na porcie COM, zgodna z radiostacją SAILOR RE 2100. Źródło: opracowanie własne</w:t>
      </w:r>
      <w:bookmarkEnd w:id="177"/>
    </w:p>
    <w:p w14:paraId="56F972AB" w14:textId="60B07408" w:rsidR="00BB0776" w:rsidRDefault="00BB0776" w:rsidP="00BB0776">
      <w:pPr>
        <w:rPr>
          <w:lang w:eastAsia="en-US"/>
        </w:rPr>
      </w:pPr>
      <w:r>
        <w:rPr>
          <w:lang w:eastAsia="en-US"/>
        </w:rPr>
        <w:t>Przyciski pod konfiguracją służą kolejno (od lewej) do odświeżenia listy dostępnych portów, włączania/wyłączania nasłuchu na porcie oraz czyszczenia logu transmisji.</w:t>
      </w:r>
    </w:p>
    <w:p w14:paraId="118B600C" w14:textId="0AEECA9D" w:rsidR="00D17C83" w:rsidRDefault="00BB0776" w:rsidP="009E3F29">
      <w:r>
        <w:rPr>
          <w:lang w:eastAsia="en-US"/>
        </w:rPr>
        <w:t>Po włączeniu nasłuchu odpowiedniego portu COM</w:t>
      </w:r>
      <w:r w:rsidR="00324895">
        <w:rPr>
          <w:lang w:eastAsia="en-US"/>
        </w:rPr>
        <w:t xml:space="preserve">, </w:t>
      </w:r>
      <w:r w:rsidR="00F57E97">
        <w:rPr>
          <w:lang w:eastAsia="en-US"/>
        </w:rPr>
        <w:t xml:space="preserve">aplikacja zaczyna odbierać dane, na których </w:t>
      </w:r>
      <w:r w:rsidR="0042550D">
        <w:rPr>
          <w:lang w:eastAsia="en-US"/>
        </w:rPr>
        <w:t>dokon</w:t>
      </w:r>
      <w:r w:rsidR="00F57E97">
        <w:rPr>
          <w:lang w:eastAsia="en-US"/>
        </w:rPr>
        <w:t xml:space="preserve">uje </w:t>
      </w:r>
      <w:r w:rsidR="0042550D">
        <w:rPr>
          <w:lang w:eastAsia="en-US"/>
        </w:rPr>
        <w:t>analizy skł</w:t>
      </w:r>
      <w:r w:rsidR="00F57E97">
        <w:rPr>
          <w:lang w:eastAsia="en-US"/>
        </w:rPr>
        <w:t xml:space="preserve">adniowej, tym samym nadając im </w:t>
      </w:r>
      <w:r w:rsidR="00324895">
        <w:rPr>
          <w:lang w:eastAsia="en-US"/>
        </w:rPr>
        <w:t>format czyteln</w:t>
      </w:r>
      <w:r w:rsidR="00F57E97">
        <w:rPr>
          <w:lang w:eastAsia="en-US"/>
        </w:rPr>
        <w:t>y</w:t>
      </w:r>
      <w:r w:rsidR="00324895">
        <w:rPr>
          <w:lang w:eastAsia="en-US"/>
        </w:rPr>
        <w:t xml:space="preserve"> dla człowieka. Wszelkie otrzymane sygnały są wyświetlane w przewijanym logu aplikacji oraz zapisywane w wybranym folderze, w formacie .txt. Folder zapisu można wybrać przyciskiem </w:t>
      </w:r>
      <w:r w:rsidR="00324895" w:rsidRPr="00692F62">
        <w:rPr>
          <w:i/>
          <w:lang w:eastAsia="en-US"/>
        </w:rPr>
        <w:t>Select Folder</w:t>
      </w:r>
      <w:r w:rsidR="00324895">
        <w:rPr>
          <w:lang w:eastAsia="en-US"/>
        </w:rPr>
        <w:t xml:space="preserve"> w prawym-dolnym rogu kontrolki. Domyślną ścieżką jest </w:t>
      </w:r>
      <w:r w:rsidR="00324895">
        <w:rPr>
          <w:i/>
        </w:rPr>
        <w:lastRenderedPageBreak/>
        <w:t>%temp%/BsC</w:t>
      </w:r>
      <w:r w:rsidR="00324895" w:rsidRPr="000B1460">
        <w:rPr>
          <w:i/>
        </w:rPr>
        <w:t>Recording</w:t>
      </w:r>
      <w:r w:rsidR="00324895">
        <w:rPr>
          <w:i/>
        </w:rPr>
        <w:t>s</w:t>
      </w:r>
      <w:r w:rsidR="00324895">
        <w:t>, ponieważ do zapisu w tym folderze w systemie Windows nie są potrzebne żadne specjalne uprawnienia.</w:t>
      </w:r>
    </w:p>
    <w:p w14:paraId="006E9FD7" w14:textId="77777777" w:rsidR="000E26B0" w:rsidRDefault="00D17C83" w:rsidP="000E26B0">
      <w:pPr>
        <w:keepNext/>
        <w:jc w:val="center"/>
      </w:pPr>
      <w:r>
        <w:rPr>
          <w:noProof/>
        </w:rPr>
        <w:drawing>
          <wp:inline distT="0" distB="0" distL="0" distR="0" wp14:anchorId="6150529D" wp14:editId="100B20EF">
            <wp:extent cx="3705308" cy="4308961"/>
            <wp:effectExtent l="0" t="0" r="0" b="0"/>
            <wp:docPr id="22" name="Obraz 22"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6791" r="1467" b="1183"/>
                    <a:stretch/>
                  </pic:blipFill>
                  <pic:spPr bwMode="auto">
                    <a:xfrm>
                      <a:off x="0" y="0"/>
                      <a:ext cx="3705934" cy="4309689"/>
                    </a:xfrm>
                    <a:prstGeom prst="rect">
                      <a:avLst/>
                    </a:prstGeom>
                    <a:noFill/>
                    <a:ln>
                      <a:noFill/>
                    </a:ln>
                    <a:extLst>
                      <a:ext uri="{53640926-AAD7-44D8-BBD7-CCE9431645EC}">
                        <a14:shadowObscured xmlns:a14="http://schemas.microsoft.com/office/drawing/2010/main"/>
                      </a:ext>
                    </a:extLst>
                  </pic:spPr>
                </pic:pic>
              </a:graphicData>
            </a:graphic>
          </wp:inline>
        </w:drawing>
      </w:r>
    </w:p>
    <w:p w14:paraId="24731385" w14:textId="7B32A1F5" w:rsidR="00BB0776" w:rsidRDefault="000E26B0" w:rsidP="000E26B0">
      <w:pPr>
        <w:pStyle w:val="Legenda"/>
      </w:pPr>
      <w:bookmarkStart w:id="178" w:name="_Toc60183573"/>
      <w:r>
        <w:t xml:space="preserve">Rys. </w:t>
      </w:r>
      <w:r w:rsidR="00EA0B37">
        <w:fldChar w:fldCharType="begin"/>
      </w:r>
      <w:r w:rsidR="00EA0B37">
        <w:instrText xml:space="preserve"> STYLEREF 1 \s </w:instrText>
      </w:r>
      <w:r w:rsidR="00EA0B37">
        <w:fldChar w:fldCharType="separate"/>
      </w:r>
      <w:r w:rsidR="00EA0B37">
        <w:rPr>
          <w:noProof/>
        </w:rPr>
        <w:t>3</w:t>
      </w:r>
      <w:r w:rsidR="00EA0B37">
        <w:fldChar w:fldCharType="end"/>
      </w:r>
      <w:r w:rsidR="00EA0B37">
        <w:t>.</w:t>
      </w:r>
      <w:r w:rsidR="00EA0B37">
        <w:fldChar w:fldCharType="begin"/>
      </w:r>
      <w:r w:rsidR="00EA0B37">
        <w:instrText xml:space="preserve"> SEQ Rys. \* ARABIC \s 1 </w:instrText>
      </w:r>
      <w:r w:rsidR="00EA0B37">
        <w:fldChar w:fldCharType="separate"/>
      </w:r>
      <w:r w:rsidR="00EA0B37">
        <w:rPr>
          <w:noProof/>
        </w:rPr>
        <w:t>13</w:t>
      </w:r>
      <w:r w:rsidR="00EA0B37">
        <w:fldChar w:fldCharType="end"/>
      </w:r>
      <w:r>
        <w:t xml:space="preserve"> </w:t>
      </w:r>
      <w:r w:rsidRPr="00E27805">
        <w:t>Odbiór informacji z radiostacji SAILOR RE 2100. Źródło: opracowanie własne</w:t>
      </w:r>
      <w:bookmarkEnd w:id="178"/>
    </w:p>
    <w:p w14:paraId="09BE80BE" w14:textId="273B6344" w:rsidR="00622D49" w:rsidRDefault="00622D49" w:rsidP="00622D49">
      <w:pPr>
        <w:pStyle w:val="Nagwek3"/>
      </w:pPr>
      <w:bookmarkStart w:id="179" w:name="_Toc60184483"/>
      <w:r>
        <w:t>Implementacja kontrolki odbioru danych</w:t>
      </w:r>
      <w:bookmarkEnd w:id="179"/>
    </w:p>
    <w:p w14:paraId="2C5BFA5A" w14:textId="066A9CC9" w:rsidR="00392088" w:rsidRDefault="00392088" w:rsidP="00392088">
      <w:pPr>
        <w:rPr>
          <w:lang w:eastAsia="en-US"/>
        </w:rPr>
      </w:pPr>
      <w:r>
        <w:rPr>
          <w:lang w:eastAsia="en-US"/>
        </w:rPr>
        <w:t xml:space="preserve">Kontrolka składa się z trzech wierszy, gdzie wysokość dwóch pierwszych jest </w:t>
      </w:r>
      <w:commentRangeStart w:id="180"/>
      <w:r>
        <w:rPr>
          <w:lang w:eastAsia="en-US"/>
        </w:rPr>
        <w:t xml:space="preserve">ustawiona na </w:t>
      </w:r>
      <w:r w:rsidR="00BA150B" w:rsidRPr="00381756">
        <w:rPr>
          <w:rStyle w:val="KodiZmienne"/>
        </w:rPr>
        <w:t>Auto</w:t>
      </w:r>
      <w:r>
        <w:rPr>
          <w:lang w:eastAsia="en-US"/>
        </w:rPr>
        <w:t xml:space="preserve">, a trzeciej na </w:t>
      </w:r>
      <w:r w:rsidR="00BA150B" w:rsidRPr="00381756">
        <w:rPr>
          <w:rStyle w:val="KodiZmienne"/>
        </w:rPr>
        <w:t>*</w:t>
      </w:r>
      <w:r>
        <w:rPr>
          <w:lang w:eastAsia="en-US"/>
        </w:rPr>
        <w:t>:</w:t>
      </w:r>
    </w:p>
    <w:p w14:paraId="334EEB0F" w14:textId="6F352576" w:rsidR="00692F62" w:rsidRPr="00C749A1" w:rsidRDefault="00692F62" w:rsidP="00C749A1">
      <w:pPr>
        <w:pStyle w:val="PodpisListingu"/>
        <w:framePr w:wrap="around"/>
      </w:pPr>
      <w:bookmarkStart w:id="181" w:name="_Toc60180063"/>
      <w:r w:rsidRPr="00C749A1">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12</w:t>
      </w:r>
      <w:r w:rsidR="002A3594">
        <w:fldChar w:fldCharType="end"/>
      </w:r>
      <w:r w:rsidRPr="00C749A1">
        <w:t xml:space="preserve">. </w:t>
      </w:r>
      <w:r w:rsidR="00C749A1" w:rsidRPr="00C749A1">
        <w:t xml:space="preserve">Układ </w:t>
      </w:r>
      <w:r w:rsidR="00F063F9">
        <w:t xml:space="preserve">wierszy </w:t>
      </w:r>
      <w:r w:rsidR="00F46960">
        <w:t xml:space="preserve">w </w:t>
      </w:r>
      <w:r w:rsidR="00F063F9">
        <w:t>siat</w:t>
      </w:r>
      <w:r w:rsidR="00F46960">
        <w:t>ce</w:t>
      </w:r>
      <w:r w:rsidR="00C749A1" w:rsidRPr="00C749A1">
        <w:t xml:space="preserve"> </w:t>
      </w:r>
      <w:r w:rsidR="002C6F73">
        <w:t>kontrolki</w:t>
      </w:r>
      <w:r w:rsidR="00C749A1" w:rsidRPr="00C749A1">
        <w:t xml:space="preserve"> ComCaptureView</w:t>
      </w:r>
      <w:bookmarkEnd w:id="181"/>
    </w:p>
    <w:p w14:paraId="397E7812" w14:textId="77777777" w:rsidR="00392088" w:rsidRPr="00692F62" w:rsidRDefault="00392088" w:rsidP="00692F62">
      <w:pPr>
        <w:pStyle w:val="Listing"/>
        <w:framePr w:wrap="around"/>
        <w:rPr>
          <w:rFonts w:eastAsiaTheme="minorHAnsi"/>
          <w:color w:val="auto"/>
          <w:lang w:eastAsia="en-US"/>
        </w:rPr>
      </w:pPr>
      <w:r w:rsidRPr="00692F62">
        <w:rPr>
          <w:rFonts w:eastAsiaTheme="minorHAnsi"/>
          <w:color w:val="auto"/>
          <w:lang w:eastAsia="en-US"/>
        </w:rPr>
        <w:t>&lt;Grid.RowDefinitions&gt;</w:t>
      </w:r>
    </w:p>
    <w:p w14:paraId="43D1207B" w14:textId="08A93C90" w:rsidR="00392088" w:rsidRPr="00692F62" w:rsidRDefault="00392088" w:rsidP="00692F62">
      <w:pPr>
        <w:pStyle w:val="Listing"/>
        <w:framePr w:wrap="around"/>
        <w:rPr>
          <w:rFonts w:eastAsiaTheme="minorHAnsi"/>
          <w:color w:val="auto"/>
          <w:lang w:eastAsia="en-US"/>
        </w:rPr>
      </w:pPr>
      <w:r w:rsidRPr="00692F62">
        <w:rPr>
          <w:rFonts w:eastAsiaTheme="minorHAnsi"/>
          <w:color w:val="auto"/>
          <w:lang w:eastAsia="en-US"/>
        </w:rPr>
        <w:t xml:space="preserve">     &lt;RowDefinition Height="Auto"/&gt;</w:t>
      </w:r>
    </w:p>
    <w:p w14:paraId="48D7F5A3" w14:textId="121EC804" w:rsidR="00392088" w:rsidRPr="00692F62" w:rsidRDefault="00392088" w:rsidP="00692F62">
      <w:pPr>
        <w:pStyle w:val="Listing"/>
        <w:framePr w:wrap="around"/>
        <w:rPr>
          <w:rFonts w:eastAsiaTheme="minorHAnsi"/>
          <w:color w:val="auto"/>
          <w:lang w:eastAsia="en-US"/>
        </w:rPr>
      </w:pPr>
      <w:r w:rsidRPr="00692F62">
        <w:rPr>
          <w:rFonts w:eastAsiaTheme="minorHAnsi"/>
          <w:color w:val="auto"/>
          <w:lang w:eastAsia="en-US"/>
        </w:rPr>
        <w:t xml:space="preserve">     &lt;RowDefinition Height="Auto"/&gt;</w:t>
      </w:r>
    </w:p>
    <w:p w14:paraId="221C2765" w14:textId="77777777" w:rsidR="00392088" w:rsidRPr="0070092F" w:rsidRDefault="00392088" w:rsidP="00692F62">
      <w:pPr>
        <w:pStyle w:val="Listing"/>
        <w:framePr w:wrap="around"/>
        <w:rPr>
          <w:rFonts w:eastAsiaTheme="minorHAnsi"/>
          <w:color w:val="auto"/>
          <w:lang w:val="en-GB" w:eastAsia="en-US"/>
        </w:rPr>
      </w:pPr>
      <w:r w:rsidRPr="0070092F">
        <w:rPr>
          <w:rFonts w:eastAsiaTheme="minorHAnsi"/>
          <w:color w:val="auto"/>
          <w:lang w:val="en-GB" w:eastAsia="en-US"/>
        </w:rPr>
        <w:t xml:space="preserve">     &lt;RowDefinition Height="*"/&gt;</w:t>
      </w:r>
    </w:p>
    <w:p w14:paraId="2D201540" w14:textId="4CA136A6" w:rsidR="00392088" w:rsidRPr="00C749A1" w:rsidRDefault="00392088" w:rsidP="00692F62">
      <w:pPr>
        <w:pStyle w:val="Listing"/>
        <w:framePr w:wrap="around"/>
        <w:rPr>
          <w:rFonts w:eastAsiaTheme="minorHAnsi"/>
          <w:color w:val="auto"/>
          <w:lang w:val="pl-PL" w:eastAsia="en-US"/>
        </w:rPr>
      </w:pPr>
      <w:r w:rsidRPr="00C749A1">
        <w:rPr>
          <w:rFonts w:eastAsiaTheme="minorHAnsi"/>
          <w:color w:val="auto"/>
          <w:lang w:val="pl-PL" w:eastAsia="en-US"/>
        </w:rPr>
        <w:t>&lt;/Grid.RowDefinitions&gt;</w:t>
      </w:r>
    </w:p>
    <w:commentRangeEnd w:id="180"/>
    <w:p w14:paraId="5FBA525F" w14:textId="290F5065" w:rsidR="00392088" w:rsidRPr="002A51C8" w:rsidRDefault="00056F2E"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Pr>
          <w:rStyle w:val="Odwoaniedokomentarza"/>
        </w:rPr>
        <w:commentReference w:id="180"/>
      </w:r>
    </w:p>
    <w:p w14:paraId="2B1BE182" w14:textId="3CFEDD69" w:rsidR="00392088" w:rsidRDefault="00392088" w:rsidP="00392088">
      <w:pPr>
        <w:rPr>
          <w:lang w:eastAsia="en-US"/>
        </w:rPr>
      </w:pPr>
      <w:r>
        <w:rPr>
          <w:lang w:eastAsia="en-US"/>
        </w:rPr>
        <w:t xml:space="preserve">Różnica pomiędzy </w:t>
      </w:r>
      <w:r w:rsidR="00BA150B" w:rsidRPr="00C749A1">
        <w:rPr>
          <w:rStyle w:val="KodiZmienne"/>
        </w:rPr>
        <w:t>Auto</w:t>
      </w:r>
      <w:r>
        <w:rPr>
          <w:lang w:eastAsia="en-US"/>
        </w:rPr>
        <w:t xml:space="preserve">, a </w:t>
      </w:r>
      <w:r w:rsidR="00BA150B" w:rsidRPr="00C749A1">
        <w:rPr>
          <w:rStyle w:val="KodiZmienne"/>
        </w:rPr>
        <w:t>*</w:t>
      </w:r>
      <w:r>
        <w:rPr>
          <w:lang w:eastAsia="en-US"/>
        </w:rPr>
        <w:t xml:space="preserve"> jest taka, że pierwsze z nich dostosowuje wysokość do zawartości wiersza, a asterix zajmuje pozostał</w:t>
      </w:r>
      <w:r w:rsidR="00963C0E">
        <w:rPr>
          <w:lang w:eastAsia="en-US"/>
        </w:rPr>
        <w:t>e miejsce</w:t>
      </w:r>
      <w:r>
        <w:rPr>
          <w:lang w:eastAsia="en-US"/>
        </w:rPr>
        <w:t>. Kolejno następuje definicja etykiety znajdującej się w pierwszym wierszu:</w:t>
      </w:r>
    </w:p>
    <w:p w14:paraId="61B62ACE" w14:textId="765585A6" w:rsidR="00392088" w:rsidRPr="00C749A1" w:rsidRDefault="00392088" w:rsidP="00392088">
      <w:pPr>
        <w:autoSpaceDE w:val="0"/>
        <w:autoSpaceDN w:val="0"/>
        <w:adjustRightInd w:val="0"/>
        <w:spacing w:line="240" w:lineRule="auto"/>
        <w:ind w:firstLine="0"/>
        <w:jc w:val="left"/>
        <w:rPr>
          <w:rStyle w:val="KodiZmienne"/>
        </w:rPr>
      </w:pPr>
      <w:commentRangeStart w:id="182"/>
      <w:r w:rsidRPr="002A51C8">
        <w:rPr>
          <w:rFonts w:ascii="Consolas" w:eastAsiaTheme="minorHAnsi" w:hAnsi="Consolas" w:cs="Consolas"/>
          <w:color w:val="000000"/>
          <w:sz w:val="19"/>
          <w:szCs w:val="19"/>
          <w:lang w:eastAsia="en-US"/>
        </w:rPr>
        <w:t xml:space="preserve">        </w:t>
      </w:r>
      <w:r w:rsidRPr="00C749A1">
        <w:rPr>
          <w:rStyle w:val="KodiZmienne"/>
        </w:rPr>
        <w:t>&lt;Label HorizontalAlignment="Center" Grid.Row="0" Content="COM port text receiver"/&gt;</w:t>
      </w:r>
    </w:p>
    <w:commentRangeEnd w:id="182"/>
    <w:p w14:paraId="49F51808" w14:textId="78340F35" w:rsidR="00392088" w:rsidRPr="002A51C8" w:rsidRDefault="005523B7" w:rsidP="00392088">
      <w:pPr>
        <w:rPr>
          <w:rFonts w:eastAsiaTheme="minorHAnsi"/>
          <w:lang w:eastAsia="en-US"/>
        </w:rPr>
      </w:pPr>
      <w:r>
        <w:rPr>
          <w:rStyle w:val="Odwoaniedokomentarza"/>
        </w:rPr>
        <w:commentReference w:id="182"/>
      </w:r>
    </w:p>
    <w:p w14:paraId="00386309" w14:textId="6FF5727A" w:rsidR="00392088" w:rsidRDefault="00392088" w:rsidP="00392088">
      <w:pPr>
        <w:rPr>
          <w:rFonts w:eastAsiaTheme="minorHAnsi"/>
          <w:lang w:eastAsia="en-US"/>
        </w:rPr>
      </w:pPr>
      <w:r w:rsidRPr="00392088">
        <w:rPr>
          <w:rFonts w:eastAsiaTheme="minorHAnsi"/>
          <w:lang w:eastAsia="en-US"/>
        </w:rPr>
        <w:lastRenderedPageBreak/>
        <w:t xml:space="preserve">Właściwość </w:t>
      </w:r>
      <w:r w:rsidR="00BA6444" w:rsidRPr="00F063F9">
        <w:rPr>
          <w:rStyle w:val="KodiZmienne"/>
        </w:rPr>
        <w:t>HorizontalAlignment</w:t>
      </w:r>
      <w:r w:rsidR="00BA6444">
        <w:rPr>
          <w:rFonts w:eastAsiaTheme="minorHAnsi"/>
          <w:lang w:eastAsia="en-US"/>
        </w:rPr>
        <w:t xml:space="preserve"> </w:t>
      </w:r>
      <w:r>
        <w:rPr>
          <w:rFonts w:eastAsiaTheme="minorHAnsi"/>
          <w:lang w:eastAsia="en-US"/>
        </w:rPr>
        <w:t xml:space="preserve">określa poziome rozmieszczenie etykiety względem zawartości wiersza. Ustawienie jej </w:t>
      </w:r>
      <w:r w:rsidRPr="00392088">
        <w:rPr>
          <w:rFonts w:eastAsiaTheme="minorHAnsi"/>
          <w:lang w:eastAsia="en-US"/>
        </w:rPr>
        <w:t xml:space="preserve">na </w:t>
      </w:r>
      <w:r w:rsidR="00BA150B" w:rsidRPr="00F063F9">
        <w:rPr>
          <w:rStyle w:val="KodiZmienne"/>
        </w:rPr>
        <w:t>Center</w:t>
      </w:r>
      <w:r w:rsidR="00BA150B">
        <w:rPr>
          <w:rFonts w:eastAsiaTheme="minorHAnsi"/>
          <w:lang w:eastAsia="en-US"/>
        </w:rPr>
        <w:t xml:space="preserve"> </w:t>
      </w:r>
      <w:r>
        <w:rPr>
          <w:rFonts w:eastAsiaTheme="minorHAnsi"/>
          <w:lang w:eastAsia="en-US"/>
        </w:rPr>
        <w:t xml:space="preserve">powoduje wyśrodkowanie etykiety. </w:t>
      </w:r>
      <w:r w:rsidR="00BA6444" w:rsidRPr="00F063F9">
        <w:rPr>
          <w:rStyle w:val="KodiZmienne"/>
        </w:rPr>
        <w:t>Grid.Row</w:t>
      </w:r>
      <w:r w:rsidR="00F063F9">
        <w:rPr>
          <w:rFonts w:eastAsiaTheme="minorHAnsi"/>
          <w:lang w:eastAsia="en-US"/>
        </w:rPr>
        <w:t xml:space="preserve"> </w:t>
      </w:r>
      <w:r w:rsidR="002232BC">
        <w:rPr>
          <w:rFonts w:eastAsiaTheme="minorHAnsi"/>
          <w:lang w:eastAsia="en-US"/>
        </w:rPr>
        <w:t xml:space="preserve">precyzuje kolumnę (iterowane od zera), a </w:t>
      </w:r>
      <w:r w:rsidR="00BA150B" w:rsidRPr="00F063F9">
        <w:rPr>
          <w:rStyle w:val="KodiZmienne"/>
        </w:rPr>
        <w:t>Content</w:t>
      </w:r>
      <w:r w:rsidR="00BA150B">
        <w:rPr>
          <w:rFonts w:eastAsiaTheme="minorHAnsi"/>
          <w:lang w:eastAsia="en-US"/>
        </w:rPr>
        <w:t xml:space="preserve"> </w:t>
      </w:r>
      <w:r w:rsidR="002232BC">
        <w:rPr>
          <w:rFonts w:eastAsiaTheme="minorHAnsi"/>
          <w:lang w:eastAsia="en-US"/>
        </w:rPr>
        <w:t>zawartość tekstową.</w:t>
      </w:r>
    </w:p>
    <w:p w14:paraId="11C86C92" w14:textId="036AFD5A" w:rsidR="002232BC" w:rsidRDefault="002232BC" w:rsidP="002232BC">
      <w:pPr>
        <w:rPr>
          <w:rFonts w:eastAsiaTheme="minorHAnsi"/>
        </w:rPr>
      </w:pPr>
      <w:r>
        <w:rPr>
          <w:rFonts w:eastAsiaTheme="minorHAnsi"/>
          <w:lang w:eastAsia="en-US"/>
        </w:rPr>
        <w:t xml:space="preserve">Następna jest definicja wiersza numer jeden, czyli drugiego od góry. Odwołanie do kolumny następuje poprzez otwarcie tagu </w:t>
      </w:r>
      <w:r w:rsidRPr="00F063F9">
        <w:rPr>
          <w:rStyle w:val="KodiZmienne"/>
        </w:rPr>
        <w:t>&lt;Grid Grid.Row="1"&gt;</w:t>
      </w:r>
      <w:r>
        <w:rPr>
          <w:rFonts w:eastAsiaTheme="minorHAnsi"/>
        </w:rPr>
        <w:t xml:space="preserve">. </w:t>
      </w:r>
      <w:r w:rsidR="00BA150B">
        <w:rPr>
          <w:rFonts w:eastAsiaTheme="minorHAnsi"/>
        </w:rPr>
        <w:t>Wiersze zostały zdefiniowane w sposób następujący</w:t>
      </w:r>
      <w:r>
        <w:rPr>
          <w:rFonts w:eastAsiaTheme="minorHAnsi"/>
        </w:rPr>
        <w:t>:</w:t>
      </w:r>
    </w:p>
    <w:p w14:paraId="3D181961" w14:textId="0A007B9D" w:rsidR="0091240E" w:rsidRPr="0091240E" w:rsidRDefault="0091240E" w:rsidP="0091240E">
      <w:pPr>
        <w:pStyle w:val="PodpisListingu"/>
        <w:framePr w:wrap="around"/>
      </w:pPr>
      <w:bookmarkStart w:id="183" w:name="_Toc60180064"/>
      <w:r w:rsidRPr="0070092F">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13</w:t>
      </w:r>
      <w:r w:rsidR="002A3594">
        <w:fldChar w:fldCharType="end"/>
      </w:r>
      <w:r w:rsidRPr="0070092F">
        <w:t xml:space="preserve">. </w:t>
      </w:r>
      <w:r w:rsidRPr="0091240E">
        <w:t xml:space="preserve">Układ siatki pierwszego wiersza kontrolki </w:t>
      </w:r>
      <w:r w:rsidR="00C87CCE">
        <w:t>ComCaptureView</w:t>
      </w:r>
      <w:bookmarkEnd w:id="183"/>
    </w:p>
    <w:p w14:paraId="7A3992FB" w14:textId="063B2FAB" w:rsidR="002232BC" w:rsidRPr="000A30FD" w:rsidRDefault="002232BC" w:rsidP="000A30FD">
      <w:pPr>
        <w:pStyle w:val="Listing"/>
        <w:framePr w:wrap="around"/>
        <w:rPr>
          <w:rFonts w:eastAsiaTheme="minorHAnsi"/>
          <w:color w:val="auto"/>
          <w:lang w:eastAsia="en-US"/>
        </w:rPr>
      </w:pPr>
      <w:r w:rsidRPr="000A30FD">
        <w:rPr>
          <w:rFonts w:eastAsiaTheme="minorHAnsi"/>
          <w:color w:val="auto"/>
          <w:lang w:eastAsia="en-US"/>
        </w:rPr>
        <w:t>&lt;Grid.RowDefinitions&gt;</w:t>
      </w:r>
    </w:p>
    <w:p w14:paraId="0DC89AF4" w14:textId="5C2C8688" w:rsidR="002232BC" w:rsidRPr="000A30FD" w:rsidRDefault="000A30FD" w:rsidP="000A30FD">
      <w:pPr>
        <w:pStyle w:val="Listing"/>
        <w:framePr w:wrap="around"/>
        <w:rPr>
          <w:rFonts w:eastAsiaTheme="minorHAnsi"/>
          <w:color w:val="auto"/>
          <w:lang w:eastAsia="en-US"/>
        </w:rPr>
      </w:pPr>
      <w:r>
        <w:rPr>
          <w:rFonts w:eastAsiaTheme="minorHAnsi"/>
          <w:color w:val="auto"/>
          <w:lang w:eastAsia="en-US"/>
        </w:rPr>
        <w:tab/>
      </w:r>
      <w:r w:rsidR="002232BC" w:rsidRPr="000A30FD">
        <w:rPr>
          <w:rFonts w:eastAsiaTheme="minorHAnsi"/>
          <w:color w:val="auto"/>
          <w:lang w:eastAsia="en-US"/>
        </w:rPr>
        <w:t>&lt;RowDefinition Height="Auto"/&gt;</w:t>
      </w:r>
    </w:p>
    <w:p w14:paraId="63ED282E" w14:textId="415FF753"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eastAsia="en-US"/>
        </w:rPr>
        <w:t xml:space="preserve">     </w:t>
      </w:r>
      <w:r w:rsidR="000A30FD">
        <w:rPr>
          <w:rFonts w:eastAsiaTheme="minorHAnsi"/>
          <w:color w:val="auto"/>
          <w:lang w:eastAsia="en-US"/>
        </w:rPr>
        <w:tab/>
      </w:r>
      <w:r w:rsidRPr="000A30FD">
        <w:rPr>
          <w:rFonts w:eastAsiaTheme="minorHAnsi"/>
          <w:color w:val="auto"/>
          <w:lang w:val="en-GB" w:eastAsia="en-US"/>
        </w:rPr>
        <w:t>&lt;RowDefinition Height="Auto"/&gt;</w:t>
      </w:r>
    </w:p>
    <w:p w14:paraId="1C2B46A1" w14:textId="236F21DD"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val="en-GB" w:eastAsia="en-US"/>
        </w:rPr>
        <w:t xml:space="preserve">     </w:t>
      </w:r>
      <w:r w:rsidR="000A30FD">
        <w:rPr>
          <w:rFonts w:eastAsiaTheme="minorHAnsi"/>
          <w:color w:val="auto"/>
          <w:lang w:val="en-GB" w:eastAsia="en-US"/>
        </w:rPr>
        <w:tab/>
      </w:r>
      <w:r w:rsidRPr="000A30FD">
        <w:rPr>
          <w:rFonts w:eastAsiaTheme="minorHAnsi"/>
          <w:color w:val="auto"/>
          <w:lang w:val="en-GB" w:eastAsia="en-US"/>
        </w:rPr>
        <w:t>&lt;RowDefinition Height="Auto"/&gt;</w:t>
      </w:r>
    </w:p>
    <w:p w14:paraId="434140C4" w14:textId="7902D466"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val="en-GB" w:eastAsia="en-US"/>
        </w:rPr>
        <w:t>&lt;/Grid.RowDefinitions&gt;</w:t>
      </w:r>
    </w:p>
    <w:p w14:paraId="395E7479" w14:textId="45257B0C" w:rsidR="002232BC" w:rsidRPr="000A30FD" w:rsidRDefault="002232BC" w:rsidP="000A30FD">
      <w:pPr>
        <w:pStyle w:val="Listing"/>
        <w:framePr w:wrap="around"/>
        <w:rPr>
          <w:rFonts w:eastAsiaTheme="minorHAnsi"/>
          <w:color w:val="auto"/>
          <w:lang w:val="en-GB" w:eastAsia="en-US"/>
        </w:rPr>
      </w:pPr>
      <w:r w:rsidRPr="000A30FD">
        <w:rPr>
          <w:rFonts w:eastAsiaTheme="minorHAnsi"/>
          <w:color w:val="auto"/>
          <w:lang w:val="en-GB" w:eastAsia="en-US"/>
        </w:rPr>
        <w:t>&lt;Grid.ColumnDefinitions&gt;</w:t>
      </w:r>
    </w:p>
    <w:p w14:paraId="77A7148E" w14:textId="179B2653"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ab/>
      </w:r>
      <w:r w:rsidR="002232BC" w:rsidRPr="000A30FD">
        <w:rPr>
          <w:rFonts w:eastAsiaTheme="minorHAnsi"/>
          <w:color w:val="auto"/>
          <w:lang w:val="en-GB" w:eastAsia="en-US"/>
        </w:rPr>
        <w:t>&lt;ColumnDefinition Width="*"/&gt;</w:t>
      </w:r>
    </w:p>
    <w:p w14:paraId="5FCC7A2E" w14:textId="6BBD9421"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 xml:space="preserve">     </w:t>
      </w:r>
      <w:r>
        <w:rPr>
          <w:rFonts w:eastAsiaTheme="minorHAnsi"/>
          <w:color w:val="auto"/>
          <w:lang w:val="en-GB" w:eastAsia="en-US"/>
        </w:rPr>
        <w:tab/>
      </w:r>
      <w:r w:rsidR="002232BC" w:rsidRPr="000A30FD">
        <w:rPr>
          <w:rFonts w:eastAsiaTheme="minorHAnsi"/>
          <w:color w:val="auto"/>
          <w:lang w:val="en-GB" w:eastAsia="en-US"/>
        </w:rPr>
        <w:t>&lt;ColumnDefinition Width="*"/&gt;</w:t>
      </w:r>
    </w:p>
    <w:p w14:paraId="42781472" w14:textId="7E27F0FB"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 xml:space="preserve">     </w:t>
      </w:r>
      <w:r>
        <w:rPr>
          <w:rFonts w:eastAsiaTheme="minorHAnsi"/>
          <w:color w:val="auto"/>
          <w:lang w:val="en-GB" w:eastAsia="en-US"/>
        </w:rPr>
        <w:tab/>
      </w:r>
      <w:r w:rsidR="002232BC" w:rsidRPr="000A30FD">
        <w:rPr>
          <w:rFonts w:eastAsiaTheme="minorHAnsi"/>
          <w:color w:val="auto"/>
          <w:lang w:val="en-GB" w:eastAsia="en-US"/>
        </w:rPr>
        <w:t>&lt;ColumnDefinition Width="*"/&gt;</w:t>
      </w:r>
    </w:p>
    <w:p w14:paraId="13B53C2C" w14:textId="670DB054"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 xml:space="preserve">     </w:t>
      </w:r>
      <w:r>
        <w:rPr>
          <w:rFonts w:eastAsiaTheme="minorHAnsi"/>
          <w:color w:val="auto"/>
          <w:lang w:val="en-GB" w:eastAsia="en-US"/>
        </w:rPr>
        <w:tab/>
      </w:r>
      <w:r w:rsidR="002232BC" w:rsidRPr="000A30FD">
        <w:rPr>
          <w:rFonts w:eastAsiaTheme="minorHAnsi"/>
          <w:color w:val="auto"/>
          <w:lang w:val="en-GB" w:eastAsia="en-US"/>
        </w:rPr>
        <w:t>&lt;ColumnDefinition Width="*"/&gt;</w:t>
      </w:r>
    </w:p>
    <w:p w14:paraId="2AD226E6" w14:textId="63218548" w:rsidR="002232BC" w:rsidRPr="000A30FD" w:rsidRDefault="000A30FD" w:rsidP="000A30FD">
      <w:pPr>
        <w:pStyle w:val="Listing"/>
        <w:framePr w:wrap="around"/>
        <w:rPr>
          <w:rFonts w:eastAsiaTheme="minorHAnsi"/>
          <w:color w:val="auto"/>
          <w:lang w:val="en-GB" w:eastAsia="en-US"/>
        </w:rPr>
      </w:pPr>
      <w:r>
        <w:rPr>
          <w:rFonts w:eastAsiaTheme="minorHAnsi"/>
          <w:color w:val="auto"/>
          <w:lang w:val="en-GB" w:eastAsia="en-US"/>
        </w:rPr>
        <w:tab/>
      </w:r>
      <w:r w:rsidR="002232BC" w:rsidRPr="000A30FD">
        <w:rPr>
          <w:rFonts w:eastAsiaTheme="minorHAnsi"/>
          <w:color w:val="auto"/>
          <w:lang w:val="en-GB" w:eastAsia="en-US"/>
        </w:rPr>
        <w:t>&lt;ColumnDefinition Width="*"/&gt;</w:t>
      </w:r>
    </w:p>
    <w:p w14:paraId="5B2B00E6" w14:textId="60CD83C1" w:rsidR="002232BC" w:rsidRPr="0070092F" w:rsidRDefault="000A30FD" w:rsidP="000A30FD">
      <w:pPr>
        <w:pStyle w:val="Listing"/>
        <w:framePr w:wrap="around"/>
        <w:rPr>
          <w:rFonts w:eastAsiaTheme="minorHAnsi"/>
          <w:color w:val="auto"/>
          <w:lang w:val="en-GB" w:eastAsia="en-US"/>
        </w:rPr>
      </w:pPr>
      <w:r w:rsidRPr="0070092F">
        <w:rPr>
          <w:rFonts w:eastAsiaTheme="minorHAnsi"/>
          <w:color w:val="auto"/>
          <w:lang w:val="en-GB" w:eastAsia="en-US"/>
        </w:rPr>
        <w:t xml:space="preserve">     </w:t>
      </w:r>
      <w:r w:rsidRPr="0070092F">
        <w:rPr>
          <w:rFonts w:eastAsiaTheme="minorHAnsi"/>
          <w:color w:val="auto"/>
          <w:lang w:val="en-GB" w:eastAsia="en-US"/>
        </w:rPr>
        <w:tab/>
      </w:r>
      <w:r w:rsidR="002232BC" w:rsidRPr="0070092F">
        <w:rPr>
          <w:rFonts w:eastAsiaTheme="minorHAnsi"/>
          <w:color w:val="auto"/>
          <w:lang w:val="en-GB" w:eastAsia="en-US"/>
        </w:rPr>
        <w:t>&lt;ColumnDefinition Width="*"/&gt;</w:t>
      </w:r>
    </w:p>
    <w:p w14:paraId="1BCE4C00" w14:textId="2B7B66C0" w:rsidR="002232BC" w:rsidRPr="0070092F" w:rsidRDefault="002232BC" w:rsidP="000A30FD">
      <w:pPr>
        <w:pStyle w:val="Listing"/>
        <w:framePr w:wrap="around"/>
        <w:rPr>
          <w:rFonts w:eastAsiaTheme="minorHAnsi"/>
          <w:color w:val="auto"/>
          <w:lang w:val="en-GB" w:eastAsia="en-US"/>
        </w:rPr>
      </w:pPr>
      <w:r w:rsidRPr="0070092F">
        <w:rPr>
          <w:rFonts w:eastAsiaTheme="minorHAnsi"/>
          <w:color w:val="auto"/>
          <w:lang w:val="en-GB" w:eastAsia="en-US"/>
        </w:rPr>
        <w:t xml:space="preserve">     </w:t>
      </w:r>
      <w:r w:rsidR="000A30FD" w:rsidRPr="0070092F">
        <w:rPr>
          <w:rFonts w:eastAsiaTheme="minorHAnsi"/>
          <w:color w:val="auto"/>
          <w:lang w:val="en-GB" w:eastAsia="en-US"/>
        </w:rPr>
        <w:tab/>
      </w:r>
      <w:r w:rsidRPr="0070092F">
        <w:rPr>
          <w:rFonts w:eastAsiaTheme="minorHAnsi"/>
          <w:color w:val="auto"/>
          <w:lang w:val="en-GB" w:eastAsia="en-US"/>
        </w:rPr>
        <w:t>&lt;ColumnDefinition Width="*"/&gt;</w:t>
      </w:r>
    </w:p>
    <w:p w14:paraId="770200EA" w14:textId="51BBD09C" w:rsidR="002232BC" w:rsidRPr="000A30FD" w:rsidRDefault="002232BC" w:rsidP="000A30FD">
      <w:pPr>
        <w:pStyle w:val="Listing"/>
        <w:framePr w:wrap="around"/>
        <w:rPr>
          <w:rFonts w:eastAsiaTheme="minorHAnsi"/>
          <w:color w:val="auto"/>
          <w:lang w:val="pl-PL" w:eastAsia="en-US"/>
        </w:rPr>
      </w:pPr>
      <w:r w:rsidRPr="000A30FD">
        <w:rPr>
          <w:rFonts w:eastAsiaTheme="minorHAnsi"/>
          <w:color w:val="auto"/>
          <w:lang w:val="pl-PL" w:eastAsia="en-US"/>
        </w:rPr>
        <w:t>&lt;/Grid.ColumnDefinitions&gt;</w:t>
      </w:r>
    </w:p>
    <w:p w14:paraId="3CE536FF" w14:textId="1FC8F2A4" w:rsidR="002232BC" w:rsidRDefault="002232BC" w:rsidP="002232BC">
      <w:pPr>
        <w:rPr>
          <w:rFonts w:eastAsiaTheme="minorHAnsi"/>
          <w:lang w:eastAsia="en-US"/>
        </w:rPr>
      </w:pPr>
      <w:r w:rsidRPr="002232BC">
        <w:rPr>
          <w:rFonts w:eastAsiaTheme="minorHAnsi"/>
          <w:lang w:eastAsia="en-US"/>
        </w:rPr>
        <w:t xml:space="preserve">Każdy z trzech rzędów </w:t>
      </w:r>
      <w:r>
        <w:rPr>
          <w:rFonts w:eastAsiaTheme="minorHAnsi"/>
          <w:lang w:eastAsia="en-US"/>
        </w:rPr>
        <w:t xml:space="preserve">dostosowuje swoją wysokość do zawartości, dzięki czemu powiększenie jakiejkolwiek kontrolki </w:t>
      </w:r>
      <w:r w:rsidR="000C661E">
        <w:rPr>
          <w:rFonts w:eastAsiaTheme="minorHAnsi"/>
          <w:lang w:eastAsia="en-US"/>
        </w:rPr>
        <w:t xml:space="preserve">spowoduje automatyczne pomniejszenie kontrolek w pozostałych rzędach. Jest również siedem równych kolumn, ponieważ </w:t>
      </w:r>
      <w:r w:rsidR="00C7291D">
        <w:rPr>
          <w:rFonts w:eastAsiaTheme="minorHAnsi"/>
          <w:lang w:eastAsia="en-US"/>
        </w:rPr>
        <w:t xml:space="preserve">dokładnie tyle właściwości posiada klasa </w:t>
      </w:r>
      <w:r w:rsidR="00100958" w:rsidRPr="009E55F9">
        <w:rPr>
          <w:rStyle w:val="KodiZmienne"/>
        </w:rPr>
        <w:t>SerialPort</w:t>
      </w:r>
      <w:r w:rsidR="00100958">
        <w:rPr>
          <w:rFonts w:eastAsiaTheme="minorHAnsi"/>
          <w:lang w:eastAsia="en-US"/>
        </w:rPr>
        <w:t xml:space="preserve"> </w:t>
      </w:r>
      <w:r w:rsidR="00C7291D">
        <w:rPr>
          <w:rFonts w:eastAsiaTheme="minorHAnsi"/>
          <w:lang w:eastAsia="en-US"/>
        </w:rPr>
        <w:t xml:space="preserve">z systemowej przestrzeni nazw </w:t>
      </w:r>
      <w:r w:rsidR="00100958" w:rsidRPr="009E55F9">
        <w:rPr>
          <w:rStyle w:val="KodiZmienne"/>
        </w:rPr>
        <w:t>System.IO.Ports</w:t>
      </w:r>
      <w:r w:rsidR="00C7291D">
        <w:rPr>
          <w:rFonts w:eastAsiaTheme="minorHAnsi"/>
          <w:lang w:eastAsia="en-US"/>
        </w:rPr>
        <w:t>.</w:t>
      </w:r>
    </w:p>
    <w:p w14:paraId="133581FD" w14:textId="1C9E57F3" w:rsidR="00020A0D" w:rsidRDefault="004C3849" w:rsidP="00020A0D">
      <w:pPr>
        <w:rPr>
          <w:rFonts w:eastAsiaTheme="minorHAnsi"/>
          <w:lang w:eastAsia="en-US"/>
        </w:rPr>
      </w:pPr>
      <w:r>
        <w:rPr>
          <w:rFonts w:eastAsiaTheme="minorHAnsi"/>
          <w:lang w:eastAsia="en-US"/>
        </w:rPr>
        <w:t xml:space="preserve">Po definicji wierszy i kolumn następuje deklaracja etykiet z pierwszego rzędu. Odbywa się to analogicznie </w:t>
      </w:r>
      <w:r w:rsidR="00020A0D">
        <w:rPr>
          <w:rFonts w:eastAsiaTheme="minorHAnsi"/>
          <w:lang w:eastAsia="en-US"/>
        </w:rPr>
        <w:t xml:space="preserve">do definicji etykiety z początku niniejszej kontrolki. Dodatkowo użytą właściwością jest </w:t>
      </w:r>
      <w:r w:rsidR="00100958" w:rsidRPr="009E55F9">
        <w:rPr>
          <w:rStyle w:val="KodiZmienne"/>
        </w:rPr>
        <w:t>Grid.Column</w:t>
      </w:r>
      <w:r w:rsidR="00020A0D">
        <w:rPr>
          <w:rFonts w:eastAsiaTheme="minorHAnsi"/>
          <w:lang w:eastAsia="en-US"/>
        </w:rPr>
        <w:t>, która wskazuje na kolumnę, w której znajduje się dana etykieta. Podobnie jak w przypadku rzędów, kolumny również są numerowane od zera. Następna jest deklaracja ComboBoxa:</w:t>
      </w:r>
    </w:p>
    <w:p w14:paraId="66B6DF27" w14:textId="4A458E2B" w:rsidR="00020A0D" w:rsidRPr="009E55F9" w:rsidRDefault="00020A0D" w:rsidP="00020A0D">
      <w:pPr>
        <w:autoSpaceDE w:val="0"/>
        <w:autoSpaceDN w:val="0"/>
        <w:adjustRightInd w:val="0"/>
        <w:spacing w:line="240" w:lineRule="auto"/>
        <w:ind w:firstLine="0"/>
        <w:jc w:val="left"/>
        <w:rPr>
          <w:rStyle w:val="KodiZmienne"/>
        </w:rPr>
      </w:pPr>
      <w:r w:rsidRPr="009E55F9">
        <w:rPr>
          <w:rStyle w:val="KodiZmienne"/>
        </w:rPr>
        <w:t>&lt;ComboBox SelectedIndex="0" SelectedValue="{Binding PortName}" ItemsSource="{Binding PortNames}" Grid.Row="1"/&gt;</w:t>
      </w:r>
    </w:p>
    <w:p w14:paraId="696BD9BE" w14:textId="081642A4"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907538F" w14:textId="2DF90897" w:rsidR="00020A0D" w:rsidRDefault="00020A0D" w:rsidP="00020A0D">
      <w:pPr>
        <w:rPr>
          <w:rFonts w:eastAsiaTheme="minorHAnsi"/>
          <w:lang w:eastAsia="en-US"/>
        </w:rPr>
      </w:pPr>
      <w:r>
        <w:rPr>
          <w:rFonts w:eastAsiaTheme="minorHAnsi"/>
          <w:lang w:eastAsia="en-US"/>
        </w:rPr>
        <w:t xml:space="preserve">Użyte zostały dwie, wcześniej nieomawiane, właściwości. </w:t>
      </w:r>
      <w:r w:rsidR="00D4141F" w:rsidRPr="009E55F9">
        <w:rPr>
          <w:rStyle w:val="KodiZmienne"/>
        </w:rPr>
        <w:t>SelectedIndex</w:t>
      </w:r>
      <w:r w:rsidR="009E55F9">
        <w:rPr>
          <w:rFonts w:eastAsiaTheme="minorHAnsi"/>
          <w:lang w:eastAsia="en-US"/>
        </w:rPr>
        <w:t xml:space="preserve"> </w:t>
      </w:r>
      <w:r>
        <w:rPr>
          <w:rFonts w:eastAsiaTheme="minorHAnsi"/>
          <w:lang w:eastAsia="en-US"/>
        </w:rPr>
        <w:t xml:space="preserve">służy do zdefiniowania wybranego elementu listy (iterowane od zera), w momencie inicjalizacji ComboBoxa, dzięki czemu przy pierwszym uruchomieniu aplikacji zostanie wybrany pierwszy element listy. Drugą właściwością jest </w:t>
      </w:r>
      <w:r w:rsidR="00D4141F" w:rsidRPr="009E55F9">
        <w:rPr>
          <w:rStyle w:val="KodiZmienne"/>
        </w:rPr>
        <w:t>SelectedValue</w:t>
      </w:r>
      <w:r w:rsidR="00D4141F">
        <w:rPr>
          <w:rFonts w:eastAsiaTheme="minorHAnsi"/>
          <w:lang w:eastAsia="en-US"/>
        </w:rPr>
        <w:t xml:space="preserve"> </w:t>
      </w:r>
      <w:r>
        <w:rPr>
          <w:rFonts w:eastAsiaTheme="minorHAnsi"/>
          <w:lang w:eastAsia="en-US"/>
        </w:rPr>
        <w:t xml:space="preserve">zawierający </w:t>
      </w:r>
      <w:r w:rsidR="00D4141F" w:rsidRPr="009E55F9">
        <w:rPr>
          <w:rStyle w:val="KodiZmienne"/>
        </w:rPr>
        <w:t>Binding PortName</w:t>
      </w:r>
      <w:r>
        <w:rPr>
          <w:rFonts w:eastAsiaTheme="minorHAnsi"/>
          <w:lang w:eastAsia="en-US"/>
        </w:rPr>
        <w:t>. Służy on dwukierunkowej wymianie informacji pomiędzy interfejsem użytkownika, a aplikacją. Dzięki temu możliwe jest odczytanie przez aplikację aktualnie wybranego elementu listy oraz nadpisanie tegoż wyboru w momencie odświeżenia listy.</w:t>
      </w:r>
    </w:p>
    <w:p w14:paraId="6073624A" w14:textId="77777777" w:rsidR="009E55F9" w:rsidRDefault="009E55F9">
      <w:pPr>
        <w:spacing w:line="240" w:lineRule="auto"/>
        <w:rPr>
          <w:rFonts w:eastAsiaTheme="minorHAnsi"/>
          <w:lang w:eastAsia="en-US"/>
        </w:rPr>
      </w:pPr>
      <w:r>
        <w:rPr>
          <w:rFonts w:eastAsiaTheme="minorHAnsi"/>
          <w:lang w:eastAsia="en-US"/>
        </w:rPr>
        <w:br w:type="page"/>
      </w:r>
    </w:p>
    <w:p w14:paraId="0E8D39C7" w14:textId="15726402" w:rsidR="00020A0D" w:rsidRDefault="002627AC" w:rsidP="00020A0D">
      <w:pPr>
        <w:rPr>
          <w:rFonts w:eastAsiaTheme="minorHAnsi"/>
          <w:lang w:eastAsia="en-US"/>
        </w:rPr>
      </w:pPr>
      <w:r>
        <w:rPr>
          <w:rFonts w:eastAsiaTheme="minorHAnsi"/>
          <w:lang w:eastAsia="en-US"/>
        </w:rPr>
        <w:lastRenderedPageBreak/>
        <w:t xml:space="preserve">Następnym elementem wiersza jest </w:t>
      </w:r>
      <w:r w:rsidR="00D4141F" w:rsidRPr="009E55F9">
        <w:rPr>
          <w:rStyle w:val="KodiZmienne"/>
        </w:rPr>
        <w:t>IntegerUpDown</w:t>
      </w:r>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z przestrzeni nazw </w:t>
      </w:r>
      <w:r w:rsidR="00D4141F" w:rsidRPr="009E55F9">
        <w:rPr>
          <w:rStyle w:val="KodiZmienne"/>
        </w:rPr>
        <w:t>xctk</w:t>
      </w:r>
      <w:r w:rsidR="00D4141F">
        <w:rPr>
          <w:rFonts w:eastAsiaTheme="minorHAnsi"/>
          <w:lang w:eastAsia="en-US"/>
        </w:rPr>
        <w:t xml:space="preserve"> </w:t>
      </w:r>
      <w:r>
        <w:rPr>
          <w:rFonts w:eastAsiaTheme="minorHAnsi"/>
          <w:lang w:eastAsia="en-US"/>
        </w:rPr>
        <w:t>(Extended WPF Toolkit):</w:t>
      </w:r>
    </w:p>
    <w:p w14:paraId="045123A2" w14:textId="14D7C0B0" w:rsidR="002627AC" w:rsidRPr="0070092F" w:rsidRDefault="002627AC" w:rsidP="002627AC">
      <w:pPr>
        <w:autoSpaceDE w:val="0"/>
        <w:autoSpaceDN w:val="0"/>
        <w:adjustRightInd w:val="0"/>
        <w:spacing w:line="240" w:lineRule="auto"/>
        <w:ind w:firstLine="0"/>
        <w:jc w:val="left"/>
        <w:rPr>
          <w:rStyle w:val="KodiZmienne"/>
          <w:lang w:val="en-GB"/>
        </w:rPr>
      </w:pPr>
      <w:r w:rsidRPr="0070092F">
        <w:rPr>
          <w:rStyle w:val="KodiZmienne"/>
          <w:lang w:val="en-GB"/>
        </w:rPr>
        <w:t>&lt;xctk:IntegerUpDown Value="{Binding PortBitRate}" Grid.Column="1" Grid.Row="1" PreviewTextInput="myUpDownControl_PreviewTextInput"/&gt;</w:t>
      </w:r>
    </w:p>
    <w:p w14:paraId="3407ED57" w14:textId="33F23CC6"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F1240E8" w14:textId="5C5444CC" w:rsidR="002627AC" w:rsidRDefault="002627AC" w:rsidP="002627AC">
      <w:pPr>
        <w:rPr>
          <w:rFonts w:eastAsiaTheme="minorHAnsi"/>
          <w:lang w:eastAsia="en-US"/>
        </w:rPr>
      </w:pPr>
      <w:r w:rsidRPr="002627AC">
        <w:rPr>
          <w:rFonts w:eastAsiaTheme="minorHAnsi"/>
          <w:lang w:eastAsia="en-US"/>
        </w:rPr>
        <w:t xml:space="preserve">Zastosowana została </w:t>
      </w:r>
      <w:r>
        <w:rPr>
          <w:rFonts w:eastAsiaTheme="minorHAnsi"/>
          <w:lang w:eastAsia="en-US"/>
        </w:rPr>
        <w:t xml:space="preserve">właściwość </w:t>
      </w:r>
      <w:r w:rsidR="00D4141F" w:rsidRPr="009E55F9">
        <w:rPr>
          <w:rStyle w:val="KodiZmienne"/>
        </w:rPr>
        <w:t>PreviewTextInput</w:t>
      </w:r>
      <w:r w:rsidR="00D4141F">
        <w:rPr>
          <w:rFonts w:eastAsiaTheme="minorHAnsi"/>
          <w:lang w:eastAsia="en-US"/>
        </w:rPr>
        <w:t xml:space="preserve"> </w:t>
      </w:r>
      <w:r>
        <w:rPr>
          <w:rFonts w:eastAsiaTheme="minorHAnsi"/>
          <w:lang w:eastAsia="en-US"/>
        </w:rPr>
        <w:t>filtrująca wprowadzany do kontrolki tekst. Zabieg ten nie dopuszcza do wprowadzenia do kontrolki innych wartości niż te numeryczne. Walidator został zdefiniowany w code behind</w:t>
      </w:r>
      <w:r w:rsidR="004950EC">
        <w:rPr>
          <w:rFonts w:eastAsiaTheme="minorHAnsi"/>
          <w:lang w:eastAsia="en-US"/>
        </w:rPr>
        <w:t>, a jego działanie oparte jest na wyrażeniach regularnych (</w:t>
      </w:r>
      <w:r w:rsidR="00D4141F" w:rsidRPr="00D4141F">
        <w:rPr>
          <w:rFonts w:ascii="Consolas" w:eastAsiaTheme="minorHAnsi" w:hAnsi="Consolas" w:cs="Consolas"/>
          <w:color w:val="000000"/>
          <w:sz w:val="19"/>
          <w:szCs w:val="19"/>
          <w:lang w:eastAsia="en-US"/>
        </w:rPr>
        <w:t>Regex</w:t>
      </w:r>
      <w:r w:rsidR="004950EC">
        <w:rPr>
          <w:rFonts w:eastAsiaTheme="minorHAnsi"/>
          <w:lang w:eastAsia="en-US"/>
        </w:rPr>
        <w:t>)</w:t>
      </w:r>
      <w:r>
        <w:rPr>
          <w:rFonts w:eastAsiaTheme="minorHAnsi"/>
          <w:lang w:eastAsia="en-US"/>
        </w:rPr>
        <w:t>:</w:t>
      </w:r>
    </w:p>
    <w:p w14:paraId="6BC32E58" w14:textId="106395EB" w:rsidR="009E55F9" w:rsidRPr="009E55F9" w:rsidRDefault="009E55F9" w:rsidP="009E55F9">
      <w:pPr>
        <w:pStyle w:val="PodpisListingu"/>
        <w:framePr w:wrap="around"/>
        <w:rPr>
          <w:rStyle w:val="KodiZmienne"/>
          <w:rFonts w:ascii="Times New Roman" w:eastAsia="Calibri" w:hAnsi="Times New Roman" w:cs="Times New Roman"/>
          <w:sz w:val="20"/>
          <w:szCs w:val="20"/>
          <w:lang w:val="en-GB"/>
        </w:rPr>
      </w:pPr>
      <w:bookmarkStart w:id="184" w:name="_Toc60180065"/>
      <w:r w:rsidRPr="009E55F9">
        <w:rPr>
          <w:rStyle w:val="KodiZmienne"/>
          <w:rFonts w:ascii="Times New Roman" w:eastAsia="Calibri" w:hAnsi="Times New Roman" w:cs="Times New Roman"/>
          <w:sz w:val="20"/>
          <w:szCs w:val="20"/>
          <w:lang w:val="en-GB"/>
        </w:rPr>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14</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Walidator pola BitRate</w:t>
      </w:r>
      <w:bookmarkEnd w:id="184"/>
    </w:p>
    <w:p w14:paraId="5361DE89" w14:textId="6EFF7C58" w:rsidR="00FC6697" w:rsidRPr="009E55F9" w:rsidRDefault="00FC6697" w:rsidP="009E55F9">
      <w:pPr>
        <w:pStyle w:val="Listing"/>
        <w:framePr w:wrap="around"/>
        <w:rPr>
          <w:rFonts w:eastAsiaTheme="minorHAnsi"/>
          <w:color w:val="auto"/>
          <w:lang w:eastAsia="en-US"/>
        </w:rPr>
      </w:pPr>
      <w:r w:rsidRPr="009E55F9">
        <w:rPr>
          <w:rFonts w:eastAsiaTheme="minorHAnsi"/>
          <w:color w:val="auto"/>
          <w:lang w:eastAsia="en-US"/>
        </w:rPr>
        <w:t>static readonly Regex _regex = new Regex("[^0-9.-]+");</w:t>
      </w:r>
    </w:p>
    <w:p w14:paraId="2A97F747" w14:textId="77777777" w:rsidR="00FC6697" w:rsidRPr="009E55F9" w:rsidRDefault="00FC6697" w:rsidP="009E55F9">
      <w:pPr>
        <w:pStyle w:val="Listing"/>
        <w:framePr w:wrap="around"/>
        <w:rPr>
          <w:rFonts w:eastAsiaTheme="minorHAnsi"/>
          <w:color w:val="auto"/>
          <w:lang w:eastAsia="en-US"/>
        </w:rPr>
      </w:pPr>
    </w:p>
    <w:p w14:paraId="10A6BB90" w14:textId="3A56AF83" w:rsidR="002627AC" w:rsidRPr="009E55F9" w:rsidRDefault="002627AC" w:rsidP="009E55F9">
      <w:pPr>
        <w:pStyle w:val="Listing"/>
        <w:framePr w:wrap="around"/>
        <w:rPr>
          <w:rFonts w:eastAsiaTheme="minorHAnsi"/>
          <w:color w:val="auto"/>
          <w:lang w:eastAsia="en-US"/>
        </w:rPr>
      </w:pPr>
      <w:r w:rsidRPr="009E55F9">
        <w:rPr>
          <w:rFonts w:eastAsiaTheme="minorHAnsi"/>
          <w:color w:val="auto"/>
          <w:lang w:eastAsia="en-US"/>
        </w:rPr>
        <w:t>private void myUpDownControl_PreviewTextInput(object sender, TextCompositionEventArgs e)</w:t>
      </w:r>
    </w:p>
    <w:p w14:paraId="67764971" w14:textId="5D129362" w:rsidR="002627AC" w:rsidRPr="009E55F9" w:rsidRDefault="002627AC" w:rsidP="009E55F9">
      <w:pPr>
        <w:pStyle w:val="Listing"/>
        <w:framePr w:wrap="around"/>
        <w:rPr>
          <w:rFonts w:eastAsiaTheme="minorHAnsi"/>
          <w:color w:val="auto"/>
          <w:lang w:eastAsia="en-US"/>
        </w:rPr>
      </w:pPr>
      <w:r w:rsidRPr="009E55F9">
        <w:rPr>
          <w:rFonts w:eastAsiaTheme="minorHAnsi"/>
          <w:color w:val="auto"/>
          <w:lang w:eastAsia="en-US"/>
        </w:rPr>
        <w:t>{</w:t>
      </w:r>
    </w:p>
    <w:p w14:paraId="3FEC74DA" w14:textId="4883CFE5" w:rsidR="002627AC" w:rsidRPr="009E55F9" w:rsidRDefault="002627AC" w:rsidP="009E55F9">
      <w:pPr>
        <w:pStyle w:val="Listing"/>
        <w:framePr w:wrap="around"/>
        <w:rPr>
          <w:rFonts w:eastAsiaTheme="minorHAnsi"/>
          <w:color w:val="auto"/>
          <w:lang w:eastAsia="en-US"/>
        </w:rPr>
      </w:pPr>
      <w:r w:rsidRPr="009E55F9">
        <w:rPr>
          <w:rFonts w:eastAsiaTheme="minorHAnsi"/>
          <w:color w:val="auto"/>
          <w:lang w:eastAsia="en-US"/>
        </w:rPr>
        <w:t xml:space="preserve">  e.Handled = _regex.IsMatch(e.Text);</w:t>
      </w:r>
    </w:p>
    <w:p w14:paraId="2E849502" w14:textId="6E0E8359" w:rsidR="002627AC" w:rsidRPr="0070092F" w:rsidRDefault="002627AC" w:rsidP="009E55F9">
      <w:pPr>
        <w:pStyle w:val="Listing"/>
        <w:framePr w:wrap="around"/>
        <w:rPr>
          <w:rFonts w:eastAsiaTheme="minorHAnsi"/>
          <w:color w:val="auto"/>
          <w:lang w:val="pl-PL" w:eastAsia="en-US"/>
        </w:rPr>
      </w:pPr>
      <w:r w:rsidRPr="0070092F">
        <w:rPr>
          <w:rFonts w:eastAsiaTheme="minorHAnsi"/>
          <w:color w:val="auto"/>
          <w:lang w:val="pl-PL" w:eastAsia="en-US"/>
        </w:rPr>
        <w:t>}</w:t>
      </w:r>
    </w:p>
    <w:p w14:paraId="582CDC6C" w14:textId="480EDE94" w:rsidR="000B00B2" w:rsidRDefault="004950EC" w:rsidP="004950EC">
      <w:pPr>
        <w:ind w:firstLine="0"/>
        <w:rPr>
          <w:rFonts w:eastAsiaTheme="minorHAnsi"/>
          <w:lang w:eastAsia="en-US"/>
        </w:rPr>
      </w:pPr>
      <w:r>
        <w:rPr>
          <w:rFonts w:eastAsiaTheme="minorHAnsi"/>
          <w:lang w:eastAsia="en-US"/>
        </w:rPr>
        <w:tab/>
        <w:t xml:space="preserve">Każde </w:t>
      </w:r>
      <w:r w:rsidR="00FC6697">
        <w:rPr>
          <w:rFonts w:eastAsiaTheme="minorHAnsi"/>
          <w:lang w:eastAsia="en-US"/>
        </w:rPr>
        <w:t xml:space="preserve">ręczne </w:t>
      </w:r>
      <w:r>
        <w:rPr>
          <w:rFonts w:eastAsiaTheme="minorHAnsi"/>
          <w:lang w:eastAsia="en-US"/>
        </w:rPr>
        <w:t xml:space="preserve">wprowadzenie znaku </w:t>
      </w:r>
      <w:r w:rsidR="00FC6697">
        <w:rPr>
          <w:rFonts w:eastAsiaTheme="minorHAnsi"/>
          <w:lang w:eastAsia="en-US"/>
        </w:rPr>
        <w:t xml:space="preserve">do kontrolki </w:t>
      </w:r>
      <w:r w:rsidR="00D4141F" w:rsidRPr="00601A0A">
        <w:rPr>
          <w:rStyle w:val="KodiZmienne"/>
        </w:rPr>
        <w:t>IntegerUpDown</w:t>
      </w:r>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wywołuje zdarzenie (event), które </w:t>
      </w:r>
      <w:r w:rsidR="00FC6697">
        <w:rPr>
          <w:rFonts w:eastAsiaTheme="minorHAnsi"/>
          <w:lang w:eastAsia="en-US"/>
        </w:rPr>
        <w:t xml:space="preserve">zawiera w sobie wprowadzany tekst. Następnie wprowadzony tekst jest dopasowywany do obiektu klasy </w:t>
      </w:r>
      <w:r w:rsidR="00D4141F" w:rsidRPr="00601A0A">
        <w:rPr>
          <w:rStyle w:val="KodiZmienne"/>
        </w:rPr>
        <w:t>Regex</w:t>
      </w:r>
      <w:r w:rsidR="00FC6697">
        <w:rPr>
          <w:rFonts w:eastAsiaTheme="minorHAnsi"/>
          <w:lang w:eastAsia="en-US"/>
        </w:rPr>
        <w:t xml:space="preserve">. Wynik jest przypisywany właściwości </w:t>
      </w:r>
      <w:r w:rsidR="00D4141F" w:rsidRPr="00601A0A">
        <w:rPr>
          <w:rStyle w:val="KodiZmienne"/>
        </w:rPr>
        <w:t>Handled</w:t>
      </w:r>
      <w:r w:rsidR="00FC6697">
        <w:rPr>
          <w:rFonts w:eastAsiaTheme="minorHAnsi"/>
          <w:lang w:eastAsia="en-US"/>
        </w:rPr>
        <w:t xml:space="preserve">, dzięki czemu interfejs zostaje powiadomiony o obsłużeniu zdarzenia i jego wyniku. </w:t>
      </w:r>
    </w:p>
    <w:p w14:paraId="6CE8DD27" w14:textId="7D4A62C5" w:rsidR="000B00B2" w:rsidRPr="0070092F" w:rsidRDefault="000B00B2" w:rsidP="000B00B2">
      <w:pPr>
        <w:autoSpaceDE w:val="0"/>
        <w:autoSpaceDN w:val="0"/>
        <w:adjustRightInd w:val="0"/>
        <w:spacing w:line="240" w:lineRule="auto"/>
        <w:ind w:firstLine="0"/>
        <w:jc w:val="left"/>
        <w:rPr>
          <w:rStyle w:val="KodiZmienne"/>
          <w:lang w:val="en-GB"/>
        </w:rPr>
      </w:pPr>
      <w:r w:rsidRPr="0070092F">
        <w:rPr>
          <w:rStyle w:val="KodiZmienne"/>
          <w:lang w:val="en-GB"/>
        </w:rPr>
        <w:t>&lt;CheckBox HorizontalAlignment="Center" VerticalAlignment="Center" Grid.Column="5" Grid.Row="1" IsChecked="{Binding IsDtr}"/&gt;</w:t>
      </w:r>
    </w:p>
    <w:p w14:paraId="7B6F9245" w14:textId="77777777" w:rsidR="00601A0A" w:rsidRPr="0070092F" w:rsidRDefault="00601A0A" w:rsidP="00A74785">
      <w:pPr>
        <w:rPr>
          <w:rFonts w:eastAsiaTheme="minorHAnsi"/>
          <w:lang w:val="en-GB" w:eastAsia="en-US"/>
        </w:rPr>
      </w:pPr>
    </w:p>
    <w:p w14:paraId="4D899DF1" w14:textId="698DAE96" w:rsidR="000B00B2" w:rsidRDefault="000B00B2" w:rsidP="00A74785">
      <w:pPr>
        <w:rPr>
          <w:rFonts w:eastAsiaTheme="minorHAnsi"/>
          <w:lang w:eastAsia="en-US"/>
        </w:rPr>
      </w:pPr>
      <w:r>
        <w:rPr>
          <w:rFonts w:eastAsiaTheme="minorHAnsi"/>
          <w:lang w:eastAsia="en-US"/>
        </w:rPr>
        <w:t xml:space="preserve">Zastosowany został również </w:t>
      </w:r>
      <w:r w:rsidR="00D4141F" w:rsidRPr="00601A0A">
        <w:rPr>
          <w:rStyle w:val="KodiZmienne"/>
        </w:rPr>
        <w:t>CheckBox</w:t>
      </w:r>
      <w:r w:rsidR="00D4141F" w:rsidRPr="00D4141F">
        <w:rPr>
          <w:rFonts w:ascii="Consolas" w:eastAsiaTheme="minorHAnsi" w:hAnsi="Consolas" w:cs="Consolas"/>
          <w:color w:val="FF0000"/>
          <w:sz w:val="19"/>
          <w:szCs w:val="19"/>
          <w:lang w:eastAsia="en-US"/>
        </w:rPr>
        <w:t xml:space="preserve"> </w:t>
      </w:r>
      <w:r>
        <w:rPr>
          <w:rFonts w:eastAsiaTheme="minorHAnsi"/>
          <w:lang w:eastAsia="en-US"/>
        </w:rPr>
        <w:t xml:space="preserve">z właściwością </w:t>
      </w:r>
      <w:r w:rsidR="00D4141F" w:rsidRPr="00601A0A">
        <w:rPr>
          <w:rStyle w:val="KodiZmienne"/>
        </w:rPr>
        <w:t>IsChecked</w:t>
      </w:r>
      <w:r w:rsidR="00D4141F">
        <w:rPr>
          <w:rFonts w:eastAsiaTheme="minorHAnsi"/>
          <w:lang w:eastAsia="en-US"/>
        </w:rPr>
        <w:t xml:space="preserve"> </w:t>
      </w:r>
      <w:r>
        <w:rPr>
          <w:rFonts w:eastAsiaTheme="minorHAnsi"/>
          <w:lang w:eastAsia="en-US"/>
        </w:rPr>
        <w:t xml:space="preserve">zawierającą </w:t>
      </w:r>
      <w:r w:rsidR="00D4141F" w:rsidRPr="00601A0A">
        <w:rPr>
          <w:rStyle w:val="KodiZmienne"/>
        </w:rPr>
        <w:t>Binding IsDtr</w:t>
      </w:r>
      <w:r w:rsidR="00D4141F">
        <w:rPr>
          <w:rFonts w:eastAsiaTheme="minorHAnsi"/>
          <w:lang w:eastAsia="en-US"/>
        </w:rPr>
        <w:t xml:space="preserve"> </w:t>
      </w:r>
      <w:r>
        <w:rPr>
          <w:rFonts w:eastAsiaTheme="minorHAnsi"/>
          <w:lang w:eastAsia="en-US"/>
        </w:rPr>
        <w:t xml:space="preserve">do zmiennej typu </w:t>
      </w:r>
      <w:r w:rsidR="00D4141F" w:rsidRPr="00601A0A">
        <w:rPr>
          <w:rStyle w:val="KodiZmienne"/>
        </w:rPr>
        <w:t>bool</w:t>
      </w:r>
      <w:r>
        <w:rPr>
          <w:rFonts w:eastAsiaTheme="minorHAnsi"/>
          <w:lang w:eastAsia="en-US"/>
        </w:rPr>
        <w:t xml:space="preserve">. Właściwość przyjmuje wartości </w:t>
      </w:r>
      <w:r w:rsidR="00D4141F" w:rsidRPr="00601A0A">
        <w:rPr>
          <w:rStyle w:val="KodiZmienne"/>
        </w:rPr>
        <w:t>true</w:t>
      </w:r>
      <w:r w:rsidR="00D4141F">
        <w:rPr>
          <w:rFonts w:eastAsiaTheme="minorHAnsi"/>
          <w:lang w:eastAsia="en-US"/>
        </w:rPr>
        <w:t xml:space="preserve"> </w:t>
      </w:r>
      <w:r>
        <w:rPr>
          <w:rFonts w:eastAsiaTheme="minorHAnsi"/>
          <w:lang w:eastAsia="en-US"/>
        </w:rPr>
        <w:t xml:space="preserve">lub </w:t>
      </w:r>
      <w:r w:rsidR="00D4141F" w:rsidRPr="00601A0A">
        <w:rPr>
          <w:rStyle w:val="KodiZmienne"/>
        </w:rPr>
        <w:t>false</w:t>
      </w:r>
      <w:r w:rsidR="00D4141F">
        <w:rPr>
          <w:rFonts w:eastAsiaTheme="minorHAnsi"/>
          <w:lang w:eastAsia="en-US"/>
        </w:rPr>
        <w:t xml:space="preserve"> </w:t>
      </w:r>
      <w:r>
        <w:rPr>
          <w:rFonts w:eastAsiaTheme="minorHAnsi"/>
          <w:lang w:eastAsia="en-US"/>
        </w:rPr>
        <w:t>odzwierciedlające aktualny stan pola wyboru.</w:t>
      </w:r>
    </w:p>
    <w:p w14:paraId="173DE05C" w14:textId="67CD5453" w:rsidR="00601A0A" w:rsidRDefault="00601A0A" w:rsidP="00601A0A">
      <w:pPr>
        <w:pStyle w:val="PodpisListingu"/>
        <w:framePr w:wrap="around"/>
      </w:pPr>
      <w:bookmarkStart w:id="185" w:name="_Toc60180066"/>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15</w:t>
      </w:r>
      <w:r w:rsidR="002A3594">
        <w:fldChar w:fldCharType="end"/>
      </w:r>
      <w:r>
        <w:t xml:space="preserve">. </w:t>
      </w:r>
      <w:r w:rsidRPr="00601A0A">
        <w:t xml:space="preserve">Układ siatki </w:t>
      </w:r>
      <w:r>
        <w:t>drugiego</w:t>
      </w:r>
      <w:r w:rsidRPr="00601A0A">
        <w:t xml:space="preserve"> wiersza kontrolki ComCaptureView</w:t>
      </w:r>
      <w:bookmarkEnd w:id="185"/>
    </w:p>
    <w:p w14:paraId="64F0CC56" w14:textId="77777777" w:rsidR="00F31B7A" w:rsidRPr="0070092F" w:rsidRDefault="00F31B7A" w:rsidP="00601A0A">
      <w:pPr>
        <w:pStyle w:val="Listing"/>
        <w:framePr w:wrap="around"/>
        <w:rPr>
          <w:rFonts w:eastAsiaTheme="minorHAnsi"/>
          <w:color w:val="auto"/>
          <w:lang w:val="en-GB" w:eastAsia="en-US"/>
        </w:rPr>
      </w:pPr>
      <w:r w:rsidRPr="0070092F">
        <w:rPr>
          <w:rFonts w:eastAsiaTheme="minorHAnsi"/>
          <w:color w:val="auto"/>
          <w:lang w:val="en-GB" w:eastAsia="en-US"/>
        </w:rPr>
        <w:t>&lt;Grid Grid.Row="2"&gt;</w:t>
      </w:r>
    </w:p>
    <w:p w14:paraId="04DBFEC6" w14:textId="3F19B55B" w:rsidR="00F31B7A" w:rsidRPr="00601A0A" w:rsidRDefault="00F31B7A" w:rsidP="00601A0A">
      <w:pPr>
        <w:pStyle w:val="Listing"/>
        <w:framePr w:wrap="around"/>
        <w:rPr>
          <w:rFonts w:eastAsiaTheme="minorHAnsi"/>
          <w:color w:val="auto"/>
          <w:lang w:eastAsia="en-US"/>
        </w:rPr>
      </w:pPr>
      <w:r w:rsidRPr="0070092F">
        <w:rPr>
          <w:rFonts w:eastAsiaTheme="minorHAnsi"/>
          <w:color w:val="auto"/>
          <w:lang w:val="en-GB" w:eastAsia="en-US"/>
        </w:rPr>
        <w:t xml:space="preserve">  </w:t>
      </w:r>
      <w:r w:rsidRPr="00601A0A">
        <w:rPr>
          <w:rFonts w:eastAsiaTheme="minorHAnsi"/>
          <w:color w:val="auto"/>
          <w:lang w:eastAsia="en-US"/>
        </w:rPr>
        <w:t>&lt;Grid.RowDefinitions&gt;</w:t>
      </w:r>
    </w:p>
    <w:p w14:paraId="06C9AB41" w14:textId="36237413"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&lt;RowDefinition Height="Auto"/&gt;</w:t>
      </w:r>
    </w:p>
    <w:p w14:paraId="01BB8E5F" w14:textId="7E733AF7"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&lt;RowDefinition Height="2*"/&gt;</w:t>
      </w:r>
    </w:p>
    <w:p w14:paraId="13517701" w14:textId="16667577"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&lt;RowDefinition Height="2*"/&gt;</w:t>
      </w:r>
    </w:p>
    <w:p w14:paraId="374F2673" w14:textId="4B83F823"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&lt;/Grid.RowDefinitions&gt;</w:t>
      </w:r>
    </w:p>
    <w:p w14:paraId="7282E663" w14:textId="687FFD03"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&lt;Label Grid.Row="0" Content="Received Calls" HorizontalContentAlignment="Center" HorizontalAlignment="Center"/&gt;</w:t>
      </w:r>
    </w:p>
    <w:p w14:paraId="22CD514A" w14:textId="761157D1"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&lt;TextBox ScrollViewer.VerticalScrollBarVisibility="Visible" Grid.Row="1"  HorizontalAlignment="Stretch" Text="{Binding ReceivedCalls}"/&gt;</w:t>
      </w:r>
    </w:p>
    <w:p w14:paraId="39B437F5" w14:textId="5EFF8D1F" w:rsidR="00F31B7A" w:rsidRPr="00601A0A" w:rsidRDefault="00F31B7A" w:rsidP="00601A0A">
      <w:pPr>
        <w:pStyle w:val="Listing"/>
        <w:framePr w:wrap="around"/>
        <w:rPr>
          <w:rFonts w:eastAsiaTheme="minorHAnsi"/>
          <w:color w:val="auto"/>
          <w:lang w:eastAsia="en-US"/>
        </w:rPr>
      </w:pPr>
      <w:r w:rsidRPr="00601A0A">
        <w:rPr>
          <w:rFonts w:eastAsiaTheme="minorHAnsi"/>
          <w:color w:val="auto"/>
          <w:lang w:eastAsia="en-US"/>
        </w:rPr>
        <w:t xml:space="preserve">  &lt;local:FileManagerView Grid.Row="2" DataContext="{StaticResource ViewModel}"/&gt;</w:t>
      </w:r>
    </w:p>
    <w:p w14:paraId="74BA0EC7" w14:textId="77777777" w:rsidR="00F31B7A" w:rsidRPr="0070092F" w:rsidRDefault="00F31B7A" w:rsidP="00601A0A">
      <w:pPr>
        <w:pStyle w:val="Listing"/>
        <w:framePr w:wrap="around"/>
        <w:rPr>
          <w:rFonts w:eastAsiaTheme="minorHAnsi"/>
          <w:color w:val="auto"/>
          <w:lang w:val="pl-PL" w:eastAsia="en-US"/>
        </w:rPr>
      </w:pPr>
      <w:r w:rsidRPr="0070092F">
        <w:rPr>
          <w:rFonts w:eastAsiaTheme="minorHAnsi"/>
          <w:color w:val="auto"/>
          <w:lang w:val="pl-PL" w:eastAsia="en-US"/>
        </w:rPr>
        <w:t>&lt;/Grid&gt;</w:t>
      </w:r>
    </w:p>
    <w:p w14:paraId="7B49C525" w14:textId="13F5591C" w:rsidR="00A2436F" w:rsidRDefault="00A74785" w:rsidP="00B97341">
      <w:pPr>
        <w:rPr>
          <w:rFonts w:eastAsiaTheme="minorHAnsi"/>
          <w:lang w:eastAsia="en-US"/>
        </w:rPr>
      </w:pPr>
      <w:r>
        <w:rPr>
          <w:rFonts w:eastAsiaTheme="minorHAnsi"/>
          <w:lang w:eastAsia="en-US"/>
        </w:rPr>
        <w:t>Trzeci wiersz składa się z trzech pomniejszych wierszy. Wysokość pierwszego z</w:t>
      </w:r>
      <w:r w:rsidR="00CB312F">
        <w:rPr>
          <w:rFonts w:eastAsiaTheme="minorHAnsi"/>
          <w:lang w:eastAsia="en-US"/>
        </w:rPr>
        <w:t> </w:t>
      </w:r>
      <w:r>
        <w:rPr>
          <w:rFonts w:eastAsiaTheme="minorHAnsi"/>
          <w:lang w:eastAsia="en-US"/>
        </w:rPr>
        <w:t xml:space="preserve">nich została ustawiona na </w:t>
      </w:r>
      <w:r w:rsidR="005D27A3" w:rsidRPr="00CB312F">
        <w:rPr>
          <w:rStyle w:val="KodiZmienne"/>
        </w:rPr>
        <w:t>Auto</w:t>
      </w:r>
      <w:r>
        <w:rPr>
          <w:rFonts w:eastAsiaTheme="minorHAnsi"/>
          <w:lang w:eastAsia="en-US"/>
        </w:rPr>
        <w:t xml:space="preserve">, a dwóch pozostałych na </w:t>
      </w:r>
      <w:r w:rsidR="005D27A3" w:rsidRPr="00CB312F">
        <w:rPr>
          <w:rStyle w:val="KodiZmienne"/>
        </w:rPr>
        <w:t>2*</w:t>
      </w:r>
      <w:r w:rsidR="00F31B7A">
        <w:rPr>
          <w:rFonts w:eastAsiaTheme="minorHAnsi"/>
          <w:lang w:eastAsia="en-US"/>
        </w:rPr>
        <w:t xml:space="preserve">. W pierwszym z nich znajduje się wyśrodkowana (właściwości </w:t>
      </w:r>
      <w:r w:rsidR="005D27A3" w:rsidRPr="00CB312F">
        <w:rPr>
          <w:rStyle w:val="KodiZmienne"/>
        </w:rPr>
        <w:t>HorizontalContentAlignment</w:t>
      </w:r>
      <w:r w:rsidR="005D27A3">
        <w:rPr>
          <w:rFonts w:eastAsiaTheme="minorHAnsi"/>
          <w:lang w:eastAsia="en-US"/>
        </w:rPr>
        <w:t xml:space="preserve"> </w:t>
      </w:r>
      <w:r w:rsidR="00F31B7A">
        <w:rPr>
          <w:rFonts w:eastAsiaTheme="minorHAnsi"/>
          <w:lang w:eastAsia="en-US"/>
        </w:rPr>
        <w:t xml:space="preserve">i </w:t>
      </w:r>
      <w:r w:rsidR="005D27A3" w:rsidRPr="00CB312F">
        <w:rPr>
          <w:rStyle w:val="KodiZmienne"/>
        </w:rPr>
        <w:t>HorizontalAlignment</w:t>
      </w:r>
      <w:r w:rsidR="00F31B7A">
        <w:rPr>
          <w:rFonts w:eastAsiaTheme="minorHAnsi"/>
          <w:lang w:eastAsia="en-US"/>
        </w:rPr>
        <w:t xml:space="preserve">) etykieta. Pod nią występuje duży </w:t>
      </w:r>
      <w:r w:rsidR="005D27A3" w:rsidRPr="00CB312F">
        <w:rPr>
          <w:rStyle w:val="KodiZmienne"/>
        </w:rPr>
        <w:t>TextBox</w:t>
      </w:r>
      <w:r w:rsidR="005D27A3" w:rsidRPr="005D27A3">
        <w:rPr>
          <w:rFonts w:ascii="Consolas" w:eastAsiaTheme="minorHAnsi" w:hAnsi="Consolas" w:cs="Consolas"/>
          <w:color w:val="FF0000"/>
          <w:sz w:val="19"/>
          <w:szCs w:val="19"/>
          <w:lang w:eastAsia="en-US"/>
        </w:rPr>
        <w:t xml:space="preserve"> </w:t>
      </w:r>
      <w:r w:rsidR="00F31B7A">
        <w:rPr>
          <w:rFonts w:eastAsiaTheme="minorHAnsi"/>
          <w:lang w:eastAsia="en-US"/>
        </w:rPr>
        <w:t>z właściwością uwidaczniającą pasek służący do przewijania tekstu</w:t>
      </w:r>
      <w:r w:rsidR="00EE25C7">
        <w:rPr>
          <w:rFonts w:eastAsiaTheme="minorHAnsi"/>
          <w:lang w:eastAsia="en-US"/>
        </w:rPr>
        <w:t xml:space="preserve"> o nazwie</w:t>
      </w:r>
      <w:r w:rsidR="00F31B7A">
        <w:rPr>
          <w:rFonts w:eastAsiaTheme="minorHAnsi"/>
          <w:lang w:eastAsia="en-US"/>
        </w:rPr>
        <w:t xml:space="preserve"> </w:t>
      </w:r>
      <w:r w:rsidR="005D27A3" w:rsidRPr="00CB312F">
        <w:rPr>
          <w:rStyle w:val="KodiZmienne"/>
        </w:rPr>
        <w:t>ScrollViewer.VerticalScrollBarVisibility</w:t>
      </w:r>
      <w:r w:rsidR="00F31B7A">
        <w:rPr>
          <w:rFonts w:eastAsiaTheme="minorHAnsi"/>
          <w:lang w:eastAsia="en-US"/>
        </w:rPr>
        <w:t xml:space="preserve">. </w:t>
      </w:r>
      <w:r w:rsidR="005D27A3" w:rsidRPr="00CB312F">
        <w:rPr>
          <w:rStyle w:val="KodiZmienne"/>
        </w:rPr>
        <w:lastRenderedPageBreak/>
        <w:t>HorizontalAlignment</w:t>
      </w:r>
      <w:r w:rsidR="005D27A3">
        <w:rPr>
          <w:rFonts w:eastAsiaTheme="minorHAnsi"/>
          <w:lang w:eastAsia="en-US"/>
        </w:rPr>
        <w:t xml:space="preserve"> </w:t>
      </w:r>
      <w:r w:rsidR="00F31B7A">
        <w:rPr>
          <w:rFonts w:eastAsiaTheme="minorHAnsi"/>
          <w:lang w:eastAsia="en-US"/>
        </w:rPr>
        <w:t xml:space="preserve">ustawiony na </w:t>
      </w:r>
      <w:r w:rsidR="005D27A3" w:rsidRPr="00CB312F">
        <w:rPr>
          <w:rStyle w:val="KodiZmienne"/>
        </w:rPr>
        <w:t>Stretch</w:t>
      </w:r>
      <w:r w:rsidR="005D27A3">
        <w:rPr>
          <w:rFonts w:eastAsiaTheme="minorHAnsi"/>
          <w:lang w:eastAsia="en-US"/>
        </w:rPr>
        <w:t xml:space="preserve"> </w:t>
      </w:r>
      <w:r w:rsidR="00F31B7A">
        <w:rPr>
          <w:rFonts w:eastAsiaTheme="minorHAnsi"/>
          <w:lang w:eastAsia="en-US"/>
        </w:rPr>
        <w:t xml:space="preserve">rozciąga </w:t>
      </w:r>
      <w:r w:rsidR="000A178C" w:rsidRPr="00CB312F">
        <w:rPr>
          <w:rStyle w:val="KodiZmienne"/>
        </w:rPr>
        <w:t>TextBox</w:t>
      </w:r>
      <w:r w:rsidR="000A178C" w:rsidRPr="000A178C">
        <w:rPr>
          <w:rFonts w:ascii="Consolas" w:eastAsiaTheme="minorHAnsi" w:hAnsi="Consolas" w:cs="Consolas"/>
          <w:color w:val="FF0000"/>
          <w:sz w:val="19"/>
          <w:szCs w:val="19"/>
          <w:lang w:eastAsia="en-US"/>
        </w:rPr>
        <w:t xml:space="preserve"> </w:t>
      </w:r>
      <w:r w:rsidR="00F31B7A">
        <w:rPr>
          <w:rFonts w:eastAsiaTheme="minorHAnsi"/>
          <w:lang w:eastAsia="en-US"/>
        </w:rPr>
        <w:t xml:space="preserve">na całą </w:t>
      </w:r>
      <w:r w:rsidR="00A45EE8">
        <w:rPr>
          <w:rFonts w:eastAsiaTheme="minorHAnsi"/>
          <w:lang w:eastAsia="en-US"/>
        </w:rPr>
        <w:t>dostępną szerokość</w:t>
      </w:r>
      <w:r w:rsidR="00520E59">
        <w:rPr>
          <w:rFonts w:eastAsiaTheme="minorHAnsi"/>
          <w:lang w:eastAsia="en-US"/>
        </w:rPr>
        <w:t xml:space="preserve"> wiersza</w:t>
      </w:r>
      <w:r w:rsidR="00F31B7A">
        <w:rPr>
          <w:rFonts w:eastAsiaTheme="minorHAnsi"/>
          <w:lang w:eastAsia="en-US"/>
        </w:rPr>
        <w:t>.</w:t>
      </w:r>
      <w:r w:rsidR="00A45EE8">
        <w:rPr>
          <w:rFonts w:eastAsiaTheme="minorHAnsi"/>
          <w:lang w:eastAsia="en-US"/>
        </w:rPr>
        <w:t xml:space="preserve"> Ostatnim elementem jest kontrolka </w:t>
      </w:r>
      <w:r w:rsidR="000A178C" w:rsidRPr="009F0297">
        <w:rPr>
          <w:rStyle w:val="KodiZmienne"/>
        </w:rPr>
        <w:t>FileManagerView</w:t>
      </w:r>
      <w:r w:rsidR="00A45EE8">
        <w:rPr>
          <w:rFonts w:eastAsiaTheme="minorHAnsi"/>
          <w:lang w:eastAsia="en-US"/>
        </w:rPr>
        <w:t>, która</w:t>
      </w:r>
      <w:r w:rsidR="000A178C">
        <w:rPr>
          <w:rFonts w:eastAsiaTheme="minorHAnsi"/>
          <w:lang w:eastAsia="en-US"/>
        </w:rPr>
        <w:t xml:space="preserve"> została omówiona w poprzednim rozdziale</w:t>
      </w:r>
      <w:r w:rsidR="00A45EE8">
        <w:rPr>
          <w:rFonts w:eastAsiaTheme="minorHAnsi"/>
          <w:lang w:eastAsia="en-US"/>
        </w:rPr>
        <w:t>.</w:t>
      </w:r>
    </w:p>
    <w:p w14:paraId="14E2DB6C" w14:textId="7BDE0C02" w:rsidR="00020A0D" w:rsidRDefault="00D83649" w:rsidP="00C8776E">
      <w:pPr>
        <w:pStyle w:val="Nagwek3"/>
      </w:pPr>
      <w:bookmarkStart w:id="186" w:name="_Toc60184484"/>
      <w:r>
        <w:t>Implementacja logiki</w:t>
      </w:r>
      <w:r w:rsidR="00C8776E">
        <w:t xml:space="preserve"> funkcjonalności</w:t>
      </w:r>
      <w:bookmarkEnd w:id="186"/>
    </w:p>
    <w:p w14:paraId="4ED06BDA" w14:textId="5FB3BBB3" w:rsidR="000A3456" w:rsidRDefault="002D68FE" w:rsidP="00C44033">
      <w:pPr>
        <w:rPr>
          <w:lang w:eastAsia="en-US"/>
        </w:rPr>
      </w:pPr>
      <w:r>
        <w:rPr>
          <w:lang w:eastAsia="en-US"/>
        </w:rPr>
        <w:t xml:space="preserve">Odbiór danych z radiostacji portem COM </w:t>
      </w:r>
      <w:r w:rsidRPr="000F4D38">
        <w:rPr>
          <w:lang w:eastAsia="en-US"/>
        </w:rPr>
        <w:t xml:space="preserve">znajduje się w całości w klasie </w:t>
      </w:r>
      <w:r w:rsidR="00B73371" w:rsidRPr="000F4D38">
        <w:rPr>
          <w:rStyle w:val="KodiZmienne"/>
        </w:rPr>
        <w:t>ComCaptureViewModel</w:t>
      </w:r>
      <w:r w:rsidRPr="000F4D38">
        <w:rPr>
          <w:lang w:eastAsia="en-US"/>
        </w:rPr>
        <w:t xml:space="preserve">. Klasa dziedziczy po </w:t>
      </w:r>
      <w:r w:rsidR="00B73371" w:rsidRPr="000F4D38">
        <w:rPr>
          <w:rStyle w:val="KodiZmienne"/>
        </w:rPr>
        <w:t>FileManagerViewModel</w:t>
      </w:r>
      <w:r w:rsidR="00B73371" w:rsidRPr="000F4D38">
        <w:rPr>
          <w:lang w:eastAsia="en-US"/>
        </w:rPr>
        <w:t xml:space="preserve"> </w:t>
      </w:r>
      <w:r w:rsidRPr="000F4D38">
        <w:rPr>
          <w:lang w:eastAsia="en-US"/>
        </w:rPr>
        <w:t xml:space="preserve">(rys. </w:t>
      </w:r>
      <w:r w:rsidR="000F4D38" w:rsidRPr="000F4D38">
        <w:rPr>
          <w:lang w:eastAsia="en-US"/>
        </w:rPr>
        <w:t>3.2</w:t>
      </w:r>
      <w:r w:rsidRPr="000F4D38">
        <w:rPr>
          <w:lang w:eastAsia="en-US"/>
        </w:rPr>
        <w:t>) odpowiedzialnym za menadżer plików w dolnej części kontrolki. Podobnie jak w</w:t>
      </w:r>
      <w:r>
        <w:rPr>
          <w:lang w:eastAsia="en-US"/>
        </w:rPr>
        <w:t xml:space="preserve"> przypadku </w:t>
      </w:r>
      <w:r w:rsidR="00B73371" w:rsidRPr="009F0297">
        <w:rPr>
          <w:rStyle w:val="KodiZmienne"/>
        </w:rPr>
        <w:t>SoundReceiverViewModel</w:t>
      </w:r>
      <w:r w:rsidR="000A3456">
        <w:rPr>
          <w:lang w:eastAsia="en-US"/>
        </w:rPr>
        <w:t>, ta klasa również rozpoczyna się od deklaracji pól, właściwości oraz getterów i seterów.</w:t>
      </w:r>
    </w:p>
    <w:p w14:paraId="4B9BD70D" w14:textId="418832EE" w:rsidR="00FD16BC" w:rsidRPr="00FD16BC" w:rsidRDefault="00FD16BC" w:rsidP="00FD16BC">
      <w:pPr>
        <w:pStyle w:val="PodpisListingu"/>
        <w:framePr w:wrap="around"/>
        <w:rPr>
          <w:rStyle w:val="KodiZmienne"/>
          <w:rFonts w:ascii="Times New Roman" w:eastAsia="Calibri" w:hAnsi="Times New Roman" w:cs="Times New Roman"/>
          <w:sz w:val="20"/>
          <w:szCs w:val="20"/>
          <w:lang w:val="en-GB"/>
        </w:rPr>
      </w:pPr>
      <w:bookmarkStart w:id="187" w:name="_Toc60180067"/>
      <w:r w:rsidRPr="00FD16BC">
        <w:rPr>
          <w:rStyle w:val="KodiZmienne"/>
          <w:rFonts w:ascii="Times New Roman" w:eastAsia="Calibri" w:hAnsi="Times New Roman" w:cs="Times New Roman"/>
          <w:sz w:val="20"/>
          <w:szCs w:val="20"/>
          <w:lang w:val="en-GB"/>
        </w:rPr>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20E0">
        <w:rPr>
          <w:rStyle w:val="KodiZmienne"/>
          <w:rFonts w:ascii="Times New Roman" w:eastAsia="Calibri" w:hAnsi="Times New Roman" w:cs="Times New Roman"/>
          <w:noProof/>
          <w:sz w:val="20"/>
          <w:szCs w:val="20"/>
          <w:lang w:val="en-GB"/>
        </w:rPr>
        <w:t>16</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Implementacja konstruktora klasy ComCaptureViewModel</w:t>
      </w:r>
      <w:bookmarkEnd w:id="187"/>
    </w:p>
    <w:p w14:paraId="239D8690" w14:textId="73D8021D"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public ComCaptureViewModel() : base(FileExtension.Txt)</w:t>
      </w:r>
    </w:p>
    <w:p w14:paraId="6D400958" w14:textId="290AC5D0"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w:t>
      </w:r>
    </w:p>
    <w:p w14:paraId="4CB3564D" w14:textId="4333C1FB"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port = new Port();</w:t>
      </w:r>
    </w:p>
    <w:p w14:paraId="1702A004" w14:textId="25EADFE3"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OutputFolder = Path.Combine(Path.GetTempPath(), "BsC_Recordings");</w:t>
      </w:r>
    </w:p>
    <w:p w14:paraId="435DB6E8" w14:textId="77777777" w:rsidR="004C62EA" w:rsidRPr="009F0297" w:rsidRDefault="004C62EA" w:rsidP="009F0297">
      <w:pPr>
        <w:pStyle w:val="Listing"/>
        <w:framePr w:wrap="around"/>
        <w:rPr>
          <w:rFonts w:eastAsiaTheme="minorHAnsi"/>
          <w:color w:val="auto"/>
          <w:lang w:eastAsia="en-US"/>
        </w:rPr>
      </w:pPr>
    </w:p>
    <w:p w14:paraId="4BF23BCF" w14:textId="602B5236"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if (!Directory.Exists(OutputFolder))</w:t>
      </w:r>
    </w:p>
    <w:p w14:paraId="26ED5FCC" w14:textId="2025FAA4"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w:t>
      </w:r>
    </w:p>
    <w:p w14:paraId="7B80E8A7" w14:textId="04804B5F"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Directory.CreateDirectory(OutputFolder);</w:t>
      </w:r>
    </w:p>
    <w:p w14:paraId="1B6A3CD1" w14:textId="5A1FF62B"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w:t>
      </w:r>
    </w:p>
    <w:p w14:paraId="55ABD200" w14:textId="77777777"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w:t>
      </w:r>
    </w:p>
    <w:p w14:paraId="3BA42D0E" w14:textId="4B28738A"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RefreshPortsCommand = new DelegateCommand(refreshPorts);</w:t>
      </w:r>
    </w:p>
    <w:p w14:paraId="246150DF" w14:textId="3BA28F89"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TurnListeningCommand = new DelegateCommand(turnListening);</w:t>
      </w:r>
    </w:p>
    <w:p w14:paraId="44684C3C" w14:textId="322C4A17"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ClearLogCommand = new DelegateCommand(clearLog);</w:t>
      </w:r>
    </w:p>
    <w:p w14:paraId="70416FBD" w14:textId="4AC31492"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resolverTimer = new Timer(50);</w:t>
      </w:r>
    </w:p>
    <w:p w14:paraId="19688C9D" w14:textId="123D65AC"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resolverTimer.Elapsed += dataResolver;</w:t>
      </w:r>
    </w:p>
    <w:p w14:paraId="5AE72CB0" w14:textId="57136AAD" w:rsidR="004C62EA" w:rsidRPr="009F0297" w:rsidRDefault="004C62EA" w:rsidP="009F0297">
      <w:pPr>
        <w:pStyle w:val="Listing"/>
        <w:framePr w:wrap="around"/>
        <w:rPr>
          <w:rFonts w:eastAsiaTheme="minorHAnsi"/>
          <w:color w:val="auto"/>
          <w:lang w:eastAsia="en-US"/>
        </w:rPr>
      </w:pPr>
      <w:r w:rsidRPr="009F0297">
        <w:rPr>
          <w:rFonts w:eastAsiaTheme="minorHAnsi"/>
          <w:color w:val="auto"/>
          <w:lang w:eastAsia="en-US"/>
        </w:rPr>
        <w:t xml:space="preserve">  resolverTimer.AutoReset = true;</w:t>
      </w:r>
    </w:p>
    <w:p w14:paraId="71AA4AFB" w14:textId="0D68D150" w:rsidR="004C62EA" w:rsidRPr="0070092F" w:rsidRDefault="004C62EA" w:rsidP="009F0297">
      <w:pPr>
        <w:pStyle w:val="Listing"/>
        <w:framePr w:wrap="around"/>
        <w:rPr>
          <w:rFonts w:eastAsiaTheme="minorHAnsi"/>
          <w:color w:val="auto"/>
          <w:lang w:val="pl-PL" w:eastAsia="en-US"/>
        </w:rPr>
      </w:pPr>
      <w:r w:rsidRPr="009F0297">
        <w:rPr>
          <w:rFonts w:eastAsiaTheme="minorHAnsi"/>
          <w:color w:val="auto"/>
          <w:lang w:eastAsia="en-US"/>
        </w:rPr>
        <w:t xml:space="preserve">  </w:t>
      </w:r>
      <w:r w:rsidRPr="0070092F">
        <w:rPr>
          <w:rFonts w:eastAsiaTheme="minorHAnsi"/>
          <w:color w:val="auto"/>
          <w:lang w:val="pl-PL" w:eastAsia="en-US"/>
        </w:rPr>
        <w:t>refreshPorts();</w:t>
      </w:r>
    </w:p>
    <w:p w14:paraId="1FC94DED" w14:textId="3360536B" w:rsidR="004C62EA" w:rsidRPr="0070092F" w:rsidRDefault="004C62EA" w:rsidP="009F0297">
      <w:pPr>
        <w:pStyle w:val="Listing"/>
        <w:framePr w:wrap="around"/>
        <w:rPr>
          <w:color w:val="auto"/>
          <w:lang w:val="pl-PL" w:eastAsia="en-US"/>
        </w:rPr>
      </w:pPr>
      <w:r w:rsidRPr="0070092F">
        <w:rPr>
          <w:rFonts w:eastAsiaTheme="minorHAnsi"/>
          <w:color w:val="auto"/>
          <w:lang w:val="pl-PL" w:eastAsia="en-US"/>
        </w:rPr>
        <w:t>}</w:t>
      </w:r>
      <w:r w:rsidRPr="0070092F">
        <w:rPr>
          <w:color w:val="auto"/>
          <w:lang w:val="pl-PL" w:eastAsia="en-US"/>
        </w:rPr>
        <w:t xml:space="preserve"> </w:t>
      </w:r>
    </w:p>
    <w:p w14:paraId="5F45C02C" w14:textId="33701557" w:rsidR="00C44033" w:rsidRDefault="000A3456" w:rsidP="004C62EA">
      <w:pPr>
        <w:rPr>
          <w:lang w:eastAsia="en-US"/>
        </w:rPr>
      </w:pPr>
      <w:r>
        <w:rPr>
          <w:lang w:eastAsia="en-US"/>
        </w:rPr>
        <w:t xml:space="preserve">Konstruktor </w:t>
      </w:r>
      <w:r w:rsidR="00B73371" w:rsidRPr="00F87A48">
        <w:rPr>
          <w:rStyle w:val="KodiZmienne"/>
        </w:rPr>
        <w:t>ComCaptureViewModel</w:t>
      </w:r>
      <w:r w:rsidR="00B73371">
        <w:rPr>
          <w:lang w:eastAsia="en-US"/>
        </w:rPr>
        <w:t xml:space="preserve"> </w:t>
      </w:r>
      <w:r w:rsidR="00A57D4E">
        <w:rPr>
          <w:lang w:eastAsia="en-US"/>
        </w:rPr>
        <w:t xml:space="preserve">rozpoczyna swoje działanie od przypisania </w:t>
      </w:r>
      <w:r w:rsidR="004B05B8">
        <w:rPr>
          <w:lang w:eastAsia="en-US"/>
        </w:rPr>
        <w:t>now</w:t>
      </w:r>
      <w:r w:rsidR="00A57D4E">
        <w:rPr>
          <w:lang w:eastAsia="en-US"/>
        </w:rPr>
        <w:t>ego</w:t>
      </w:r>
      <w:r w:rsidR="004B05B8">
        <w:rPr>
          <w:lang w:eastAsia="en-US"/>
        </w:rPr>
        <w:t xml:space="preserve"> obiekt</w:t>
      </w:r>
      <w:r w:rsidR="00A57D4E">
        <w:rPr>
          <w:lang w:eastAsia="en-US"/>
        </w:rPr>
        <w:t>u</w:t>
      </w:r>
      <w:r w:rsidR="004B05B8">
        <w:rPr>
          <w:lang w:eastAsia="en-US"/>
        </w:rPr>
        <w:t xml:space="preserve"> klasy </w:t>
      </w:r>
      <w:r w:rsidR="00B73371">
        <w:rPr>
          <w:rFonts w:ascii="Consolas" w:eastAsiaTheme="minorHAnsi" w:hAnsi="Consolas" w:cs="Consolas"/>
          <w:color w:val="000000"/>
          <w:sz w:val="19"/>
          <w:szCs w:val="19"/>
          <w:lang w:eastAsia="en-US"/>
        </w:rPr>
        <w:t>Port</w:t>
      </w:r>
      <w:r w:rsidR="004B05B8">
        <w:rPr>
          <w:lang w:eastAsia="en-US"/>
        </w:rPr>
        <w:t xml:space="preserve">. </w:t>
      </w:r>
      <w:r w:rsidR="00B73371">
        <w:rPr>
          <w:lang w:eastAsia="en-US"/>
        </w:rPr>
        <w:t>Model ten</w:t>
      </w:r>
      <w:r w:rsidR="004B05B8">
        <w:rPr>
          <w:lang w:eastAsia="en-US"/>
        </w:rPr>
        <w:t xml:space="preserve"> </w:t>
      </w:r>
      <w:r w:rsidR="00B73371">
        <w:rPr>
          <w:lang w:eastAsia="en-US"/>
        </w:rPr>
        <w:t xml:space="preserve">został </w:t>
      </w:r>
      <w:r w:rsidR="004B05B8">
        <w:rPr>
          <w:lang w:eastAsia="en-US"/>
        </w:rPr>
        <w:t>utworzony</w:t>
      </w:r>
      <w:r w:rsidR="00B73371">
        <w:rPr>
          <w:lang w:eastAsia="en-US"/>
        </w:rPr>
        <w:t xml:space="preserve"> w celu </w:t>
      </w:r>
      <w:r w:rsidR="00A57D4E">
        <w:rPr>
          <w:lang w:eastAsia="en-US"/>
        </w:rPr>
        <w:t>umożliwi</w:t>
      </w:r>
      <w:r w:rsidR="00B73371">
        <w:rPr>
          <w:lang w:eastAsia="en-US"/>
        </w:rPr>
        <w:t>enia</w:t>
      </w:r>
      <w:r w:rsidR="004B05B8">
        <w:rPr>
          <w:lang w:eastAsia="en-US"/>
        </w:rPr>
        <w:t xml:space="preserve"> przechowywani</w:t>
      </w:r>
      <w:r w:rsidR="00B73371">
        <w:rPr>
          <w:lang w:eastAsia="en-US"/>
        </w:rPr>
        <w:t>a</w:t>
      </w:r>
      <w:r w:rsidR="004B05B8">
        <w:rPr>
          <w:lang w:eastAsia="en-US"/>
        </w:rPr>
        <w:t xml:space="preserve"> niezbędnych danych </w:t>
      </w:r>
      <w:r w:rsidR="00B73371">
        <w:rPr>
          <w:lang w:eastAsia="en-US"/>
        </w:rPr>
        <w:t>opisujących</w:t>
      </w:r>
      <w:r w:rsidR="004B05B8">
        <w:rPr>
          <w:lang w:eastAsia="en-US"/>
        </w:rPr>
        <w:t xml:space="preserve"> port COM. Kolejno przypisywana jest ścieżka do folderu wyjściowego potrzebnego do zapisania przychodzących wezwań DSC. W przypadku, gdy folder nie istnieje, zostaje utworzony. </w:t>
      </w:r>
      <w:r w:rsidR="00A57D4E">
        <w:rPr>
          <w:lang w:eastAsia="en-US"/>
        </w:rPr>
        <w:t xml:space="preserve">W następnej kolejności bindingom zostają przypisane odpowiednie metody wewnątrz klasy. Stworzony zostaje również nowy zegar obsługujący metodę </w:t>
      </w:r>
      <w:r w:rsidR="00517F93" w:rsidRPr="00F87A48">
        <w:rPr>
          <w:rStyle w:val="KodiZmienne"/>
        </w:rPr>
        <w:t>dataResolver</w:t>
      </w:r>
      <w:r w:rsidR="00A57D4E">
        <w:rPr>
          <w:lang w:eastAsia="en-US"/>
        </w:rPr>
        <w:t xml:space="preserve">. Jest on wymagany do obsługi portu COM, ponieważ w momencie włączenia nasłuchu bufor zaczyna się powoli wypełniać napływającymi danymi. W celu niedopuszczenia do jego przepełnienia, potrzeba go regularnie obsługiwać. Wykonuje to stworzony zegar, wykonujący metodę </w:t>
      </w:r>
      <w:r w:rsidR="007E2465" w:rsidRPr="00F87A48">
        <w:rPr>
          <w:rStyle w:val="KodiZmienne"/>
        </w:rPr>
        <w:t>dataResolver</w:t>
      </w:r>
      <w:r w:rsidR="007E2465">
        <w:rPr>
          <w:lang w:eastAsia="en-US"/>
        </w:rPr>
        <w:t xml:space="preserve"> </w:t>
      </w:r>
      <w:r w:rsidR="00A57D4E">
        <w:rPr>
          <w:lang w:eastAsia="en-US"/>
        </w:rPr>
        <w:t xml:space="preserve">co 50 ms. </w:t>
      </w:r>
      <w:r w:rsidR="00B768E8">
        <w:rPr>
          <w:lang w:eastAsia="en-US"/>
        </w:rPr>
        <w:t>Konstruktor kończy pracę odświeżając listę portów. Metoda odpowiadająca za ich odświeżenie wygląda następująco:</w:t>
      </w:r>
    </w:p>
    <w:p w14:paraId="03C63995" w14:textId="77777777" w:rsidR="00B768E8" w:rsidRPr="003C7B23"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t xml:space="preserve">        </w:t>
      </w:r>
    </w:p>
    <w:p w14:paraId="00A22357" w14:textId="77777777" w:rsidR="00B768E8" w:rsidRPr="003C7B23" w:rsidRDefault="00B768E8">
      <w:pPr>
        <w:spacing w:line="240" w:lineRule="auto"/>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br w:type="page"/>
      </w:r>
    </w:p>
    <w:p w14:paraId="773243A2" w14:textId="2FB864DF" w:rsidR="00F87A48" w:rsidRPr="0070092F" w:rsidRDefault="00F87A48" w:rsidP="00F87A48">
      <w:pPr>
        <w:pStyle w:val="PodpisListingu"/>
        <w:framePr w:wrap="around"/>
      </w:pPr>
      <w:bookmarkStart w:id="188" w:name="_Toc60180068"/>
      <w:r w:rsidRPr="0070092F">
        <w:lastRenderedPageBreak/>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17</w:t>
      </w:r>
      <w:r w:rsidR="002A3594">
        <w:fldChar w:fldCharType="end"/>
      </w:r>
      <w:r w:rsidRPr="0070092F">
        <w:t>. Implementacja metody refreshPorts</w:t>
      </w:r>
      <w:bookmarkEnd w:id="188"/>
    </w:p>
    <w:p w14:paraId="1E5E5DC0" w14:textId="669BC359" w:rsidR="00B768E8" w:rsidRPr="00F87A48" w:rsidRDefault="00B768E8" w:rsidP="00F87A48">
      <w:pPr>
        <w:pStyle w:val="Listing"/>
        <w:framePr w:wrap="around"/>
        <w:rPr>
          <w:rFonts w:eastAsiaTheme="minorHAnsi"/>
          <w:color w:val="auto"/>
          <w:lang w:eastAsia="en-US"/>
        </w:rPr>
      </w:pPr>
      <w:r w:rsidRPr="00F87A48">
        <w:rPr>
          <w:rFonts w:eastAsiaTheme="minorHAnsi"/>
          <w:color w:val="auto"/>
          <w:lang w:eastAsia="en-US"/>
        </w:rPr>
        <w:t>private void refreshPorts()</w:t>
      </w:r>
    </w:p>
    <w:p w14:paraId="253F4DEB" w14:textId="42602C09"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w:t>
      </w:r>
    </w:p>
    <w:p w14:paraId="089CE892" w14:textId="51EA562E"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using (var searcher = new ManagementObjectSearcher("SELECT * FROM WIN32_SerialPort")) {</w:t>
      </w:r>
    </w:p>
    <w:p w14:paraId="0692E55C" w14:textId="7B03937B"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string[] portnames = SerialPort.GetPortNames();</w:t>
      </w:r>
    </w:p>
    <w:p w14:paraId="4C75B65D" w14:textId="362B5DEC"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var x = searcher.Get().Cast&lt;ManagementBaseObject&gt;().ToList();</w:t>
      </w:r>
    </w:p>
    <w:p w14:paraId="5AE1F39D" w14:textId="00BE771A"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PortNames = new ObservableCollection&lt;string&gt;((</w:t>
      </w:r>
    </w:p>
    <w:p w14:paraId="294BA21B" w14:textId="2A276C9B" w:rsidR="00B768E8" w:rsidRPr="00F87A48" w:rsidRDefault="00B768E8" w:rsidP="00F87A48">
      <w:pPr>
        <w:pStyle w:val="Listing"/>
        <w:framePr w:wrap="around"/>
        <w:rPr>
          <w:rFonts w:eastAsiaTheme="minorHAnsi"/>
          <w:color w:val="auto"/>
          <w:lang w:val="en-GB" w:eastAsia="en-US"/>
        </w:rPr>
      </w:pPr>
      <w:r w:rsidRPr="00F87A48">
        <w:rPr>
          <w:rFonts w:eastAsiaTheme="minorHAnsi"/>
          <w:color w:val="auto"/>
          <w:lang w:val="en-GB" w:eastAsia="en-US"/>
        </w:rPr>
        <w:t xml:space="preserve">      from n in portnames join p in x on n equals p["DeviceID"].ToString() into np select n </w:t>
      </w:r>
    </w:p>
    <w:p w14:paraId="5596B801" w14:textId="070F0C03" w:rsidR="00B768E8" w:rsidRPr="0070092F" w:rsidRDefault="00B768E8" w:rsidP="00F87A48">
      <w:pPr>
        <w:pStyle w:val="Listing"/>
        <w:framePr w:wrap="around"/>
        <w:rPr>
          <w:rFonts w:eastAsiaTheme="minorHAnsi"/>
          <w:color w:val="auto"/>
          <w:lang w:val="pl-PL" w:eastAsia="en-US"/>
        </w:rPr>
      </w:pPr>
      <w:r w:rsidRPr="00F87A48">
        <w:rPr>
          <w:rFonts w:eastAsiaTheme="minorHAnsi"/>
          <w:color w:val="auto"/>
          <w:lang w:val="en-GB" w:eastAsia="en-US"/>
        </w:rPr>
        <w:t xml:space="preserve">    </w:t>
      </w:r>
      <w:r w:rsidRPr="0070092F">
        <w:rPr>
          <w:rFonts w:eastAsiaTheme="minorHAnsi"/>
          <w:color w:val="auto"/>
          <w:lang w:val="pl-PL" w:eastAsia="en-US"/>
        </w:rPr>
        <w:t>));</w:t>
      </w:r>
    </w:p>
    <w:p w14:paraId="121DE22C" w14:textId="7E07677C" w:rsidR="00B768E8" w:rsidRPr="0070092F" w:rsidRDefault="00B768E8" w:rsidP="00F87A48">
      <w:pPr>
        <w:pStyle w:val="Listing"/>
        <w:framePr w:wrap="around"/>
        <w:rPr>
          <w:rFonts w:eastAsiaTheme="minorHAnsi"/>
          <w:color w:val="auto"/>
          <w:lang w:val="pl-PL" w:eastAsia="en-US"/>
        </w:rPr>
      </w:pPr>
      <w:r w:rsidRPr="0070092F">
        <w:rPr>
          <w:rFonts w:eastAsiaTheme="minorHAnsi"/>
          <w:color w:val="auto"/>
          <w:lang w:val="pl-PL" w:eastAsia="en-US"/>
        </w:rPr>
        <w:t xml:space="preserve">  }</w:t>
      </w:r>
    </w:p>
    <w:p w14:paraId="71DEE9E3" w14:textId="7205B8DB" w:rsidR="00B768E8" w:rsidRPr="0070092F" w:rsidRDefault="00B768E8" w:rsidP="00F87A48">
      <w:pPr>
        <w:pStyle w:val="Listing"/>
        <w:framePr w:wrap="around"/>
        <w:rPr>
          <w:color w:val="auto"/>
          <w:lang w:val="pl-PL" w:eastAsia="en-US"/>
        </w:rPr>
      </w:pPr>
      <w:r w:rsidRPr="0070092F">
        <w:rPr>
          <w:rFonts w:eastAsiaTheme="minorHAnsi"/>
          <w:color w:val="auto"/>
          <w:lang w:val="pl-PL" w:eastAsia="en-US"/>
        </w:rPr>
        <w:t>}</w:t>
      </w:r>
    </w:p>
    <w:p w14:paraId="69381904" w14:textId="106606D2" w:rsidR="00C8776E" w:rsidRDefault="00B768E8" w:rsidP="00C8776E">
      <w:pPr>
        <w:rPr>
          <w:rFonts w:eastAsiaTheme="minorHAnsi"/>
          <w:lang w:eastAsia="en-US"/>
        </w:rPr>
      </w:pPr>
      <w:r>
        <w:rPr>
          <w:rFonts w:eastAsiaTheme="minorHAnsi"/>
          <w:lang w:eastAsia="en-US"/>
        </w:rPr>
        <w:t xml:space="preserve">Cały proces rozpoczyna zapytanie SQL wybierające wszystkie elementy z tablicy </w:t>
      </w:r>
      <w:r w:rsidR="007E2465" w:rsidRPr="00030340">
        <w:rPr>
          <w:rStyle w:val="KodiZmienne"/>
        </w:rPr>
        <w:t>WIN32_SerialPort</w:t>
      </w:r>
      <w:r>
        <w:rPr>
          <w:rFonts w:eastAsiaTheme="minorHAnsi"/>
          <w:lang w:eastAsia="en-US"/>
        </w:rPr>
        <w:t>.</w:t>
      </w:r>
      <w:r w:rsidR="00A27CC7">
        <w:rPr>
          <w:rFonts w:eastAsiaTheme="minorHAnsi"/>
          <w:lang w:eastAsia="en-US"/>
        </w:rPr>
        <w:t xml:space="preserve"> </w:t>
      </w:r>
      <w:r>
        <w:rPr>
          <w:rFonts w:eastAsiaTheme="minorHAnsi"/>
          <w:lang w:eastAsia="en-US"/>
        </w:rPr>
        <w:t xml:space="preserve">Przechowuje ona rekordy reprezentujące porty szeregowe w komputerze używającym </w:t>
      </w:r>
      <w:r w:rsidRPr="00484AAC">
        <w:rPr>
          <w:rFonts w:eastAsiaTheme="minorHAnsi"/>
          <w:lang w:eastAsia="en-US"/>
        </w:rPr>
        <w:t>systemu Windows[1</w:t>
      </w:r>
      <w:r w:rsidR="00484AAC" w:rsidRPr="00484AAC">
        <w:rPr>
          <w:rFonts w:eastAsiaTheme="minorHAnsi"/>
          <w:lang w:eastAsia="en-US"/>
        </w:rPr>
        <w:t>4</w:t>
      </w:r>
      <w:r w:rsidRPr="00484AAC">
        <w:rPr>
          <w:rFonts w:eastAsiaTheme="minorHAnsi"/>
          <w:lang w:eastAsia="en-US"/>
        </w:rPr>
        <w:t>].</w:t>
      </w:r>
      <w:r w:rsidR="00A27CC7" w:rsidRPr="00484AAC">
        <w:rPr>
          <w:rFonts w:eastAsiaTheme="minorHAnsi"/>
          <w:lang w:eastAsia="en-US"/>
        </w:rPr>
        <w:t xml:space="preserve"> Następnie pobrana zostaje tablica nazw portów z klasy </w:t>
      </w:r>
      <w:r w:rsidR="007E2465" w:rsidRPr="00030340">
        <w:rPr>
          <w:rStyle w:val="KodiZmienne"/>
        </w:rPr>
        <w:t>SerialPort</w:t>
      </w:r>
      <w:r w:rsidR="00A27CC7" w:rsidRPr="00484AAC">
        <w:rPr>
          <w:rFonts w:eastAsiaTheme="minorHAnsi"/>
          <w:lang w:eastAsia="en-US"/>
        </w:rPr>
        <w:t xml:space="preserve">. Wcześniej </w:t>
      </w:r>
      <w:r w:rsidR="002445CF" w:rsidRPr="00484AAC">
        <w:rPr>
          <w:rFonts w:eastAsiaTheme="minorHAnsi"/>
          <w:lang w:eastAsia="en-US"/>
        </w:rPr>
        <w:t>uzyskany wynik zapytania</w:t>
      </w:r>
      <w:r w:rsidRPr="00484AAC">
        <w:rPr>
          <w:rFonts w:eastAsiaTheme="minorHAnsi"/>
          <w:lang w:eastAsia="en-US"/>
        </w:rPr>
        <w:t xml:space="preserve"> jest rzutowana na obiekt klasy </w:t>
      </w:r>
      <w:r w:rsidR="007E2465" w:rsidRPr="00030340">
        <w:rPr>
          <w:rStyle w:val="KodiZmienne"/>
        </w:rPr>
        <w:t>ManagementBaseObject</w:t>
      </w:r>
      <w:r w:rsidRPr="00484AAC">
        <w:rPr>
          <w:rFonts w:eastAsiaTheme="minorHAnsi"/>
          <w:lang w:eastAsia="en-US"/>
        </w:rPr>
        <w:t xml:space="preserve">, który w prosty sposób można przekonwertować w listę metodą </w:t>
      </w:r>
      <w:r w:rsidR="007E2465" w:rsidRPr="00030340">
        <w:rPr>
          <w:rStyle w:val="KodiZmienne"/>
        </w:rPr>
        <w:t>ToList()</w:t>
      </w:r>
      <w:r w:rsidRPr="00484AAC">
        <w:rPr>
          <w:rFonts w:eastAsiaTheme="minorHAnsi"/>
          <w:lang w:eastAsia="en-US"/>
        </w:rPr>
        <w:t>.</w:t>
      </w:r>
      <w:r w:rsidR="00A27CC7" w:rsidRPr="00484AAC">
        <w:rPr>
          <w:rFonts w:eastAsiaTheme="minorHAnsi"/>
          <w:lang w:eastAsia="en-US"/>
        </w:rPr>
        <w:t xml:space="preserve"> Otrzymana lista oraz tablica</w:t>
      </w:r>
      <w:r w:rsidR="00A27CC7">
        <w:rPr>
          <w:rFonts w:eastAsiaTheme="minorHAnsi"/>
          <w:lang w:eastAsia="en-US"/>
        </w:rPr>
        <w:t xml:space="preserve"> stringów reprezentująca nazwy portów jest porównywana, a zgodne pola dodawane do siebie. Otrzymujemy w ten sposób obiekt klasy </w:t>
      </w:r>
      <w:r w:rsidR="007E2465" w:rsidRPr="00030340">
        <w:rPr>
          <w:rStyle w:val="KodiZmienne"/>
        </w:rPr>
        <w:t>ObservableCollection</w:t>
      </w:r>
      <w:r w:rsidR="007E2465">
        <w:rPr>
          <w:rFonts w:eastAsiaTheme="minorHAnsi"/>
          <w:lang w:eastAsia="en-US"/>
        </w:rPr>
        <w:t xml:space="preserve"> </w:t>
      </w:r>
      <w:r w:rsidR="00A27CC7">
        <w:rPr>
          <w:rFonts w:eastAsiaTheme="minorHAnsi"/>
          <w:lang w:eastAsia="en-US"/>
        </w:rPr>
        <w:t xml:space="preserve">z powiązanymi nazwami portów z ich </w:t>
      </w:r>
      <w:r w:rsidR="007E2465" w:rsidRPr="00030340">
        <w:rPr>
          <w:rStyle w:val="KodiZmienne"/>
        </w:rPr>
        <w:t>DeviceID</w:t>
      </w:r>
      <w:r w:rsidR="00A27CC7">
        <w:rPr>
          <w:rFonts w:eastAsiaTheme="minorHAnsi"/>
          <w:lang w:eastAsia="en-US"/>
        </w:rPr>
        <w:t xml:space="preserve">. Identyfikator ten jest unikalny w skali systemu, </w:t>
      </w:r>
      <w:r w:rsidR="007E2465">
        <w:rPr>
          <w:rFonts w:eastAsiaTheme="minorHAnsi"/>
          <w:lang w:eastAsia="en-US"/>
        </w:rPr>
        <w:t>tym samym</w:t>
      </w:r>
      <w:r w:rsidR="00A27CC7">
        <w:rPr>
          <w:rFonts w:eastAsiaTheme="minorHAnsi"/>
          <w:lang w:eastAsia="en-US"/>
        </w:rPr>
        <w:t xml:space="preserve"> </w:t>
      </w:r>
      <w:r w:rsidR="007E2465">
        <w:rPr>
          <w:rFonts w:eastAsiaTheme="minorHAnsi"/>
          <w:lang w:eastAsia="en-US"/>
        </w:rPr>
        <w:t xml:space="preserve">umożliwiając bezbłędną </w:t>
      </w:r>
      <w:r w:rsidR="00A27CC7">
        <w:rPr>
          <w:rFonts w:eastAsiaTheme="minorHAnsi"/>
          <w:lang w:eastAsia="en-US"/>
        </w:rPr>
        <w:t>identyfik</w:t>
      </w:r>
      <w:r w:rsidR="007E2465">
        <w:rPr>
          <w:rFonts w:eastAsiaTheme="minorHAnsi"/>
          <w:lang w:eastAsia="en-US"/>
        </w:rPr>
        <w:t>ację</w:t>
      </w:r>
      <w:r w:rsidR="00A27CC7">
        <w:rPr>
          <w:rFonts w:eastAsiaTheme="minorHAnsi"/>
          <w:lang w:eastAsia="en-US"/>
        </w:rPr>
        <w:t xml:space="preserve"> portu.</w:t>
      </w:r>
      <w:r w:rsidR="00040B3F">
        <w:rPr>
          <w:rFonts w:eastAsiaTheme="minorHAnsi"/>
          <w:lang w:eastAsia="en-US"/>
        </w:rPr>
        <w:t xml:space="preserve"> </w:t>
      </w:r>
      <w:r w:rsidR="007E2465">
        <w:rPr>
          <w:rFonts w:eastAsiaTheme="minorHAnsi"/>
          <w:lang w:eastAsia="en-US"/>
        </w:rPr>
        <w:t>Tak więc, znajomość</w:t>
      </w:r>
      <w:r w:rsidR="00040B3F">
        <w:rPr>
          <w:rFonts w:eastAsiaTheme="minorHAnsi"/>
          <w:lang w:eastAsia="en-US"/>
        </w:rPr>
        <w:t xml:space="preserve"> tej informacji jest niezbędn</w:t>
      </w:r>
      <w:r w:rsidR="007E2465">
        <w:rPr>
          <w:rFonts w:eastAsiaTheme="minorHAnsi"/>
          <w:lang w:eastAsia="en-US"/>
        </w:rPr>
        <w:t>a</w:t>
      </w:r>
      <w:r w:rsidR="00040B3F">
        <w:rPr>
          <w:rFonts w:eastAsiaTheme="minorHAnsi"/>
          <w:lang w:eastAsia="en-US"/>
        </w:rPr>
        <w:t xml:space="preserve"> do </w:t>
      </w:r>
      <w:r w:rsidR="007E2465">
        <w:rPr>
          <w:rFonts w:eastAsiaTheme="minorHAnsi"/>
          <w:lang w:eastAsia="en-US"/>
        </w:rPr>
        <w:t>uruchomienia</w:t>
      </w:r>
      <w:r w:rsidR="00040B3F">
        <w:rPr>
          <w:rFonts w:eastAsiaTheme="minorHAnsi"/>
          <w:lang w:eastAsia="en-US"/>
        </w:rPr>
        <w:t xml:space="preserve"> nasłuchu portu:</w:t>
      </w:r>
    </w:p>
    <w:p w14:paraId="6894D51B" w14:textId="06950EBF" w:rsidR="00030340" w:rsidRPr="007B2CCB" w:rsidRDefault="00030340" w:rsidP="00030340">
      <w:pPr>
        <w:pStyle w:val="PodpisListingu"/>
        <w:framePr w:wrap="around"/>
        <w:rPr>
          <w:lang w:val="en-GB"/>
        </w:rPr>
      </w:pPr>
      <w:bookmarkStart w:id="189" w:name="_Toc60180069"/>
      <w:r w:rsidRPr="007B2CCB">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18</w:t>
      </w:r>
      <w:r w:rsidR="002A3594">
        <w:rPr>
          <w:lang w:val="en-GB"/>
        </w:rPr>
        <w:fldChar w:fldCharType="end"/>
      </w:r>
      <w:r w:rsidRPr="007B2CCB">
        <w:rPr>
          <w:lang w:val="en-GB"/>
        </w:rPr>
        <w:t>. Implementacja metody turnListening</w:t>
      </w:r>
      <w:bookmarkEnd w:id="189"/>
    </w:p>
    <w:p w14:paraId="6338B8E3" w14:textId="1FC8B278" w:rsidR="00040B3F" w:rsidRPr="00030340" w:rsidRDefault="00040B3F" w:rsidP="00030340">
      <w:pPr>
        <w:pStyle w:val="Listing"/>
        <w:framePr w:wrap="around"/>
        <w:rPr>
          <w:rFonts w:eastAsiaTheme="minorHAnsi"/>
          <w:color w:val="auto"/>
          <w:lang w:eastAsia="en-US"/>
        </w:rPr>
      </w:pPr>
      <w:r w:rsidRPr="00030340">
        <w:rPr>
          <w:rFonts w:eastAsiaTheme="minorHAnsi"/>
          <w:color w:val="auto"/>
          <w:lang w:eastAsia="en-US"/>
        </w:rPr>
        <w:t>private void turnListening()</w:t>
      </w:r>
    </w:p>
    <w:p w14:paraId="1219CF7C" w14:textId="5CE94BC0"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w:t>
      </w:r>
    </w:p>
    <w:p w14:paraId="0339748F" w14:textId="2B0D547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if (!IsPortActive) {</w:t>
      </w:r>
    </w:p>
    <w:p w14:paraId="4E394161" w14:textId="65A9436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try {</w:t>
      </w:r>
    </w:p>
    <w:p w14:paraId="058DFF42" w14:textId="6AFF7199"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if (PortName == null)</w:t>
      </w:r>
    </w:p>
    <w:p w14:paraId="3386495D" w14:textId="008E98DB"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throw new Exception("Please choose valid Port");</w:t>
      </w:r>
    </w:p>
    <w:p w14:paraId="41B94C14" w14:textId="158B3E35"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sp.PortName = PortName;</w:t>
      </w:r>
    </w:p>
    <w:p w14:paraId="7CA86631" w14:textId="0CB769FA"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sp.BaudRate = PortBitRate;</w:t>
      </w:r>
    </w:p>
    <w:p w14:paraId="63655837" w14:textId="394F2109"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sp.Parity = (Parity) Enum.Parse(typeof(Parity), ParityValue);</w:t>
      </w:r>
    </w:p>
    <w:p w14:paraId="41F61DE8" w14:textId="33DB5984"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sp.DataBits = DataBits;</w:t>
      </w:r>
    </w:p>
    <w:p w14:paraId="19E624A6" w14:textId="5A111678"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sp.StopBits = (StopBits) Enum.Parse(typeof(StopBits), StopBitsValue);</w:t>
      </w:r>
    </w:p>
    <w:p w14:paraId="2D18C634" w14:textId="4CC4B572"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sp.Handshake = (Handshake) Enum.Parse(typeof(Handshake), HandshakeValue);</w:t>
      </w:r>
    </w:p>
    <w:p w14:paraId="2A7880D3" w14:textId="52303481"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sp.DtrEnable = IsDtr;</w:t>
      </w:r>
    </w:p>
    <w:p w14:paraId="6BF2E083" w14:textId="6AC20215"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sp.DataReceived += new SerialDataReceivedEventHandler(DataReceivedHandler);</w:t>
      </w:r>
    </w:p>
    <w:p w14:paraId="5F9BF4D4" w14:textId="3F590A7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sp.Open();</w:t>
      </w:r>
    </w:p>
    <w:p w14:paraId="7D0C50F0" w14:textId="44F793F6"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resolverTimer.Enabled = true;</w:t>
      </w:r>
    </w:p>
    <w:p w14:paraId="5C8A04EA" w14:textId="77777777" w:rsidR="00040B3F" w:rsidRPr="00030340" w:rsidRDefault="00040B3F" w:rsidP="00030340">
      <w:pPr>
        <w:pStyle w:val="Listing"/>
        <w:framePr w:wrap="around"/>
        <w:rPr>
          <w:rFonts w:eastAsiaTheme="minorHAnsi"/>
          <w:color w:val="auto"/>
          <w:lang w:val="en-GB" w:eastAsia="en-US"/>
        </w:rPr>
      </w:pPr>
    </w:p>
    <w:p w14:paraId="35EB7D6B" w14:textId="20F3B9D8"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 catch (Exception e) {</w:t>
      </w:r>
    </w:p>
    <w:p w14:paraId="263747BE" w14:textId="49082ACE"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MessageBox.Show(e.Message);</w:t>
      </w:r>
    </w:p>
    <w:p w14:paraId="31C7FDA5" w14:textId="4071DC77"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w:t>
      </w:r>
    </w:p>
    <w:p w14:paraId="605A7091" w14:textId="796E57F5"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 else if (sp.IsOpen) {</w:t>
      </w:r>
    </w:p>
    <w:p w14:paraId="089D4B69" w14:textId="382B35C9"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sp.Close();</w:t>
      </w:r>
    </w:p>
    <w:p w14:paraId="1562C1BB" w14:textId="4AEAE7B8"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resolverTimer.Enabled = false;</w:t>
      </w:r>
    </w:p>
    <w:p w14:paraId="08AEDA76" w14:textId="78B3F82F"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w:t>
      </w:r>
    </w:p>
    <w:p w14:paraId="36FF84D5" w14:textId="269630A3" w:rsidR="00040B3F" w:rsidRPr="00030340" w:rsidRDefault="00040B3F" w:rsidP="00030340">
      <w:pPr>
        <w:pStyle w:val="Listing"/>
        <w:framePr w:wrap="around"/>
        <w:rPr>
          <w:rFonts w:eastAsiaTheme="minorHAnsi"/>
          <w:color w:val="auto"/>
          <w:lang w:val="en-GB" w:eastAsia="en-US"/>
        </w:rPr>
      </w:pPr>
      <w:r w:rsidRPr="00030340">
        <w:rPr>
          <w:rFonts w:eastAsiaTheme="minorHAnsi"/>
          <w:color w:val="auto"/>
          <w:lang w:val="en-GB" w:eastAsia="en-US"/>
        </w:rPr>
        <w:t xml:space="preserve">  IsPortActive = sp.IsOpen;</w:t>
      </w:r>
    </w:p>
    <w:p w14:paraId="59A89B0B" w14:textId="0E7B18A9" w:rsidR="00040B3F" w:rsidRPr="0070092F" w:rsidRDefault="00040B3F" w:rsidP="00030340">
      <w:pPr>
        <w:pStyle w:val="Listing"/>
        <w:framePr w:wrap="around"/>
        <w:rPr>
          <w:rFonts w:eastAsiaTheme="minorHAnsi"/>
          <w:color w:val="auto"/>
          <w:lang w:val="pl-PL" w:eastAsia="en-US"/>
        </w:rPr>
      </w:pPr>
      <w:r w:rsidRPr="0070092F">
        <w:rPr>
          <w:rFonts w:eastAsiaTheme="minorHAnsi"/>
          <w:color w:val="auto"/>
          <w:lang w:val="pl-PL" w:eastAsia="en-US"/>
        </w:rPr>
        <w:t>}</w:t>
      </w:r>
    </w:p>
    <w:p w14:paraId="3226C7D9" w14:textId="4DC2D86A" w:rsidR="002232BC" w:rsidRDefault="00BA5E55" w:rsidP="00392088">
      <w:pPr>
        <w:rPr>
          <w:rFonts w:eastAsiaTheme="minorHAnsi"/>
          <w:lang w:eastAsia="en-US"/>
        </w:rPr>
      </w:pPr>
      <w:r w:rsidRPr="00BA5E55">
        <w:rPr>
          <w:rFonts w:eastAsiaTheme="minorHAnsi"/>
          <w:lang w:eastAsia="en-US"/>
        </w:rPr>
        <w:t xml:space="preserve">Wykonanie metody </w:t>
      </w:r>
      <w:r w:rsidR="00C50A04" w:rsidRPr="007B2CCB">
        <w:rPr>
          <w:rStyle w:val="KodiZmienne"/>
        </w:rPr>
        <w:t>turnListening</w:t>
      </w:r>
      <w:r w:rsidR="00B73C75">
        <w:rPr>
          <w:rFonts w:eastAsiaTheme="minorHAnsi"/>
          <w:lang w:eastAsia="en-US"/>
        </w:rPr>
        <w:t xml:space="preserve"> zależne jest od stanu flagi </w:t>
      </w:r>
      <w:r w:rsidR="00C50A04" w:rsidRPr="007B2CCB">
        <w:rPr>
          <w:rStyle w:val="KodiZmienne"/>
        </w:rPr>
        <w:t>IsPortActive</w:t>
      </w:r>
      <w:r w:rsidR="00B73C75">
        <w:rPr>
          <w:rFonts w:eastAsiaTheme="minorHAnsi"/>
          <w:lang w:eastAsia="en-US"/>
        </w:rPr>
        <w:t xml:space="preserve">. Określa ona status nasłuchu. W momencie, gdy został już uruchomiony (flaga </w:t>
      </w:r>
      <w:r w:rsidR="00C50A04" w:rsidRPr="007B2CCB">
        <w:rPr>
          <w:rStyle w:val="KodiZmienne"/>
        </w:rPr>
        <w:t>IsPortActive</w:t>
      </w:r>
      <w:r w:rsidR="00C50A04">
        <w:rPr>
          <w:rFonts w:eastAsiaTheme="minorHAnsi"/>
          <w:lang w:eastAsia="en-US"/>
        </w:rPr>
        <w:t xml:space="preserve"> </w:t>
      </w:r>
      <w:r w:rsidR="00B73C75">
        <w:rPr>
          <w:rFonts w:eastAsiaTheme="minorHAnsi"/>
          <w:lang w:eastAsia="en-US"/>
        </w:rPr>
        <w:t xml:space="preserve">ustawiona na </w:t>
      </w:r>
      <w:r w:rsidR="00C50A04" w:rsidRPr="007B2CCB">
        <w:rPr>
          <w:rStyle w:val="KodiZmienne"/>
        </w:rPr>
        <w:t>true</w:t>
      </w:r>
      <w:r w:rsidR="00B73C75">
        <w:rPr>
          <w:rFonts w:eastAsiaTheme="minorHAnsi"/>
          <w:lang w:eastAsia="en-US"/>
        </w:rPr>
        <w:t xml:space="preserve">) następuje zamknięcie portu, wyłączenie zegara </w:t>
      </w:r>
      <w:r w:rsidR="00C50A04" w:rsidRPr="007B2CCB">
        <w:rPr>
          <w:rStyle w:val="KodiZmienne"/>
        </w:rPr>
        <w:t>resolverTimer</w:t>
      </w:r>
      <w:r w:rsidR="00C50A04">
        <w:rPr>
          <w:rFonts w:eastAsiaTheme="minorHAnsi"/>
          <w:lang w:eastAsia="en-US"/>
        </w:rPr>
        <w:t xml:space="preserve"> </w:t>
      </w:r>
      <w:r w:rsidR="00B73C75">
        <w:rPr>
          <w:rFonts w:eastAsiaTheme="minorHAnsi"/>
          <w:lang w:eastAsia="en-US"/>
        </w:rPr>
        <w:t xml:space="preserve">i przypisanie stanu portu fladze. Napis na przycisku odpowiadającym </w:t>
      </w:r>
      <w:r w:rsidR="00B73C75">
        <w:rPr>
          <w:rFonts w:eastAsiaTheme="minorHAnsi"/>
          <w:lang w:eastAsia="en-US"/>
        </w:rPr>
        <w:lastRenderedPageBreak/>
        <w:t>za</w:t>
      </w:r>
      <w:r w:rsidR="007B2CCB">
        <w:rPr>
          <w:rFonts w:eastAsiaTheme="minorHAnsi"/>
          <w:lang w:eastAsia="en-US"/>
        </w:rPr>
        <w:t> </w:t>
      </w:r>
      <w:r w:rsidR="00B73C75">
        <w:rPr>
          <w:rFonts w:eastAsiaTheme="minorHAnsi"/>
          <w:lang w:eastAsia="en-US"/>
        </w:rPr>
        <w:t xml:space="preserve">włączenie lub wyłączenie nasłuchu jest zależny od stan flagi </w:t>
      </w:r>
      <w:r w:rsidR="00C50A04" w:rsidRPr="007B2CCB">
        <w:rPr>
          <w:rStyle w:val="KodiZmienne"/>
        </w:rPr>
        <w:t>IsPortActive</w:t>
      </w:r>
      <w:r w:rsidR="00B73C75">
        <w:rPr>
          <w:rFonts w:eastAsiaTheme="minorHAnsi"/>
          <w:lang w:eastAsia="en-US"/>
        </w:rPr>
        <w:t xml:space="preserve">, dzięki czemu przycisk działa jak przełącznik dwubiegunowy. Przy próbie włączenia nasłuchu dokonana zostaje walidacja wprowadzonych danych. </w:t>
      </w:r>
      <w:r w:rsidR="008C2448">
        <w:rPr>
          <w:rFonts w:eastAsiaTheme="minorHAnsi"/>
          <w:lang w:eastAsia="en-US"/>
        </w:rPr>
        <w:t xml:space="preserve">W przypadku niepoprawnych wartości, </w:t>
      </w:r>
      <w:r w:rsidR="008C2448" w:rsidRPr="007B2CCB">
        <w:rPr>
          <w:rStyle w:val="KodiZmienne"/>
        </w:rPr>
        <w:t>try-catch</w:t>
      </w:r>
      <w:r w:rsidR="008C2448">
        <w:rPr>
          <w:rFonts w:eastAsiaTheme="minorHAnsi"/>
          <w:lang w:eastAsia="en-US"/>
        </w:rPr>
        <w:t xml:space="preserve"> wyświetli </w:t>
      </w:r>
      <w:r w:rsidR="00C50A04" w:rsidRPr="007B2CCB">
        <w:rPr>
          <w:rStyle w:val="KodiZmienne"/>
        </w:rPr>
        <w:t>MessageBox</w:t>
      </w:r>
      <w:r w:rsidR="00C50A04">
        <w:rPr>
          <w:rFonts w:eastAsiaTheme="minorHAnsi"/>
          <w:lang w:eastAsia="en-US"/>
        </w:rPr>
        <w:t xml:space="preserve"> </w:t>
      </w:r>
      <w:r w:rsidR="008C2448">
        <w:rPr>
          <w:rFonts w:eastAsiaTheme="minorHAnsi"/>
          <w:lang w:eastAsia="en-US"/>
        </w:rPr>
        <w:t xml:space="preserve">z wiadomością dołączoną do błędu. </w:t>
      </w:r>
      <w:r w:rsidR="00B73C75">
        <w:rPr>
          <w:rFonts w:eastAsiaTheme="minorHAnsi"/>
          <w:lang w:eastAsia="en-US"/>
        </w:rPr>
        <w:t xml:space="preserve">Tutaj </w:t>
      </w:r>
      <w:r w:rsidR="008C2448">
        <w:rPr>
          <w:rFonts w:eastAsiaTheme="minorHAnsi"/>
          <w:lang w:eastAsia="en-US"/>
        </w:rPr>
        <w:t xml:space="preserve">też </w:t>
      </w:r>
      <w:r w:rsidR="00B73C75">
        <w:rPr>
          <w:rFonts w:eastAsiaTheme="minorHAnsi"/>
          <w:lang w:eastAsia="en-US"/>
        </w:rPr>
        <w:t xml:space="preserve">niezbędne okazało się </w:t>
      </w:r>
      <w:r w:rsidR="008C2448">
        <w:rPr>
          <w:rFonts w:eastAsiaTheme="minorHAnsi"/>
          <w:lang w:eastAsia="en-US"/>
        </w:rPr>
        <w:t xml:space="preserve">zastosowanie </w:t>
      </w:r>
      <w:r w:rsidR="00B73C75">
        <w:rPr>
          <w:rFonts w:eastAsiaTheme="minorHAnsi"/>
          <w:lang w:eastAsia="en-US"/>
        </w:rPr>
        <w:t>rzutowani</w:t>
      </w:r>
      <w:r w:rsidR="008C2448">
        <w:rPr>
          <w:rFonts w:eastAsiaTheme="minorHAnsi"/>
          <w:lang w:eastAsia="en-US"/>
        </w:rPr>
        <w:t>a ciągów alfanumerycznych (</w:t>
      </w:r>
      <w:r w:rsidR="00C50A04" w:rsidRPr="007B2CCB">
        <w:rPr>
          <w:rStyle w:val="KodiZmienne"/>
        </w:rPr>
        <w:t>string</w:t>
      </w:r>
      <w:r w:rsidR="008C2448">
        <w:rPr>
          <w:rFonts w:eastAsiaTheme="minorHAnsi"/>
          <w:lang w:eastAsia="en-US"/>
        </w:rPr>
        <w:t xml:space="preserve">) na enumy. Na samym końcu następuje przypisanie metody obsługującej odbiór danych do wydarzenia </w:t>
      </w:r>
      <w:r w:rsidR="00C50A04" w:rsidRPr="007B2CCB">
        <w:rPr>
          <w:rStyle w:val="KodiZmienne"/>
        </w:rPr>
        <w:t>DataReceived</w:t>
      </w:r>
      <w:r w:rsidR="008C2448">
        <w:rPr>
          <w:rFonts w:eastAsiaTheme="minorHAnsi"/>
          <w:lang w:eastAsia="en-US"/>
        </w:rPr>
        <w:t xml:space="preserve">, otwarcie portu oraz włączenie zegara </w:t>
      </w:r>
      <w:r w:rsidR="00C50A04" w:rsidRPr="007B2CCB">
        <w:rPr>
          <w:rStyle w:val="KodiZmienne"/>
        </w:rPr>
        <w:t>resolverTimer</w:t>
      </w:r>
      <w:r w:rsidR="008C2448">
        <w:rPr>
          <w:rFonts w:eastAsiaTheme="minorHAnsi"/>
          <w:lang w:eastAsia="en-US"/>
        </w:rPr>
        <w:t>.</w:t>
      </w:r>
    </w:p>
    <w:p w14:paraId="70135161" w14:textId="18C38198" w:rsidR="007B2CCB" w:rsidRPr="0070092F" w:rsidRDefault="007B2CCB" w:rsidP="00A02E79">
      <w:pPr>
        <w:pStyle w:val="PodpisListingu"/>
        <w:framePr w:wrap="around"/>
        <w:rPr>
          <w:lang w:val="en-GB"/>
        </w:rPr>
      </w:pPr>
      <w:bookmarkStart w:id="190" w:name="_Toc60180070"/>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19</w:t>
      </w:r>
      <w:r w:rsidR="002A3594">
        <w:rPr>
          <w:lang w:val="en-GB"/>
        </w:rPr>
        <w:fldChar w:fldCharType="end"/>
      </w:r>
      <w:r w:rsidRPr="0070092F">
        <w:rPr>
          <w:lang w:val="en-GB"/>
        </w:rPr>
        <w:t>. Implementacja metody DataReceivedHandler</w:t>
      </w:r>
      <w:bookmarkEnd w:id="190"/>
    </w:p>
    <w:p w14:paraId="2C3C9A38" w14:textId="514276E0"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private void DataReceivedHandler(object sender, SerialDataReceivedEventArgs e)</w:t>
      </w:r>
    </w:p>
    <w:p w14:paraId="2BF531E8" w14:textId="1F02365F"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w:t>
      </w:r>
    </w:p>
    <w:p w14:paraId="788869C5" w14:textId="6B857456"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 xml:space="preserve">  SerialPort sp = (SerialPort) sender;</w:t>
      </w:r>
    </w:p>
    <w:p w14:paraId="244E9843" w14:textId="0ACC8836" w:rsidR="008C2448" w:rsidRPr="007B2CCB" w:rsidRDefault="008C2448" w:rsidP="007B2CCB">
      <w:pPr>
        <w:pStyle w:val="Listing"/>
        <w:framePr w:wrap="around"/>
        <w:rPr>
          <w:rFonts w:eastAsiaTheme="minorHAnsi"/>
          <w:color w:val="auto"/>
          <w:lang w:eastAsia="en-US"/>
        </w:rPr>
      </w:pPr>
      <w:r w:rsidRPr="007B2CCB">
        <w:rPr>
          <w:rFonts w:eastAsiaTheme="minorHAnsi"/>
          <w:color w:val="auto"/>
          <w:lang w:eastAsia="en-US"/>
        </w:rPr>
        <w:t xml:space="preserve">  string indata = sp.ReadExisting();</w:t>
      </w:r>
    </w:p>
    <w:p w14:paraId="7634192E" w14:textId="1C1815F0" w:rsidR="008C2448" w:rsidRPr="0070092F" w:rsidRDefault="008C2448" w:rsidP="007B2CCB">
      <w:pPr>
        <w:pStyle w:val="Listing"/>
        <w:framePr w:wrap="around"/>
        <w:rPr>
          <w:rFonts w:eastAsiaTheme="minorHAnsi"/>
          <w:color w:val="auto"/>
          <w:lang w:val="pl-PL" w:eastAsia="en-US"/>
        </w:rPr>
      </w:pPr>
      <w:r w:rsidRPr="007B2CCB">
        <w:rPr>
          <w:rFonts w:eastAsiaTheme="minorHAnsi"/>
          <w:color w:val="auto"/>
          <w:lang w:eastAsia="en-US"/>
        </w:rPr>
        <w:t xml:space="preserve">  </w:t>
      </w:r>
      <w:r w:rsidRPr="0070092F">
        <w:rPr>
          <w:rFonts w:eastAsiaTheme="minorHAnsi"/>
          <w:color w:val="auto"/>
          <w:lang w:val="pl-PL" w:eastAsia="en-US"/>
        </w:rPr>
        <w:t>comPortTemp += indata;</w:t>
      </w:r>
    </w:p>
    <w:p w14:paraId="67C04F70" w14:textId="0383534A" w:rsidR="008C2448" w:rsidRPr="0070092F" w:rsidRDefault="008C2448" w:rsidP="007B2CCB">
      <w:pPr>
        <w:pStyle w:val="Listing"/>
        <w:framePr w:wrap="around"/>
        <w:rPr>
          <w:rFonts w:eastAsiaTheme="minorHAnsi"/>
          <w:color w:val="auto"/>
          <w:lang w:val="pl-PL" w:eastAsia="en-US"/>
        </w:rPr>
      </w:pPr>
      <w:r w:rsidRPr="0070092F">
        <w:rPr>
          <w:rFonts w:eastAsiaTheme="minorHAnsi"/>
          <w:color w:val="auto"/>
          <w:lang w:val="pl-PL" w:eastAsia="en-US"/>
        </w:rPr>
        <w:t>}</w:t>
      </w:r>
    </w:p>
    <w:p w14:paraId="04124B21" w14:textId="77777777" w:rsidR="00D01ED1" w:rsidRDefault="00D01ED1">
      <w:pPr>
        <w:spacing w:line="240" w:lineRule="auto"/>
        <w:rPr>
          <w:rFonts w:eastAsiaTheme="minorHAnsi"/>
          <w:lang w:eastAsia="en-US"/>
        </w:rPr>
      </w:pPr>
      <w:r>
        <w:rPr>
          <w:rFonts w:eastAsiaTheme="minorHAnsi"/>
          <w:lang w:eastAsia="en-US"/>
        </w:rPr>
        <w:br w:type="page"/>
      </w:r>
    </w:p>
    <w:p w14:paraId="601EFF38" w14:textId="46C4B9A2" w:rsidR="008C2448" w:rsidRPr="00D042AA" w:rsidRDefault="008C2448" w:rsidP="008C2448">
      <w:pPr>
        <w:rPr>
          <w:rFonts w:eastAsiaTheme="minorHAnsi"/>
          <w:lang w:eastAsia="en-US"/>
        </w:rPr>
      </w:pPr>
      <w:r>
        <w:rPr>
          <w:rFonts w:eastAsiaTheme="minorHAnsi"/>
          <w:lang w:eastAsia="en-US"/>
        </w:rPr>
        <w:lastRenderedPageBreak/>
        <w:t xml:space="preserve">Metoda </w:t>
      </w:r>
      <w:r w:rsidR="00C50A04" w:rsidRPr="00942A6B">
        <w:rPr>
          <w:rStyle w:val="KodiZmienne"/>
        </w:rPr>
        <w:t>DataReceivedHandler</w:t>
      </w:r>
      <w:r w:rsidR="00C50A04">
        <w:rPr>
          <w:rFonts w:eastAsiaTheme="minorHAnsi"/>
          <w:lang w:eastAsia="en-US"/>
        </w:rPr>
        <w:t xml:space="preserve"> </w:t>
      </w:r>
      <w:r>
        <w:rPr>
          <w:rFonts w:eastAsiaTheme="minorHAnsi"/>
          <w:lang w:eastAsia="en-US"/>
        </w:rPr>
        <w:t xml:space="preserve">jest prostą metodą odbierającą otrzymane dane. Otrzymany obiekt o nazwie </w:t>
      </w:r>
      <w:r w:rsidR="00C50A04" w:rsidRPr="00942A6B">
        <w:rPr>
          <w:rStyle w:val="KodiZmienne"/>
        </w:rPr>
        <w:t>sender</w:t>
      </w:r>
      <w:r w:rsidR="00C50A04">
        <w:rPr>
          <w:rFonts w:eastAsiaTheme="minorHAnsi"/>
          <w:lang w:eastAsia="en-US"/>
        </w:rPr>
        <w:t xml:space="preserve"> </w:t>
      </w:r>
      <w:r>
        <w:rPr>
          <w:rFonts w:eastAsiaTheme="minorHAnsi"/>
          <w:lang w:eastAsia="en-US"/>
        </w:rPr>
        <w:t xml:space="preserve">jest rzutowany na typ </w:t>
      </w:r>
      <w:r w:rsidR="00C50A04" w:rsidRPr="00942A6B">
        <w:rPr>
          <w:rStyle w:val="KodiZmienne"/>
        </w:rPr>
        <w:t>SerialPort</w:t>
      </w:r>
      <w:r>
        <w:rPr>
          <w:rFonts w:eastAsiaTheme="minorHAnsi"/>
          <w:lang w:eastAsia="en-US"/>
        </w:rPr>
        <w:t xml:space="preserve">, po czym odczytywana zostaje z niego zawartość i przypisana do pola </w:t>
      </w:r>
      <w:r w:rsidR="00C50A04" w:rsidRPr="00942A6B">
        <w:rPr>
          <w:rStyle w:val="KodiZmienne"/>
        </w:rPr>
        <w:t>comPortTemp</w:t>
      </w:r>
      <w:r w:rsidR="00C50A04">
        <w:rPr>
          <w:rFonts w:ascii="Consolas" w:eastAsiaTheme="minorHAnsi" w:hAnsi="Consolas" w:cs="Consolas"/>
          <w:color w:val="000000"/>
          <w:sz w:val="19"/>
          <w:szCs w:val="19"/>
          <w:lang w:eastAsia="en-US"/>
        </w:rPr>
        <w:t xml:space="preserve"> </w:t>
      </w:r>
      <w:r>
        <w:rPr>
          <w:rFonts w:eastAsiaTheme="minorHAnsi"/>
          <w:lang w:eastAsia="en-US"/>
        </w:rPr>
        <w:t xml:space="preserve">typu </w:t>
      </w:r>
      <w:r w:rsidR="00C50A04" w:rsidRPr="00942A6B">
        <w:rPr>
          <w:rStyle w:val="KodiZmienne"/>
        </w:rPr>
        <w:t>string</w:t>
      </w:r>
      <w:r>
        <w:rPr>
          <w:rFonts w:eastAsiaTheme="minorHAnsi"/>
          <w:lang w:eastAsia="en-US"/>
        </w:rPr>
        <w:t xml:space="preserve">. </w:t>
      </w:r>
      <w:r w:rsidRPr="00D042AA">
        <w:rPr>
          <w:rFonts w:eastAsiaTheme="minorHAnsi"/>
          <w:lang w:eastAsia="en-US"/>
        </w:rPr>
        <w:t xml:space="preserve">Pole to jest </w:t>
      </w:r>
      <w:r w:rsidRPr="00C50A04">
        <w:rPr>
          <w:rFonts w:eastAsiaTheme="minorHAnsi"/>
          <w:lang w:eastAsia="en-US"/>
        </w:rPr>
        <w:t xml:space="preserve">używane przez </w:t>
      </w:r>
      <w:r w:rsidR="00C50A04">
        <w:rPr>
          <w:rFonts w:eastAsiaTheme="minorHAnsi"/>
          <w:lang w:eastAsia="en-US"/>
        </w:rPr>
        <w:t xml:space="preserve">wykonywaną </w:t>
      </w:r>
      <w:r w:rsidRPr="00C50A04">
        <w:rPr>
          <w:rFonts w:eastAsiaTheme="minorHAnsi"/>
          <w:lang w:eastAsia="en-US"/>
        </w:rPr>
        <w:t>cykliczn</w:t>
      </w:r>
      <w:r w:rsidR="00C50A04">
        <w:rPr>
          <w:rFonts w:eastAsiaTheme="minorHAnsi"/>
          <w:lang w:eastAsia="en-US"/>
        </w:rPr>
        <w:t>ie</w:t>
      </w:r>
      <w:r w:rsidRPr="00C50A04">
        <w:rPr>
          <w:rFonts w:eastAsiaTheme="minorHAnsi"/>
          <w:lang w:eastAsia="en-US"/>
        </w:rPr>
        <w:t xml:space="preserve"> metodę </w:t>
      </w:r>
      <w:r w:rsidR="00C50A04" w:rsidRPr="00942A6B">
        <w:rPr>
          <w:rStyle w:val="KodiZmienne"/>
        </w:rPr>
        <w:t>dataResolver</w:t>
      </w:r>
      <w:r w:rsidRPr="00C50A04">
        <w:rPr>
          <w:rFonts w:eastAsiaTheme="minorHAnsi"/>
          <w:lang w:eastAsia="en-US"/>
        </w:rPr>
        <w:t>:</w:t>
      </w:r>
    </w:p>
    <w:p w14:paraId="3E36BF85" w14:textId="242AFD76" w:rsidR="00D01ED1" w:rsidRPr="0070092F" w:rsidRDefault="00D01ED1" w:rsidP="00E62DA3">
      <w:pPr>
        <w:pStyle w:val="PodpisListingu"/>
        <w:framePr w:wrap="around"/>
        <w:rPr>
          <w:lang w:val="en-GB"/>
        </w:rPr>
      </w:pPr>
      <w:bookmarkStart w:id="191" w:name="_Toc60180071"/>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sidRPr="00B67BF1">
        <w:rPr>
          <w:noProof/>
          <w:lang w:val="en-GB"/>
        </w:rPr>
        <w:t>20</w:t>
      </w:r>
      <w:r w:rsidR="002A3594">
        <w:fldChar w:fldCharType="end"/>
      </w:r>
      <w:r w:rsidRPr="002C4530">
        <w:rPr>
          <w:lang w:val="en-GB"/>
        </w:rPr>
        <w:t xml:space="preserve">. </w:t>
      </w:r>
      <w:r w:rsidRPr="0070092F">
        <w:rPr>
          <w:lang w:val="en-GB"/>
        </w:rPr>
        <w:t>Implementacja metody dataResolver</w:t>
      </w:r>
      <w:bookmarkEnd w:id="191"/>
    </w:p>
    <w:p w14:paraId="1BE76E5F" w14:textId="77777777" w:rsidR="00887832" w:rsidRPr="00D01ED1" w:rsidRDefault="00887832" w:rsidP="00D01ED1">
      <w:pPr>
        <w:pStyle w:val="Listing"/>
        <w:framePr w:wrap="around"/>
        <w:rPr>
          <w:rFonts w:eastAsiaTheme="minorHAnsi"/>
          <w:color w:val="auto"/>
          <w:lang w:eastAsia="en-US"/>
        </w:rPr>
      </w:pPr>
      <w:r w:rsidRPr="00D01ED1">
        <w:rPr>
          <w:rFonts w:eastAsiaTheme="minorHAnsi"/>
          <w:color w:val="auto"/>
          <w:lang w:eastAsia="en-US"/>
        </w:rPr>
        <w:t>private void dataResolver(Object source, ElapsedEventArgs e)</w:t>
      </w:r>
    </w:p>
    <w:p w14:paraId="1881E41E" w14:textId="117275E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w:t>
      </w:r>
    </w:p>
    <w:p w14:paraId="4A190FD1" w14:textId="52B76B3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while (comPortTemp != string.Empty) {</w:t>
      </w:r>
    </w:p>
    <w:p w14:paraId="3E809241" w14:textId="0B8E93E4"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var regexResult = messageRegex.Match(comPortTemp);</w:t>
      </w:r>
    </w:p>
    <w:p w14:paraId="65778C78" w14:textId="6474E8D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(!regexResult.Success)</w:t>
      </w:r>
    </w:p>
    <w:p w14:paraId="3654D506" w14:textId="5E4D9F0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break;</w:t>
      </w:r>
    </w:p>
    <w:p w14:paraId="7A41E153" w14:textId="6D769323"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r w:rsidR="00666D38" w:rsidRPr="00D01ED1">
        <w:rPr>
          <w:rFonts w:eastAsiaTheme="minorHAnsi"/>
          <w:color w:val="auto"/>
          <w:lang w:val="en-GB" w:eastAsia="en-US"/>
        </w:rPr>
        <w:t xml:space="preserve">  </w:t>
      </w:r>
      <w:r w:rsidRPr="00D01ED1">
        <w:rPr>
          <w:rFonts w:eastAsiaTheme="minorHAnsi"/>
          <w:color w:val="auto"/>
          <w:lang w:val="en-GB" w:eastAsia="en-US"/>
        </w:rPr>
        <w:t>comPortTemp = comPortTemp.Substring(regexResult.I</w:t>
      </w:r>
      <w:r w:rsidR="00666D38" w:rsidRPr="00D01ED1">
        <w:rPr>
          <w:rFonts w:eastAsiaTheme="minorHAnsi"/>
          <w:color w:val="auto"/>
          <w:lang w:val="en-GB" w:eastAsia="en-US"/>
        </w:rPr>
        <w:t>ndex + regexResult.Length + 1);</w:t>
      </w:r>
    </w:p>
    <w:p w14:paraId="4C6E1574" w14:textId="77FFA89E"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string[] m = regexResult.Value.Replace("\r", "").Split('\n');</w:t>
      </w:r>
    </w:p>
    <w:p w14:paraId="3639D6FC" w14:textId="17F2B6F3"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string result = string.Empty;</w:t>
      </w:r>
    </w:p>
    <w:p w14:paraId="63F96533" w14:textId="0B7F97BF"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foreach (string s in m) {</w:t>
      </w:r>
    </w:p>
    <w:p w14:paraId="71AC45B1" w14:textId="2F7E6A6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 != string.Empty &amp;&amp; !s.Contains('&gt;')) {</w:t>
      </w:r>
    </w:p>
    <w:p w14:paraId="78FA9447" w14:textId="4DFEC038"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(s.Contains('=')) {</w:t>
      </w:r>
    </w:p>
    <w:p w14:paraId="40176719" w14:textId="49B5361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var s2 = s.Replace(" ", "").Split('=');</w:t>
      </w:r>
    </w:p>
    <w:p w14:paraId="5CDAF4EF" w14:textId="2AA4DF47"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"Nature") {</w:t>
      </w:r>
    </w:p>
    <w:p w14:paraId="56F36045" w14:textId="49E9CB02"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ddr.ResolveDistressCode(s2[1]);</w:t>
      </w:r>
    </w:p>
    <w:p w14:paraId="51C1230A" w14:textId="24CBED78"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796A06A7" w14:textId="02334E7A"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"Eos") {</w:t>
      </w:r>
    </w:p>
    <w:p w14:paraId="738E3491" w14:textId="10F8328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ddr.ResolveEndOfSequence(s2[1]);</w:t>
      </w:r>
    </w:p>
    <w:p w14:paraId="3183A147" w14:textId="77D34D5A"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21CEEB59" w14:textId="300E6C2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"Cat") {</w:t>
      </w:r>
    </w:p>
    <w:p w14:paraId="1A2784E9" w14:textId="45A1CA95"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ddr.ResolveCategory(s2[1]);</w:t>
      </w:r>
    </w:p>
    <w:p w14:paraId="79228E5F" w14:textId="4316B98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3DBCC766" w14:textId="78619ED1"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(s2[0] == "Pos") {</w:t>
      </w:r>
    </w:p>
    <w:p w14:paraId="0E3A7BAF" w14:textId="7DA3BCE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s2[1] = ddr.ResolveCategory(s2[1]);</w:t>
      </w:r>
    </w:p>
    <w:p w14:paraId="74A7A410" w14:textId="4F4D09B5"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string[] s3 = s2[1].Split(',');</w:t>
      </w:r>
    </w:p>
    <w:p w14:paraId="5E4E028E" w14:textId="67A7E2FE"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Services.MessengerHub.PublishAsync&lt;GeoMessage&gt;(new GeoMessage(this, s3[0], s3[1]));</w:t>
      </w:r>
    </w:p>
    <w:p w14:paraId="71C4EE74" w14:textId="2791FE9C"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2AFCD56C" w14:textId="304F6E5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result += s2[0] + ": " + s2[1] + '\n';</w:t>
      </w:r>
    </w:p>
    <w:p w14:paraId="40945EAF" w14:textId="308DAFAF"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 else {</w:t>
      </w:r>
    </w:p>
    <w:p w14:paraId="1701403C" w14:textId="46A0646A"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var s2 = s.Split(' ');</w:t>
      </w:r>
    </w:p>
    <w:p w14:paraId="2609FD6A" w14:textId="398C3585"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if (s.Contains("Incoming")) {</w:t>
      </w:r>
    </w:p>
    <w:p w14:paraId="684B8726" w14:textId="6E8C5923"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result += "Type: " + s2[1] + '\n';</w:t>
      </w:r>
    </w:p>
    <w:p w14:paraId="348CAD20" w14:textId="510D62FF"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currentFileName += s2[1];</w:t>
      </w:r>
    </w:p>
    <w:p w14:paraId="13DA62D2" w14:textId="6E88AFE6"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 else {</w:t>
      </w:r>
    </w:p>
    <w:p w14:paraId="3C0DBCA0" w14:textId="73A142A0"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result += s2[0] + ": " + s2[1] + '\n';</w:t>
      </w:r>
    </w:p>
    <w:p w14:paraId="760A11A6" w14:textId="577FD9C2"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7B54111A" w14:textId="4B2FEA3C"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6320FFC4" w14:textId="679465F7"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0400DCA5" w14:textId="01A5C0C8"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t>
      </w:r>
    </w:p>
    <w:p w14:paraId="301D62A2" w14:textId="3B274261"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writeTextToFile(result);</w:t>
      </w:r>
    </w:p>
    <w:p w14:paraId="725DBFA2" w14:textId="10D58CBB" w:rsidR="00887832" w:rsidRPr="00D01ED1" w:rsidRDefault="00887832" w:rsidP="00D01ED1">
      <w:pPr>
        <w:pStyle w:val="Listing"/>
        <w:framePr w:wrap="around"/>
        <w:rPr>
          <w:rFonts w:eastAsiaTheme="minorHAnsi"/>
          <w:color w:val="auto"/>
          <w:lang w:val="en-GB" w:eastAsia="en-US"/>
        </w:rPr>
      </w:pPr>
      <w:r w:rsidRPr="00D01ED1">
        <w:rPr>
          <w:rFonts w:eastAsiaTheme="minorHAnsi"/>
          <w:color w:val="auto"/>
          <w:lang w:val="en-GB" w:eastAsia="en-US"/>
        </w:rPr>
        <w:t xml:space="preserve">     ReceivedCalls += result + "------------------------------\n";</w:t>
      </w:r>
    </w:p>
    <w:p w14:paraId="118DA171" w14:textId="2A19EC00" w:rsidR="00887832" w:rsidRPr="0070092F" w:rsidRDefault="00887832" w:rsidP="00D01ED1">
      <w:pPr>
        <w:pStyle w:val="Listing"/>
        <w:framePr w:wrap="around"/>
        <w:rPr>
          <w:rFonts w:eastAsiaTheme="minorHAnsi"/>
          <w:color w:val="auto"/>
          <w:lang w:val="pl-PL" w:eastAsia="en-US"/>
        </w:rPr>
      </w:pPr>
      <w:r w:rsidRPr="00D01ED1">
        <w:rPr>
          <w:rFonts w:eastAsiaTheme="minorHAnsi"/>
          <w:color w:val="auto"/>
          <w:lang w:val="en-GB" w:eastAsia="en-US"/>
        </w:rPr>
        <w:t xml:space="preserve">   </w:t>
      </w:r>
      <w:r w:rsidRPr="0070092F">
        <w:rPr>
          <w:rFonts w:eastAsiaTheme="minorHAnsi"/>
          <w:color w:val="auto"/>
          <w:lang w:val="pl-PL" w:eastAsia="en-US"/>
        </w:rPr>
        <w:t>}</w:t>
      </w:r>
    </w:p>
    <w:p w14:paraId="5413ECE0" w14:textId="38DDB387" w:rsidR="00392088" w:rsidRPr="0070092F" w:rsidRDefault="00887832" w:rsidP="00D01ED1">
      <w:pPr>
        <w:pStyle w:val="Listing"/>
        <w:framePr w:wrap="around"/>
        <w:rPr>
          <w:rFonts w:eastAsiaTheme="minorHAnsi"/>
          <w:color w:val="auto"/>
          <w:lang w:val="pl-PL" w:eastAsia="en-US"/>
        </w:rPr>
      </w:pPr>
      <w:r w:rsidRPr="0070092F">
        <w:rPr>
          <w:rFonts w:eastAsiaTheme="minorHAnsi"/>
          <w:color w:val="auto"/>
          <w:lang w:val="pl-PL" w:eastAsia="en-US"/>
        </w:rPr>
        <w:t>}</w:t>
      </w:r>
    </w:p>
    <w:p w14:paraId="434E50E0" w14:textId="621E80A6" w:rsidR="00887832" w:rsidRDefault="00887832" w:rsidP="00887832">
      <w:pPr>
        <w:rPr>
          <w:lang w:eastAsia="en-US"/>
        </w:rPr>
      </w:pPr>
      <w:r>
        <w:rPr>
          <w:lang w:eastAsia="en-US"/>
        </w:rPr>
        <w:t xml:space="preserve">Metoda </w:t>
      </w:r>
      <w:r w:rsidR="001B2E51" w:rsidRPr="000C35AE">
        <w:rPr>
          <w:rStyle w:val="KodiZmienne"/>
        </w:rPr>
        <w:t>dataResolver</w:t>
      </w:r>
      <w:r w:rsidR="001B2E51">
        <w:rPr>
          <w:lang w:eastAsia="en-US"/>
        </w:rPr>
        <w:t xml:space="preserve"> </w:t>
      </w:r>
      <w:r>
        <w:rPr>
          <w:lang w:eastAsia="en-US"/>
        </w:rPr>
        <w:t xml:space="preserve">działa </w:t>
      </w:r>
      <w:r w:rsidR="00820C38">
        <w:rPr>
          <w:lang w:eastAsia="en-US"/>
        </w:rPr>
        <w:t>wyłącznie</w:t>
      </w:r>
      <w:r>
        <w:rPr>
          <w:lang w:eastAsia="en-US"/>
        </w:rPr>
        <w:t xml:space="preserve">, gdy pole </w:t>
      </w:r>
      <w:r w:rsidR="001B2E51" w:rsidRPr="000C35AE">
        <w:rPr>
          <w:rStyle w:val="KodiZmienne"/>
        </w:rPr>
        <w:t>comPortTemp</w:t>
      </w:r>
      <w:r w:rsidR="001B2E51">
        <w:rPr>
          <w:lang w:eastAsia="en-US"/>
        </w:rPr>
        <w:t xml:space="preserve"> </w:t>
      </w:r>
      <w:r>
        <w:rPr>
          <w:lang w:eastAsia="en-US"/>
        </w:rPr>
        <w:t xml:space="preserve">typu string nie jest puste. W przeciwnym wypadku pętla </w:t>
      </w:r>
      <w:r w:rsidR="001B2E51" w:rsidRPr="000C35AE">
        <w:rPr>
          <w:rStyle w:val="KodiZmienne"/>
        </w:rPr>
        <w:t>while</w:t>
      </w:r>
      <w:r w:rsidR="00820C38">
        <w:rPr>
          <w:lang w:eastAsia="en-US"/>
        </w:rPr>
        <w:t>,</w:t>
      </w:r>
      <w:r>
        <w:rPr>
          <w:lang w:eastAsia="en-US"/>
        </w:rPr>
        <w:t xml:space="preserve"> będąca sercem metody, nie zostanie wykonana. </w:t>
      </w:r>
      <w:r w:rsidR="00820C38">
        <w:rPr>
          <w:lang w:eastAsia="en-US"/>
        </w:rPr>
        <w:t>Każda</w:t>
      </w:r>
      <w:r w:rsidR="00A73A9C">
        <w:rPr>
          <w:lang w:eastAsia="en-US"/>
        </w:rPr>
        <w:t xml:space="preserve"> wiadomość otrzymana ze stacji SAILOR RE 2100 </w:t>
      </w:r>
      <w:r w:rsidR="00820C38">
        <w:rPr>
          <w:lang w:eastAsia="en-US"/>
        </w:rPr>
        <w:t xml:space="preserve">transmisją szeregową, </w:t>
      </w:r>
      <w:r w:rsidR="00A73A9C">
        <w:rPr>
          <w:lang w:eastAsia="en-US"/>
        </w:rPr>
        <w:t xml:space="preserve">rozpoczyna się słowem </w:t>
      </w:r>
      <w:r w:rsidR="00A73A9C" w:rsidRPr="000C35AE">
        <w:rPr>
          <w:rStyle w:val="KodiZmienne"/>
        </w:rPr>
        <w:t>Incoming</w:t>
      </w:r>
      <w:r w:rsidR="00820C38">
        <w:rPr>
          <w:lang w:eastAsia="en-US"/>
        </w:rPr>
        <w:t>.</w:t>
      </w:r>
      <w:r w:rsidR="00A73A9C">
        <w:rPr>
          <w:lang w:eastAsia="en-US"/>
        </w:rPr>
        <w:t xml:space="preserve"> </w:t>
      </w:r>
      <w:r w:rsidR="00820C38">
        <w:rPr>
          <w:lang w:eastAsia="en-US"/>
        </w:rPr>
        <w:t xml:space="preserve">Stąd też zawartość </w:t>
      </w:r>
      <w:r w:rsidR="00A73A9C">
        <w:rPr>
          <w:lang w:eastAsia="en-US"/>
        </w:rPr>
        <w:t xml:space="preserve">zmiennej </w:t>
      </w:r>
      <w:r w:rsidR="001B2E51" w:rsidRPr="000C35AE">
        <w:rPr>
          <w:rStyle w:val="KodiZmienne"/>
        </w:rPr>
        <w:t>comPortTemp</w:t>
      </w:r>
      <w:r w:rsidR="001B2E51">
        <w:rPr>
          <w:lang w:eastAsia="en-US"/>
        </w:rPr>
        <w:t xml:space="preserve"> </w:t>
      </w:r>
      <w:r w:rsidR="00820C38">
        <w:rPr>
          <w:lang w:eastAsia="en-US"/>
        </w:rPr>
        <w:t>zostaje przetestowana na obecność tegoż ciągu znaków</w:t>
      </w:r>
      <w:r w:rsidR="00A73A9C">
        <w:rPr>
          <w:lang w:eastAsia="en-US"/>
        </w:rPr>
        <w:t xml:space="preserve">. </w:t>
      </w:r>
      <w:r w:rsidR="00BB2764">
        <w:rPr>
          <w:lang w:eastAsia="en-US"/>
        </w:rPr>
        <w:t>Do operacji został w</w:t>
      </w:r>
      <w:r w:rsidR="00A73A9C">
        <w:rPr>
          <w:lang w:eastAsia="en-US"/>
        </w:rPr>
        <w:t xml:space="preserve">ykorzystany następujący </w:t>
      </w:r>
      <w:r w:rsidR="001B2E51" w:rsidRPr="000C35AE">
        <w:rPr>
          <w:rStyle w:val="KodiZmienne"/>
        </w:rPr>
        <w:t>Regex</w:t>
      </w:r>
      <w:r>
        <w:rPr>
          <w:lang w:eastAsia="en-US"/>
        </w:rPr>
        <w:t>:</w:t>
      </w:r>
    </w:p>
    <w:p w14:paraId="6E781A4E" w14:textId="56FB7157" w:rsidR="00887832" w:rsidRPr="004B58F4" w:rsidRDefault="00887832" w:rsidP="00887832">
      <w:pPr>
        <w:autoSpaceDE w:val="0"/>
        <w:autoSpaceDN w:val="0"/>
        <w:adjustRightInd w:val="0"/>
        <w:spacing w:line="240" w:lineRule="auto"/>
        <w:ind w:firstLine="0"/>
        <w:jc w:val="left"/>
        <w:rPr>
          <w:rStyle w:val="KodiZmienne"/>
        </w:rPr>
      </w:pPr>
      <w:r w:rsidRPr="00A73A9C">
        <w:rPr>
          <w:rFonts w:ascii="Consolas" w:eastAsiaTheme="minorHAnsi" w:hAnsi="Consolas" w:cs="Consolas"/>
          <w:color w:val="000000"/>
          <w:sz w:val="19"/>
          <w:szCs w:val="19"/>
          <w:lang w:eastAsia="en-US"/>
        </w:rPr>
        <w:t xml:space="preserve">    </w:t>
      </w:r>
      <w:r w:rsidRPr="004B58F4">
        <w:rPr>
          <w:rStyle w:val="KodiZmienne"/>
        </w:rPr>
        <w:t>private Regex messageRegex = new Regex(@"Incoming[\w\W]+?&gt; \?");</w:t>
      </w:r>
    </w:p>
    <w:p w14:paraId="0737F2FF" w14:textId="77777777" w:rsidR="00A73A9C" w:rsidRPr="00820C38" w:rsidRDefault="00A73A9C"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445AE13" w14:textId="1D20E1EA" w:rsidR="00887832" w:rsidRDefault="00A73A9C" w:rsidP="00666D38">
      <w:pPr>
        <w:rPr>
          <w:lang w:eastAsia="en-US"/>
        </w:rPr>
      </w:pPr>
      <w:r w:rsidRPr="00A73A9C">
        <w:rPr>
          <w:lang w:eastAsia="en-US"/>
        </w:rPr>
        <w:lastRenderedPageBreak/>
        <w:t>Pętla ulega przerwaniu natychmiast po stwierdzeniu niezgodno</w:t>
      </w:r>
      <w:r>
        <w:rPr>
          <w:lang w:eastAsia="en-US"/>
        </w:rPr>
        <w:t>ści z powyższym regexem (</w:t>
      </w:r>
      <w:r w:rsidRPr="000C35AE">
        <w:rPr>
          <w:rStyle w:val="KodiZmienne"/>
        </w:rPr>
        <w:t>messageRegex.Match(comPortTemp)</w:t>
      </w:r>
      <w:r w:rsidR="003C7B23">
        <w:rPr>
          <w:lang w:eastAsia="en-US"/>
        </w:rPr>
        <w:t>). Oznaczone</w:t>
      </w:r>
      <w:r>
        <w:rPr>
          <w:lang w:eastAsia="en-US"/>
        </w:rPr>
        <w:t xml:space="preserve"> zo</w:t>
      </w:r>
      <w:r w:rsidR="000C35AE">
        <w:rPr>
          <w:lang w:eastAsia="en-US"/>
        </w:rPr>
        <w:t xml:space="preserve">stają wszystkie znaki od słowa </w:t>
      </w:r>
      <w:r w:rsidRPr="000C35AE">
        <w:rPr>
          <w:rStyle w:val="KodiZmienne"/>
        </w:rPr>
        <w:t>Incomi</w:t>
      </w:r>
      <w:r w:rsidR="000C35AE" w:rsidRPr="000C35AE">
        <w:rPr>
          <w:rStyle w:val="KodiZmienne"/>
        </w:rPr>
        <w:t>ng</w:t>
      </w:r>
      <w:r>
        <w:rPr>
          <w:lang w:eastAsia="en-US"/>
        </w:rPr>
        <w:t xml:space="preserve"> aż d</w:t>
      </w:r>
      <w:r w:rsidR="00BB2764">
        <w:rPr>
          <w:lang w:eastAsia="en-US"/>
        </w:rPr>
        <w:t xml:space="preserve">o znaku końca transmisji </w:t>
      </w:r>
      <w:r w:rsidR="00BB2764" w:rsidRPr="000C35AE">
        <w:rPr>
          <w:rStyle w:val="KodiZmienne"/>
        </w:rPr>
        <w:t>&gt; \</w:t>
      </w:r>
      <w:r w:rsidR="00BB2764">
        <w:rPr>
          <w:lang w:eastAsia="en-US"/>
        </w:rPr>
        <w:t xml:space="preserve">. </w:t>
      </w:r>
      <w:r w:rsidR="00666D38">
        <w:rPr>
          <w:lang w:eastAsia="en-US"/>
        </w:rPr>
        <w:t>Następnie wykryty ciąg znaków jest wycinany ze zmiennej przechowującej bufor portu CO</w:t>
      </w:r>
      <w:r w:rsidR="000C35AE">
        <w:rPr>
          <w:lang w:eastAsia="en-US"/>
        </w:rPr>
        <w:t xml:space="preserve">M, a wszystkie znaki cofnięcia </w:t>
      </w:r>
      <w:r w:rsidR="000C35AE" w:rsidRPr="000C35AE">
        <w:rPr>
          <w:rStyle w:val="KodiZmienne"/>
        </w:rPr>
        <w:t>\r</w:t>
      </w:r>
      <w:r w:rsidR="00666D38">
        <w:rPr>
          <w:lang w:eastAsia="en-US"/>
        </w:rPr>
        <w:t xml:space="preserve"> usunięte. Znaki następnej linii </w:t>
      </w:r>
      <w:r w:rsidR="00666D38" w:rsidRPr="000C35AE">
        <w:rPr>
          <w:rStyle w:val="KodiZmienne"/>
        </w:rPr>
        <w:t>\n</w:t>
      </w:r>
      <w:r w:rsidR="00666D38">
        <w:rPr>
          <w:lang w:eastAsia="en-US"/>
        </w:rPr>
        <w:t xml:space="preserve"> posłużyły do podzielenia ciągu na tablicę złożoną z poszczególnych linii komunikatu. Kolejne indeksy tablicy zostają podd</w:t>
      </w:r>
      <w:r w:rsidR="000C35AE">
        <w:rPr>
          <w:lang w:eastAsia="en-US"/>
        </w:rPr>
        <w:t xml:space="preserve">ane analizie na obecność znaku </w:t>
      </w:r>
      <w:r w:rsidR="00666D38" w:rsidRPr="000C35AE">
        <w:rPr>
          <w:rStyle w:val="KodiZmienne"/>
        </w:rPr>
        <w:t>&gt;</w:t>
      </w:r>
      <w:r w:rsidR="00666D38">
        <w:rPr>
          <w:lang w:eastAsia="en-US"/>
        </w:rPr>
        <w:t>. Linia z takim znakiem jest wysyłana w celu wybudzenia adresata i uprzedzeniu go o rozpoczęciu transmisji szeregowej. Nie zawiera żadnych istotnych informacji, więc jest ignorowana. Istotne są jedynie li</w:t>
      </w:r>
      <w:r w:rsidR="001579BC">
        <w:rPr>
          <w:lang w:eastAsia="en-US"/>
        </w:rPr>
        <w:t xml:space="preserve">nijki zawierające znak równości </w:t>
      </w:r>
      <w:r w:rsidR="00666D38" w:rsidRPr="001579BC">
        <w:rPr>
          <w:rStyle w:val="KodiZmienne"/>
        </w:rPr>
        <w:t>=</w:t>
      </w:r>
      <w:r w:rsidR="001579BC">
        <w:rPr>
          <w:lang w:eastAsia="en-US"/>
        </w:rPr>
        <w:t xml:space="preserve">, słowo </w:t>
      </w:r>
      <w:r w:rsidR="00666D38" w:rsidRPr="001579BC">
        <w:rPr>
          <w:rStyle w:val="KodiZmienne"/>
        </w:rPr>
        <w:t>Incoming</w:t>
      </w:r>
      <w:r w:rsidR="001579BC">
        <w:rPr>
          <w:lang w:eastAsia="en-US"/>
        </w:rPr>
        <w:t xml:space="preserve"> oraz </w:t>
      </w:r>
      <w:r w:rsidR="00666D38" w:rsidRPr="001579BC">
        <w:rPr>
          <w:rStyle w:val="KodiZmienne"/>
        </w:rPr>
        <w:t>Type:</w:t>
      </w:r>
      <w:r w:rsidR="00666D38">
        <w:rPr>
          <w:lang w:eastAsia="en-US"/>
        </w:rPr>
        <w:t xml:space="preserve">. Pierwsze poddane są analizie linie ze znakiem równości. Spacje ulegają usunięciu, a sama linia jest dzielona po znaku </w:t>
      </w:r>
      <w:r w:rsidR="00666D38" w:rsidRPr="001579BC">
        <w:rPr>
          <w:rStyle w:val="KodiZmienne"/>
        </w:rPr>
        <w:t>=</w:t>
      </w:r>
      <w:r w:rsidR="00666D38">
        <w:rPr>
          <w:lang w:eastAsia="en-US"/>
        </w:rPr>
        <w:t xml:space="preserve">. Dzięki temu możliwym staje się porównanie zawartości pierwszej części linii oraz dopasowanie odpowiedniej metody z obiektu </w:t>
      </w:r>
      <w:r w:rsidR="00666D38" w:rsidRPr="001579BC">
        <w:rPr>
          <w:rStyle w:val="KodiZmienne"/>
        </w:rPr>
        <w:t>ddr</w:t>
      </w:r>
      <w:r w:rsidR="00666D38">
        <w:rPr>
          <w:lang w:eastAsia="en-US"/>
        </w:rPr>
        <w:t xml:space="preserve"> klasy </w:t>
      </w:r>
      <w:r w:rsidR="00666D38" w:rsidRPr="001579BC">
        <w:rPr>
          <w:rStyle w:val="KodiZmienne"/>
        </w:rPr>
        <w:t>DistressDataResolver</w:t>
      </w:r>
      <w:r w:rsidR="00666D38">
        <w:rPr>
          <w:lang w:eastAsia="en-US"/>
        </w:rPr>
        <w:t xml:space="preserve">. </w:t>
      </w:r>
      <w:r w:rsidR="00C119D8">
        <w:rPr>
          <w:lang w:eastAsia="en-US"/>
        </w:rPr>
        <w:t>Każda z nich przyjmuje kod i zwraca przyjazną człowiekowi nazwę. Przykładowa metoda tej klasy wygląda następująco:</w:t>
      </w:r>
    </w:p>
    <w:p w14:paraId="01F3DD8C" w14:textId="592F7485" w:rsidR="001579BC" w:rsidRDefault="001579BC" w:rsidP="001579BC">
      <w:pPr>
        <w:pStyle w:val="PodpisListingu"/>
        <w:framePr w:wrap="around"/>
      </w:pPr>
      <w:bookmarkStart w:id="192" w:name="_Toc60180072"/>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21</w:t>
      </w:r>
      <w:r w:rsidR="002A3594">
        <w:fldChar w:fldCharType="end"/>
      </w:r>
      <w:r>
        <w:t>. Implementacja metody ResolveEndOfSequence</w:t>
      </w:r>
      <w:bookmarkEnd w:id="192"/>
    </w:p>
    <w:p w14:paraId="7C0E1551" w14:textId="526460D8" w:rsidR="00C119D8" w:rsidRPr="0070092F" w:rsidRDefault="00C119D8" w:rsidP="001579BC">
      <w:pPr>
        <w:pStyle w:val="Listing"/>
        <w:framePr w:wrap="around"/>
        <w:rPr>
          <w:rFonts w:eastAsiaTheme="minorHAnsi"/>
          <w:color w:val="auto"/>
          <w:lang w:val="pl-PL" w:eastAsia="en-US"/>
        </w:rPr>
      </w:pPr>
      <w:r w:rsidRPr="0070092F">
        <w:rPr>
          <w:rFonts w:eastAsiaTheme="minorHAnsi"/>
          <w:color w:val="auto"/>
          <w:lang w:val="pl-PL" w:eastAsia="en-US"/>
        </w:rPr>
        <w:t>public string ResolveEndOfSequence(string code)</w:t>
      </w:r>
    </w:p>
    <w:p w14:paraId="4354B93D" w14:textId="0953F751"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w:t>
      </w:r>
    </w:p>
    <w:p w14:paraId="245339E5" w14:textId="60C7EDD9"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if (code == "117")</w:t>
      </w:r>
    </w:p>
    <w:p w14:paraId="27E0CCC7" w14:textId="24A7E196"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return "RQ Acknowledge required";</w:t>
      </w:r>
    </w:p>
    <w:p w14:paraId="761CA5D0" w14:textId="27866591"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else if (code == "122")</w:t>
      </w:r>
    </w:p>
    <w:p w14:paraId="44120D41" w14:textId="6DF7508F"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return "BQ Acknowledge respond";</w:t>
      </w:r>
    </w:p>
    <w:p w14:paraId="039357A6" w14:textId="420F32BC"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else if (code == "127")</w:t>
      </w:r>
    </w:p>
    <w:p w14:paraId="46963766" w14:textId="14E274BE" w:rsidR="00C119D8" w:rsidRPr="001579BC" w:rsidRDefault="00C119D8" w:rsidP="001579BC">
      <w:pPr>
        <w:pStyle w:val="Listing"/>
        <w:framePr w:wrap="around"/>
        <w:rPr>
          <w:rFonts w:eastAsiaTheme="minorHAnsi"/>
          <w:color w:val="auto"/>
          <w:lang w:eastAsia="en-US"/>
        </w:rPr>
      </w:pPr>
      <w:r w:rsidRPr="001579BC">
        <w:rPr>
          <w:rFonts w:eastAsiaTheme="minorHAnsi"/>
          <w:color w:val="auto"/>
          <w:lang w:eastAsia="en-US"/>
        </w:rPr>
        <w:t xml:space="preserve">    return "Other calls";</w:t>
      </w:r>
    </w:p>
    <w:p w14:paraId="269681E2" w14:textId="3A1EEBCC" w:rsidR="00C119D8" w:rsidRPr="0070092F" w:rsidRDefault="00C119D8" w:rsidP="001579BC">
      <w:pPr>
        <w:pStyle w:val="Listing"/>
        <w:framePr w:wrap="around"/>
        <w:rPr>
          <w:rFonts w:eastAsiaTheme="minorHAnsi"/>
          <w:color w:val="auto"/>
          <w:lang w:val="pl-PL" w:eastAsia="en-US"/>
        </w:rPr>
      </w:pPr>
      <w:r w:rsidRPr="001579BC">
        <w:rPr>
          <w:rFonts w:eastAsiaTheme="minorHAnsi"/>
          <w:color w:val="auto"/>
          <w:lang w:eastAsia="en-US"/>
        </w:rPr>
        <w:t xml:space="preserve">  </w:t>
      </w:r>
      <w:r w:rsidRPr="0070092F">
        <w:rPr>
          <w:rFonts w:eastAsiaTheme="minorHAnsi"/>
          <w:color w:val="auto"/>
          <w:lang w:val="pl-PL" w:eastAsia="en-US"/>
        </w:rPr>
        <w:t>return code;</w:t>
      </w:r>
    </w:p>
    <w:p w14:paraId="10722BB1" w14:textId="2AE25531" w:rsidR="00C119D8" w:rsidRPr="001579BC" w:rsidRDefault="00C119D8" w:rsidP="001579BC">
      <w:pPr>
        <w:pStyle w:val="Listing"/>
        <w:framePr w:wrap="around"/>
        <w:rPr>
          <w:color w:val="auto"/>
          <w:lang w:val="pl-PL" w:eastAsia="en-US"/>
        </w:rPr>
      </w:pPr>
      <w:r w:rsidRPr="001579BC">
        <w:rPr>
          <w:rFonts w:eastAsiaTheme="minorHAnsi"/>
          <w:color w:val="auto"/>
          <w:lang w:val="pl-PL" w:eastAsia="en-US"/>
        </w:rPr>
        <w:t>}</w:t>
      </w:r>
    </w:p>
    <w:p w14:paraId="1E965F0A" w14:textId="162FBB2F" w:rsidR="00F5057B" w:rsidRDefault="00C119D8" w:rsidP="001579BC">
      <w:pPr>
        <w:rPr>
          <w:lang w:eastAsia="en-US"/>
        </w:rPr>
      </w:pPr>
      <w:r>
        <w:rPr>
          <w:lang w:eastAsia="en-US"/>
        </w:rPr>
        <w:t>W przypadku pozycji geograficznej, zostaje dodatkowo wysłana informacja do części aplikacji odpowiadającej za wyświetlania pozycji zgłaszającego na mapie. Po dokonaniu dekodowania, nowe wartości zapisywane są na koniec ciągu</w:t>
      </w:r>
      <w:r w:rsidR="00F5057B">
        <w:rPr>
          <w:lang w:eastAsia="en-US"/>
        </w:rPr>
        <w:t xml:space="preserve"> wynikowego</w:t>
      </w:r>
      <w:r>
        <w:rPr>
          <w:lang w:eastAsia="en-US"/>
        </w:rPr>
        <w:t>.</w:t>
      </w:r>
      <w:r w:rsidR="00F5057B">
        <w:rPr>
          <w:lang w:eastAsia="en-US"/>
        </w:rPr>
        <w:t xml:space="preserve"> Ostatnią operacją jest obsłużenie przypadku, w którym linia zaczyna się od słowa </w:t>
      </w:r>
      <w:r w:rsidR="00F5057B" w:rsidRPr="001579BC">
        <w:rPr>
          <w:rStyle w:val="KodiZmienne"/>
        </w:rPr>
        <w:t>Incoming</w:t>
      </w:r>
      <w:r w:rsidR="00F5057B">
        <w:rPr>
          <w:lang w:eastAsia="en-US"/>
        </w:rPr>
        <w:t xml:space="preserve">. Ciąg znaków zostaje podzielony spacją, a słowo </w:t>
      </w:r>
      <w:r w:rsidR="00F5057B" w:rsidRPr="001579BC">
        <w:rPr>
          <w:rStyle w:val="KodiZmienne"/>
        </w:rPr>
        <w:t>Incoming</w:t>
      </w:r>
      <w:r w:rsidR="00F5057B">
        <w:rPr>
          <w:lang w:eastAsia="en-US"/>
        </w:rPr>
        <w:t xml:space="preserve"> zostaje zamienione na </w:t>
      </w:r>
      <w:r w:rsidR="00F5057B" w:rsidRPr="001579BC">
        <w:rPr>
          <w:rStyle w:val="KodiZmienne"/>
        </w:rPr>
        <w:t>Type:</w:t>
      </w:r>
      <w:r w:rsidR="00F5057B">
        <w:rPr>
          <w:lang w:eastAsia="en-US"/>
        </w:rPr>
        <w:t>. Poniżej zostaje przedstawiona wiadomość nadana przez radiostację:</w:t>
      </w:r>
    </w:p>
    <w:p w14:paraId="63A7AA90" w14:textId="66A08177" w:rsidR="001579BC" w:rsidRDefault="001579BC" w:rsidP="001579BC">
      <w:pPr>
        <w:pStyle w:val="PodpisListingu"/>
        <w:framePr w:wrap="around"/>
      </w:pPr>
      <w:bookmarkStart w:id="193" w:name="_Toc60180073"/>
      <w:r>
        <w:lastRenderedPageBreak/>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22</w:t>
      </w:r>
      <w:r w:rsidR="002A3594">
        <w:fldChar w:fldCharType="end"/>
      </w:r>
      <w:r>
        <w:t>. Przykładowa wiadomość nadana przez radiostację</w:t>
      </w:r>
      <w:bookmarkEnd w:id="193"/>
    </w:p>
    <w:p w14:paraId="44482649" w14:textId="77777777" w:rsidR="00F5057B" w:rsidRPr="0070092F" w:rsidRDefault="00F5057B" w:rsidP="001579BC">
      <w:pPr>
        <w:pStyle w:val="Listing"/>
        <w:framePr w:wrap="around"/>
        <w:rPr>
          <w:lang w:val="en-GB" w:eastAsia="en-US"/>
        </w:rPr>
      </w:pPr>
      <w:r w:rsidRPr="0070092F">
        <w:rPr>
          <w:lang w:val="en-GB" w:eastAsia="en-US"/>
        </w:rPr>
        <w:t>?</w:t>
      </w:r>
    </w:p>
    <w:p w14:paraId="1EF192F7" w14:textId="77777777" w:rsidR="00F5057B" w:rsidRPr="0084454A" w:rsidRDefault="00F5057B" w:rsidP="001579BC">
      <w:pPr>
        <w:pStyle w:val="Listing"/>
        <w:framePr w:wrap="around"/>
        <w:rPr>
          <w:lang w:eastAsia="en-US"/>
        </w:rPr>
      </w:pPr>
      <w:r w:rsidRPr="0084454A">
        <w:rPr>
          <w:lang w:eastAsia="en-US"/>
        </w:rPr>
        <w:t>?</w:t>
      </w:r>
    </w:p>
    <w:p w14:paraId="349FDC68" w14:textId="77777777" w:rsidR="00F5057B" w:rsidRPr="0084454A" w:rsidRDefault="00F5057B" w:rsidP="001579BC">
      <w:pPr>
        <w:pStyle w:val="Listing"/>
        <w:framePr w:wrap="around"/>
        <w:rPr>
          <w:lang w:eastAsia="en-US"/>
        </w:rPr>
      </w:pPr>
      <w:r w:rsidRPr="0084454A">
        <w:rPr>
          <w:lang w:eastAsia="en-US"/>
        </w:rPr>
        <w:t>?</w:t>
      </w:r>
    </w:p>
    <w:p w14:paraId="73D750FA" w14:textId="77777777" w:rsidR="00F5057B" w:rsidRPr="0084454A" w:rsidRDefault="00F5057B" w:rsidP="001579BC">
      <w:pPr>
        <w:pStyle w:val="Listing"/>
        <w:framePr w:wrap="around"/>
        <w:rPr>
          <w:lang w:eastAsia="en-US"/>
        </w:rPr>
      </w:pPr>
      <w:r w:rsidRPr="0084454A">
        <w:rPr>
          <w:lang w:eastAsia="en-US"/>
        </w:rPr>
        <w:t>K?</w:t>
      </w:r>
    </w:p>
    <w:p w14:paraId="264A86CD" w14:textId="77777777" w:rsidR="00F5057B" w:rsidRPr="0084454A" w:rsidRDefault="00F5057B" w:rsidP="001579BC">
      <w:pPr>
        <w:pStyle w:val="Listing"/>
        <w:framePr w:wrap="around"/>
        <w:rPr>
          <w:lang w:eastAsia="en-US"/>
        </w:rPr>
      </w:pPr>
    </w:p>
    <w:p w14:paraId="1422233E" w14:textId="77777777" w:rsidR="00F5057B" w:rsidRPr="0084454A" w:rsidRDefault="00F5057B" w:rsidP="001579BC">
      <w:pPr>
        <w:pStyle w:val="Listing"/>
        <w:framePr w:wrap="around"/>
        <w:rPr>
          <w:lang w:eastAsia="en-US"/>
        </w:rPr>
      </w:pPr>
    </w:p>
    <w:p w14:paraId="7CAEC0E9" w14:textId="77777777" w:rsidR="00F5057B" w:rsidRPr="008B5D6D" w:rsidRDefault="00F5057B" w:rsidP="001579BC">
      <w:pPr>
        <w:pStyle w:val="Listing"/>
        <w:framePr w:wrap="around"/>
        <w:rPr>
          <w:lang w:eastAsia="en-US"/>
        </w:rPr>
      </w:pPr>
      <w:r w:rsidRPr="008B5D6D">
        <w:rPr>
          <w:lang w:eastAsia="en-US"/>
        </w:rPr>
        <w:t>Incoming Distress</w:t>
      </w:r>
    </w:p>
    <w:p w14:paraId="572B9E1C" w14:textId="77777777" w:rsidR="00F5057B" w:rsidRPr="008B5D6D" w:rsidRDefault="00F5057B" w:rsidP="001579BC">
      <w:pPr>
        <w:pStyle w:val="Listing"/>
        <w:framePr w:wrap="around"/>
        <w:rPr>
          <w:lang w:eastAsia="en-US"/>
        </w:rPr>
      </w:pPr>
    </w:p>
    <w:p w14:paraId="3F5D6E91" w14:textId="77777777" w:rsidR="00F5057B" w:rsidRPr="008B5D6D" w:rsidRDefault="00F5057B" w:rsidP="001579BC">
      <w:pPr>
        <w:pStyle w:val="Listing"/>
        <w:framePr w:wrap="around"/>
        <w:rPr>
          <w:lang w:eastAsia="en-US"/>
        </w:rPr>
      </w:pPr>
      <w:r w:rsidRPr="008B5D6D">
        <w:rPr>
          <w:lang w:eastAsia="en-US"/>
        </w:rPr>
        <w:t>ID = 261431000</w:t>
      </w:r>
    </w:p>
    <w:p w14:paraId="7E6774B5" w14:textId="77777777" w:rsidR="00F5057B" w:rsidRPr="0084454A" w:rsidRDefault="00F5057B" w:rsidP="001579BC">
      <w:pPr>
        <w:pStyle w:val="Listing"/>
        <w:framePr w:wrap="around"/>
        <w:rPr>
          <w:lang w:val="en-GB" w:eastAsia="en-US"/>
        </w:rPr>
      </w:pPr>
      <w:r w:rsidRPr="0084454A">
        <w:rPr>
          <w:lang w:val="en-GB" w:eastAsia="en-US"/>
        </w:rPr>
        <w:t>Nature = 107</w:t>
      </w:r>
    </w:p>
    <w:p w14:paraId="61F54142" w14:textId="77777777" w:rsidR="00F5057B" w:rsidRPr="0084454A" w:rsidRDefault="00F5057B" w:rsidP="001579BC">
      <w:pPr>
        <w:pStyle w:val="Listing"/>
        <w:framePr w:wrap="around"/>
        <w:rPr>
          <w:lang w:val="en-GB" w:eastAsia="en-US"/>
        </w:rPr>
      </w:pPr>
      <w:r w:rsidRPr="0084454A">
        <w:rPr>
          <w:lang w:val="en-GB" w:eastAsia="en-US"/>
        </w:rPr>
        <w:t>Pos = 53N25,014E33</w:t>
      </w:r>
    </w:p>
    <w:p w14:paraId="18D56469" w14:textId="77777777" w:rsidR="00F5057B" w:rsidRPr="008B5D6D" w:rsidRDefault="00F5057B" w:rsidP="001579BC">
      <w:pPr>
        <w:pStyle w:val="Listing"/>
        <w:framePr w:wrap="around"/>
        <w:rPr>
          <w:lang w:val="en-GB" w:eastAsia="en-US"/>
        </w:rPr>
      </w:pPr>
      <w:r w:rsidRPr="008B5D6D">
        <w:rPr>
          <w:lang w:val="en-GB" w:eastAsia="en-US"/>
        </w:rPr>
        <w:t>Time =  9:42</w:t>
      </w:r>
    </w:p>
    <w:p w14:paraId="4D79C50B" w14:textId="77777777" w:rsidR="00F5057B" w:rsidRPr="0084454A" w:rsidRDefault="00F5057B" w:rsidP="001579BC">
      <w:pPr>
        <w:pStyle w:val="Listing"/>
        <w:framePr w:wrap="around"/>
        <w:rPr>
          <w:lang w:eastAsia="en-US"/>
        </w:rPr>
      </w:pPr>
      <w:r w:rsidRPr="0084454A">
        <w:rPr>
          <w:lang w:eastAsia="en-US"/>
        </w:rPr>
        <w:t>Sub = 109</w:t>
      </w:r>
    </w:p>
    <w:p w14:paraId="538919FA" w14:textId="77777777" w:rsidR="00F5057B" w:rsidRPr="0070092F" w:rsidRDefault="00F5057B" w:rsidP="001579BC">
      <w:pPr>
        <w:pStyle w:val="Listing"/>
        <w:framePr w:wrap="around"/>
        <w:rPr>
          <w:lang w:val="pl-PL" w:eastAsia="en-US"/>
        </w:rPr>
      </w:pPr>
      <w:r w:rsidRPr="0070092F">
        <w:rPr>
          <w:lang w:val="pl-PL" w:eastAsia="en-US"/>
        </w:rPr>
        <w:t>Eos = 127</w:t>
      </w:r>
    </w:p>
    <w:p w14:paraId="4DB663A3" w14:textId="77777777" w:rsidR="00F5057B" w:rsidRPr="0070092F" w:rsidRDefault="00F5057B" w:rsidP="001579BC">
      <w:pPr>
        <w:pStyle w:val="Listing"/>
        <w:framePr w:wrap="around"/>
        <w:rPr>
          <w:lang w:val="pl-PL" w:eastAsia="en-US"/>
        </w:rPr>
      </w:pPr>
    </w:p>
    <w:p w14:paraId="1E347B3E" w14:textId="5AA2B64B" w:rsidR="00F5057B" w:rsidRPr="0070092F" w:rsidRDefault="00F5057B" w:rsidP="001579BC">
      <w:pPr>
        <w:pStyle w:val="Listing"/>
        <w:framePr w:wrap="around"/>
        <w:rPr>
          <w:lang w:val="pl-PL" w:eastAsia="en-US"/>
        </w:rPr>
      </w:pPr>
      <w:r w:rsidRPr="0070092F">
        <w:rPr>
          <w:lang w:val="pl-PL" w:eastAsia="en-US"/>
        </w:rPr>
        <w:t>Time 22:01.09</w:t>
      </w:r>
    </w:p>
    <w:p w14:paraId="6B4875CA" w14:textId="5CA40F54" w:rsidR="0084454A" w:rsidRDefault="00F5057B" w:rsidP="001579BC">
      <w:pPr>
        <w:ind w:firstLine="0"/>
        <w:rPr>
          <w:lang w:eastAsia="en-US"/>
        </w:rPr>
      </w:pPr>
      <w:r>
        <w:rPr>
          <w:lang w:eastAsia="en-US"/>
        </w:rPr>
        <w:t>oraz ta po zdekodowaniu:</w:t>
      </w:r>
    </w:p>
    <w:p w14:paraId="4121232D" w14:textId="5F55C911" w:rsidR="001579BC" w:rsidRDefault="001579BC" w:rsidP="001579BC">
      <w:pPr>
        <w:pStyle w:val="PodpisListingu"/>
        <w:framePr w:wrap="around"/>
      </w:pPr>
      <w:bookmarkStart w:id="194" w:name="_Toc60180074"/>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23</w:t>
      </w:r>
      <w:r w:rsidR="002A3594">
        <w:fldChar w:fldCharType="end"/>
      </w:r>
      <w:r>
        <w:t>. Przykładowa wiadomość po zdekodowaniu</w:t>
      </w:r>
      <w:bookmarkEnd w:id="194"/>
    </w:p>
    <w:p w14:paraId="725C6CE5" w14:textId="77777777" w:rsidR="00F5057B" w:rsidRPr="00B67BF1" w:rsidRDefault="00F5057B" w:rsidP="001579BC">
      <w:pPr>
        <w:pStyle w:val="Listing"/>
        <w:framePr w:wrap="around"/>
        <w:rPr>
          <w:lang w:val="pl-PL" w:eastAsia="en-US"/>
        </w:rPr>
      </w:pPr>
      <w:r w:rsidRPr="00B67BF1">
        <w:rPr>
          <w:lang w:val="pl-PL" w:eastAsia="en-US"/>
        </w:rPr>
        <w:t>Type: Distress</w:t>
      </w:r>
    </w:p>
    <w:p w14:paraId="5ECA6FDF" w14:textId="77777777" w:rsidR="00F5057B" w:rsidRPr="0084454A" w:rsidRDefault="00F5057B" w:rsidP="001579BC">
      <w:pPr>
        <w:pStyle w:val="Listing"/>
        <w:framePr w:wrap="around"/>
        <w:rPr>
          <w:lang w:eastAsia="en-US"/>
        </w:rPr>
      </w:pPr>
      <w:r w:rsidRPr="0084454A">
        <w:rPr>
          <w:lang w:eastAsia="en-US"/>
        </w:rPr>
        <w:t>ID: 261431000</w:t>
      </w:r>
    </w:p>
    <w:p w14:paraId="1732A065" w14:textId="77777777" w:rsidR="00F5057B" w:rsidRPr="0084454A" w:rsidRDefault="00F5057B" w:rsidP="001579BC">
      <w:pPr>
        <w:pStyle w:val="Listing"/>
        <w:framePr w:wrap="around"/>
        <w:rPr>
          <w:lang w:eastAsia="en-US"/>
        </w:rPr>
      </w:pPr>
      <w:r w:rsidRPr="0084454A">
        <w:rPr>
          <w:lang w:eastAsia="en-US"/>
        </w:rPr>
        <w:t>Nature: Undesined distress</w:t>
      </w:r>
    </w:p>
    <w:p w14:paraId="0C400921" w14:textId="77777777" w:rsidR="00F5057B" w:rsidRPr="0084454A" w:rsidRDefault="00F5057B" w:rsidP="001579BC">
      <w:pPr>
        <w:pStyle w:val="Listing"/>
        <w:framePr w:wrap="around"/>
        <w:rPr>
          <w:lang w:eastAsia="en-US"/>
        </w:rPr>
      </w:pPr>
      <w:r w:rsidRPr="0084454A">
        <w:rPr>
          <w:lang w:eastAsia="en-US"/>
        </w:rPr>
        <w:t>Pos: 53N25,014E33</w:t>
      </w:r>
    </w:p>
    <w:p w14:paraId="0FAAE094" w14:textId="77777777" w:rsidR="00F5057B" w:rsidRPr="0084454A" w:rsidRDefault="00F5057B" w:rsidP="001579BC">
      <w:pPr>
        <w:pStyle w:val="Listing"/>
        <w:framePr w:wrap="around"/>
        <w:rPr>
          <w:lang w:eastAsia="en-US"/>
        </w:rPr>
      </w:pPr>
      <w:r w:rsidRPr="0084454A">
        <w:rPr>
          <w:lang w:eastAsia="en-US"/>
        </w:rPr>
        <w:t>Time: 9:42</w:t>
      </w:r>
    </w:p>
    <w:p w14:paraId="297639FA" w14:textId="77777777" w:rsidR="00F5057B" w:rsidRPr="0084454A" w:rsidRDefault="00F5057B" w:rsidP="001579BC">
      <w:pPr>
        <w:pStyle w:val="Listing"/>
        <w:framePr w:wrap="around"/>
        <w:rPr>
          <w:lang w:eastAsia="en-US"/>
        </w:rPr>
      </w:pPr>
      <w:r w:rsidRPr="0084454A">
        <w:rPr>
          <w:lang w:eastAsia="en-US"/>
        </w:rPr>
        <w:t>Sub: 109</w:t>
      </w:r>
    </w:p>
    <w:p w14:paraId="379AE5BE" w14:textId="77777777" w:rsidR="00F5057B" w:rsidRPr="0084454A" w:rsidRDefault="00F5057B" w:rsidP="001579BC">
      <w:pPr>
        <w:pStyle w:val="Listing"/>
        <w:framePr w:wrap="around"/>
        <w:rPr>
          <w:lang w:eastAsia="en-US"/>
        </w:rPr>
      </w:pPr>
      <w:r w:rsidRPr="0084454A">
        <w:rPr>
          <w:lang w:eastAsia="en-US"/>
        </w:rPr>
        <w:t>Eos: Other calls</w:t>
      </w:r>
    </w:p>
    <w:p w14:paraId="77A52EB0" w14:textId="1595C37F" w:rsidR="00F5057B" w:rsidRDefault="00F5057B" w:rsidP="001579BC">
      <w:pPr>
        <w:pStyle w:val="Listing"/>
        <w:framePr w:wrap="around"/>
        <w:rPr>
          <w:lang w:eastAsia="en-US"/>
        </w:rPr>
      </w:pPr>
      <w:r w:rsidRPr="0084454A">
        <w:rPr>
          <w:lang w:eastAsia="en-US"/>
        </w:rPr>
        <w:t>Time: 22:01.09</w:t>
      </w:r>
    </w:p>
    <w:p w14:paraId="212FBA20" w14:textId="7698DC96" w:rsidR="00F5057B" w:rsidRDefault="00F5057B" w:rsidP="00F5057B">
      <w:pPr>
        <w:pStyle w:val="Nagwek3"/>
      </w:pPr>
      <w:bookmarkStart w:id="195" w:name="_Toc60184485"/>
      <w:r>
        <w:t>Podsumowanie</w:t>
      </w:r>
      <w:bookmarkEnd w:id="195"/>
    </w:p>
    <w:p w14:paraId="61535323" w14:textId="2C488C79" w:rsidR="0084454A" w:rsidRDefault="00F5057B" w:rsidP="00F5057B">
      <w:pPr>
        <w:rPr>
          <w:lang w:eastAsia="en-US"/>
        </w:rPr>
      </w:pPr>
      <w:r>
        <w:rPr>
          <w:lang w:eastAsia="en-US"/>
        </w:rPr>
        <w:t xml:space="preserve">Implementowanie funkcjonalności, umożliwiającej odbiór danych z radiostacji wykorzystując port COM, zakończyło się pełnym sukcesem. Aplikacja odbiera wywołania alarmowe, prasuje je do postaci czytelnej przez operatora oraz zapisuje je na dysku komputera. Radiooperator może odejść od radiostacji i być pewnym, iż żaden otrzymany komunikat go nie ominie. </w:t>
      </w:r>
      <w:r w:rsidR="0084454A">
        <w:rPr>
          <w:lang w:eastAsia="en-US"/>
        </w:rPr>
        <w:t>Ograniczenia w archiwizacji komunikatów wynikłych z limitów pamięci urządzenia SAILOR RE 2100 przestają mieć znaczenie, a dane wpisywane wcześniej ręcznie do komputera, zostały na nim zapisane w sposób automatyczny.</w:t>
      </w:r>
    </w:p>
    <w:p w14:paraId="7641BF37" w14:textId="77777777" w:rsidR="0084454A" w:rsidRDefault="0084454A">
      <w:pPr>
        <w:spacing w:line="240" w:lineRule="auto"/>
        <w:rPr>
          <w:lang w:eastAsia="en-US"/>
        </w:rPr>
      </w:pPr>
      <w:r>
        <w:rPr>
          <w:lang w:eastAsia="en-US"/>
        </w:rPr>
        <w:br w:type="page"/>
      </w:r>
    </w:p>
    <w:p w14:paraId="78D8B299" w14:textId="60122A84" w:rsidR="00F5057B" w:rsidRDefault="0084454A" w:rsidP="0084454A">
      <w:pPr>
        <w:pStyle w:val="Nagwek2"/>
      </w:pPr>
      <w:bookmarkStart w:id="196" w:name="_Toc60184486"/>
      <w:r>
        <w:lastRenderedPageBreak/>
        <w:t>Wyświetlanie pozycji nadawcy komunikatu na mapie Google</w:t>
      </w:r>
      <w:bookmarkEnd w:id="196"/>
    </w:p>
    <w:p w14:paraId="6F53274C" w14:textId="77777777" w:rsidR="00EA0B37" w:rsidRDefault="00A3436A" w:rsidP="00EA0B37">
      <w:pPr>
        <w:keepNext/>
        <w:ind w:firstLine="0"/>
        <w:jc w:val="center"/>
      </w:pPr>
      <w:r>
        <w:rPr>
          <w:noProof/>
        </w:rPr>
        <w:drawing>
          <wp:inline distT="0" distB="0" distL="0" distR="0" wp14:anchorId="19F49C37" wp14:editId="5819BA14">
            <wp:extent cx="3781425" cy="43624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4362450"/>
                    </a:xfrm>
                    <a:prstGeom prst="rect">
                      <a:avLst/>
                    </a:prstGeom>
                  </pic:spPr>
                </pic:pic>
              </a:graphicData>
            </a:graphic>
          </wp:inline>
        </w:drawing>
      </w:r>
    </w:p>
    <w:p w14:paraId="33F600CA" w14:textId="21E4040C" w:rsidR="0084454A" w:rsidRDefault="00EA0B37" w:rsidP="00EA0B37">
      <w:pPr>
        <w:pStyle w:val="Legenda"/>
      </w:pPr>
      <w:bookmarkStart w:id="197" w:name="_Toc60183574"/>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14</w:t>
      </w:r>
      <w:r>
        <w:fldChar w:fldCharType="end"/>
      </w:r>
      <w:r>
        <w:t xml:space="preserve"> </w:t>
      </w:r>
      <w:r w:rsidRPr="008570CE">
        <w:t>Część interfejsu użytkownika wyświetlająca pozycję nadawcy. Źródło: Opracowanie własne.</w:t>
      </w:r>
      <w:bookmarkEnd w:id="197"/>
    </w:p>
    <w:p w14:paraId="5A81A9BC" w14:textId="420880E9" w:rsidR="00AB3647" w:rsidRDefault="00886E67" w:rsidP="007E0A21">
      <w:pPr>
        <w:rPr>
          <w:lang w:eastAsia="en-US"/>
        </w:rPr>
      </w:pPr>
      <w:r>
        <w:rPr>
          <w:lang w:eastAsia="en-US"/>
        </w:rPr>
        <w:t xml:space="preserve">Wyznaczenie </w:t>
      </w:r>
      <w:r w:rsidR="007E0A21">
        <w:rPr>
          <w:lang w:eastAsia="en-US"/>
        </w:rPr>
        <w:t xml:space="preserve">na mapie </w:t>
      </w:r>
      <w:r>
        <w:rPr>
          <w:lang w:eastAsia="en-US"/>
        </w:rPr>
        <w:t xml:space="preserve">poprawnej pozycji nadawcy komunikatu </w:t>
      </w:r>
      <w:r w:rsidR="007E0A21">
        <w:rPr>
          <w:lang w:eastAsia="en-US"/>
        </w:rPr>
        <w:t>potrafi</w:t>
      </w:r>
      <w:r>
        <w:rPr>
          <w:lang w:eastAsia="en-US"/>
        </w:rPr>
        <w:t xml:space="preserve"> być dla nawigatora kłopotliwe. Szczególnie, gdy jednostka nadająca jest w niebezpieczeństwie i każda sekunda może przesądzić o ludzkim istnieniu. Stąd też uznano, że nieocenionym wsparciem </w:t>
      </w:r>
      <w:r w:rsidR="002254D8">
        <w:rPr>
          <w:lang w:eastAsia="en-US"/>
        </w:rPr>
        <w:t>byłoby wyświetlenie pozycji nadawcy na ogólnodostępnych</w:t>
      </w:r>
      <w:r w:rsidR="007E0A21">
        <w:rPr>
          <w:lang w:eastAsia="en-US"/>
        </w:rPr>
        <w:t>, elektronicznych</w:t>
      </w:r>
      <w:r w:rsidR="002254D8">
        <w:rPr>
          <w:lang w:eastAsia="en-US"/>
        </w:rPr>
        <w:t xml:space="preserve"> mapach. Niewątpliwą zaletą tego rozwiązania jest możliwość przechowania map w pamięci podręcznej systemu, dzięki czemu nie wymagają stałego dostępu do Internetu. W przypadku niewielkich akwenów, jak morze Bałtyckie, wszystkie wymagane dane można pobrać</w:t>
      </w:r>
      <w:r w:rsidR="007E0A21">
        <w:rPr>
          <w:lang w:eastAsia="en-US"/>
        </w:rPr>
        <w:t xml:space="preserve"> do cache’u aplikacji</w:t>
      </w:r>
      <w:r w:rsidR="002254D8">
        <w:rPr>
          <w:lang w:eastAsia="en-US"/>
        </w:rPr>
        <w:t xml:space="preserve"> w porcie i wyruszyć w podróż zaopatrzonym w komplet map elektronicznych.</w:t>
      </w:r>
      <w:r w:rsidR="00957499">
        <w:rPr>
          <w:lang w:eastAsia="en-US"/>
        </w:rPr>
        <w:t xml:space="preserve"> Oszczędne gospodarowanie transmisją danych na morzu jest kluczowe ze względu na wysokie koszty oraz niską przepustowość łącza satelitarnego.</w:t>
      </w:r>
    </w:p>
    <w:p w14:paraId="278C216B" w14:textId="4B0B11BA" w:rsidR="00E81DFD" w:rsidRDefault="00AB3647" w:rsidP="00AB3647">
      <w:pPr>
        <w:pStyle w:val="Nagwek3"/>
      </w:pPr>
      <w:bookmarkStart w:id="198" w:name="_Toc60184487"/>
      <w:r>
        <w:t>Implementacja kontrolki mapy</w:t>
      </w:r>
      <w:bookmarkEnd w:id="198"/>
    </w:p>
    <w:p w14:paraId="401BFE56" w14:textId="4A94C457" w:rsidR="00792BF6" w:rsidRDefault="00AB3647" w:rsidP="00AB3647">
      <w:pPr>
        <w:rPr>
          <w:lang w:eastAsia="en-US"/>
        </w:rPr>
      </w:pPr>
      <w:r>
        <w:rPr>
          <w:lang w:eastAsia="en-US"/>
        </w:rPr>
        <w:t xml:space="preserve">Do wykonania funkcjonalności została użyta biblioteka GMap.NET. Zawiera w sobie wszystkie niezbędne funkcje oraz posiada wsparcie dla wielu dostawców map, w tym </w:t>
      </w:r>
      <w:r>
        <w:rPr>
          <w:lang w:eastAsia="en-US"/>
        </w:rPr>
        <w:lastRenderedPageBreak/>
        <w:t>tych najpopularniejszych jak Bing, Google, Here, czy StreetView</w:t>
      </w:r>
      <w:r w:rsidR="00CC3242">
        <w:rPr>
          <w:lang w:eastAsia="en-US"/>
        </w:rPr>
        <w:t xml:space="preserve">. </w:t>
      </w:r>
      <w:r w:rsidR="00792BF6">
        <w:rPr>
          <w:lang w:eastAsia="en-US"/>
        </w:rPr>
        <w:t xml:space="preserve">Implementacja funkcjonalności została tak przemyślana, aby umożliwić zmianę dostawcy niewielkim kosztem. </w:t>
      </w:r>
      <w:r w:rsidR="007E0A21">
        <w:rPr>
          <w:lang w:eastAsia="en-US"/>
        </w:rPr>
        <w:t>W</w:t>
      </w:r>
      <w:r w:rsidR="00792BF6">
        <w:rPr>
          <w:lang w:eastAsia="en-US"/>
        </w:rPr>
        <w:t>idok jest niewielk</w:t>
      </w:r>
      <w:r w:rsidR="00327B42">
        <w:rPr>
          <w:lang w:eastAsia="en-US"/>
        </w:rPr>
        <w:t>i</w:t>
      </w:r>
      <w:r w:rsidR="00792BF6">
        <w:rPr>
          <w:lang w:eastAsia="en-US"/>
        </w:rPr>
        <w:t xml:space="preserve"> i składa się z przycisku oraz kontrolki udostępnionej przez bibliotekę GMap.NET:</w:t>
      </w:r>
    </w:p>
    <w:p w14:paraId="46C33A3D" w14:textId="13F3097C" w:rsidR="0084449B" w:rsidRPr="0070092F" w:rsidRDefault="0084449B" w:rsidP="0084449B">
      <w:pPr>
        <w:pStyle w:val="PodpisListingu"/>
        <w:framePr w:wrap="around"/>
        <w:rPr>
          <w:lang w:val="en-GB"/>
        </w:rPr>
      </w:pPr>
      <w:bookmarkStart w:id="199" w:name="_Toc60180075"/>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24</w:t>
      </w:r>
      <w:r w:rsidR="002A3594">
        <w:rPr>
          <w:lang w:val="en-GB"/>
        </w:rPr>
        <w:fldChar w:fldCharType="end"/>
      </w:r>
      <w:r w:rsidRPr="0070092F">
        <w:rPr>
          <w:lang w:val="en-GB"/>
        </w:rPr>
        <w:t xml:space="preserve">. Zawartość kontrolki </w:t>
      </w:r>
      <w:r w:rsidRPr="0070092F">
        <w:rPr>
          <w:rFonts w:eastAsiaTheme="minorHAnsi"/>
          <w:color w:val="auto"/>
          <w:lang w:val="en-GB"/>
        </w:rPr>
        <w:t>GMapControl</w:t>
      </w:r>
      <w:bookmarkEnd w:id="199"/>
    </w:p>
    <w:p w14:paraId="1C58D3A8" w14:textId="773BEB14" w:rsidR="00792BF6" w:rsidRPr="00F830D8" w:rsidRDefault="00792BF6" w:rsidP="00C14FEA">
      <w:pPr>
        <w:pStyle w:val="Listing"/>
        <w:framePr w:wrap="around"/>
        <w:rPr>
          <w:rFonts w:eastAsiaTheme="minorHAnsi"/>
          <w:color w:val="auto"/>
          <w:lang w:eastAsia="en-US"/>
        </w:rPr>
      </w:pPr>
      <w:r w:rsidRPr="00F830D8">
        <w:rPr>
          <w:rFonts w:eastAsiaTheme="minorHAnsi"/>
          <w:color w:val="auto"/>
          <w:lang w:eastAsia="en-US"/>
        </w:rPr>
        <w:t>&lt;gmaps:GMapControl x:Name="mapView" Loaded="MapView_Loaded" ItemsSource="{Binding Markers}"/&gt;</w:t>
      </w:r>
    </w:p>
    <w:p w14:paraId="2877F5A8" w14:textId="6202B14D" w:rsidR="00792BF6" w:rsidRPr="00F830D8" w:rsidRDefault="00792BF6" w:rsidP="00C14FEA">
      <w:pPr>
        <w:pStyle w:val="Listing"/>
        <w:framePr w:wrap="around"/>
        <w:rPr>
          <w:rFonts w:eastAsiaTheme="minorHAnsi"/>
          <w:color w:val="auto"/>
          <w:lang w:eastAsia="en-US"/>
        </w:rPr>
      </w:pPr>
      <w:r w:rsidRPr="00F830D8">
        <w:rPr>
          <w:rFonts w:eastAsiaTheme="minorHAnsi"/>
          <w:color w:val="auto"/>
          <w:lang w:eastAsia="en-US"/>
        </w:rPr>
        <w:t>&lt;Button Command="{Binding ResetPointCommand}" Content="{Binding ResetPointName}" HorizontalAlignment="Left" Margin="10,420,0,0" VerticalAlignment="Top" Width="75"/&gt;</w:t>
      </w:r>
    </w:p>
    <w:p w14:paraId="15A5E328" w14:textId="659BC5CF" w:rsidR="00792BF6" w:rsidRDefault="00792BF6" w:rsidP="00792BF6">
      <w:pPr>
        <w:autoSpaceDE w:val="0"/>
        <w:autoSpaceDN w:val="0"/>
        <w:adjustRightInd w:val="0"/>
        <w:spacing w:line="240" w:lineRule="auto"/>
        <w:ind w:firstLine="0"/>
        <w:jc w:val="left"/>
        <w:rPr>
          <w:lang w:val="en-GB" w:eastAsia="en-US"/>
        </w:rPr>
      </w:pPr>
    </w:p>
    <w:p w14:paraId="2400718A" w14:textId="7C22C516" w:rsidR="00327B42" w:rsidRPr="00F830D8" w:rsidRDefault="00327B42" w:rsidP="00327B42">
      <w:pPr>
        <w:rPr>
          <w:lang w:eastAsia="en-US"/>
        </w:rPr>
      </w:pPr>
      <w:r w:rsidRPr="00F830D8">
        <w:rPr>
          <w:lang w:eastAsia="en-US"/>
        </w:rPr>
        <w:t xml:space="preserve">Implementację rozpoczyna kontrolka </w:t>
      </w:r>
      <w:r w:rsidRPr="00F830D8">
        <w:rPr>
          <w:rFonts w:ascii="Courier New" w:eastAsiaTheme="minorHAnsi" w:hAnsi="Courier New" w:cs="Courier New"/>
          <w:sz w:val="19"/>
          <w:szCs w:val="19"/>
          <w:lang w:eastAsia="en-US"/>
        </w:rPr>
        <w:t xml:space="preserve">GMapControl </w:t>
      </w:r>
      <w:r w:rsidR="003F5FA7" w:rsidRPr="00F830D8">
        <w:rPr>
          <w:lang w:eastAsia="en-US"/>
        </w:rPr>
        <w:t xml:space="preserve">nazwana </w:t>
      </w:r>
      <w:r w:rsidR="003F5FA7" w:rsidRPr="00F830D8">
        <w:rPr>
          <w:rFonts w:ascii="Courier New" w:eastAsiaTheme="minorHAnsi" w:hAnsi="Courier New" w:cs="Courier New"/>
          <w:sz w:val="19"/>
          <w:szCs w:val="19"/>
          <w:lang w:eastAsia="en-US"/>
        </w:rPr>
        <w:t>mapView</w:t>
      </w:r>
      <w:r w:rsidR="003F5FA7" w:rsidRPr="00F830D8">
        <w:rPr>
          <w:rFonts w:ascii="Courier New" w:hAnsi="Courier New" w:cs="Courier New"/>
          <w:lang w:eastAsia="en-US"/>
        </w:rPr>
        <w:t xml:space="preserve"> </w:t>
      </w:r>
      <w:r w:rsidR="003F5FA7" w:rsidRPr="00F830D8">
        <w:rPr>
          <w:lang w:eastAsia="en-US"/>
        </w:rPr>
        <w:t>z</w:t>
      </w:r>
      <w:r w:rsidRPr="00F830D8">
        <w:rPr>
          <w:lang w:eastAsia="en-US"/>
        </w:rPr>
        <w:t xml:space="preserve">e zdefiniowanym zdarzeniem typu </w:t>
      </w:r>
      <w:r w:rsidRPr="00F830D8">
        <w:rPr>
          <w:rFonts w:ascii="Courier New" w:eastAsiaTheme="minorHAnsi" w:hAnsi="Courier New" w:cs="Courier New"/>
          <w:sz w:val="19"/>
          <w:szCs w:val="19"/>
          <w:lang w:eastAsia="en-US"/>
        </w:rPr>
        <w:t>Loaded</w:t>
      </w:r>
      <w:r w:rsidRPr="00F830D8">
        <w:rPr>
          <w:rFonts w:ascii="Courier New" w:hAnsi="Courier New" w:cs="Courier New"/>
          <w:lang w:eastAsia="en-US"/>
        </w:rPr>
        <w:t xml:space="preserve"> </w:t>
      </w:r>
      <w:r w:rsidRPr="00F830D8">
        <w:rPr>
          <w:lang w:eastAsia="en-US"/>
        </w:rPr>
        <w:t xml:space="preserve">odpowiadającym za wywołanie metody </w:t>
      </w:r>
      <w:r w:rsidRPr="00F830D8">
        <w:rPr>
          <w:rFonts w:ascii="Courier New" w:eastAsiaTheme="minorHAnsi" w:hAnsi="Courier New" w:cs="Courier New"/>
          <w:sz w:val="19"/>
          <w:szCs w:val="19"/>
          <w:lang w:eastAsia="en-US"/>
        </w:rPr>
        <w:t>MapView_Loaded</w:t>
      </w:r>
      <w:r w:rsidRPr="00F830D8">
        <w:rPr>
          <w:rFonts w:ascii="Courier New" w:hAnsi="Courier New" w:cs="Courier New"/>
          <w:lang w:eastAsia="en-US"/>
        </w:rPr>
        <w:t xml:space="preserve"> </w:t>
      </w:r>
      <w:r w:rsidRPr="00F830D8">
        <w:rPr>
          <w:lang w:eastAsia="en-US"/>
        </w:rPr>
        <w:t xml:space="preserve">zdefiniowanej w code behind oraz źródłem prawdy o rozmieszczeniu pinezek na mapie w postaci Bindingu </w:t>
      </w:r>
      <w:r w:rsidRPr="00F830D8">
        <w:rPr>
          <w:rFonts w:ascii="Courier New" w:eastAsiaTheme="minorHAnsi" w:hAnsi="Courier New" w:cs="Courier New"/>
          <w:sz w:val="19"/>
          <w:szCs w:val="19"/>
          <w:lang w:eastAsia="en-US"/>
        </w:rPr>
        <w:t>Markers</w:t>
      </w:r>
      <w:r w:rsidRPr="00F830D8">
        <w:rPr>
          <w:lang w:eastAsia="en-US"/>
        </w:rPr>
        <w:t xml:space="preserve">. Umieszczenie </w:t>
      </w:r>
      <w:r w:rsidR="003F5FA7" w:rsidRPr="00F830D8">
        <w:rPr>
          <w:lang w:eastAsia="en-US"/>
        </w:rPr>
        <w:t xml:space="preserve">funkcji w tym miejscu zostało podyktowane wymaganiami kontrolki, która potrzebowała kompletu danych do poprawnego uruchomienia. Tak więc metoda zawiera przede wszystkim przypisywania wartości do odpowiednich właściwości kontrolki </w:t>
      </w:r>
      <w:r w:rsidR="003F5FA7" w:rsidRPr="005553C0">
        <w:rPr>
          <w:rStyle w:val="KodiZmienne"/>
        </w:rPr>
        <w:t>mapView</w:t>
      </w:r>
      <w:r w:rsidR="003F5FA7" w:rsidRPr="00F830D8">
        <w:rPr>
          <w:lang w:eastAsia="en-US"/>
        </w:rPr>
        <w:t>:</w:t>
      </w:r>
    </w:p>
    <w:p w14:paraId="2EDB8A1A" w14:textId="5E506880" w:rsidR="0084449B" w:rsidRPr="006A3F22" w:rsidRDefault="0084449B" w:rsidP="00436BD3">
      <w:pPr>
        <w:pStyle w:val="PodpisListingu"/>
        <w:framePr w:wrap="around"/>
        <w:rPr>
          <w:lang w:val="en-GB"/>
        </w:rPr>
      </w:pPr>
      <w:bookmarkStart w:id="200" w:name="_Toc60180076"/>
      <w:r w:rsidRPr="006A3F22">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25</w:t>
      </w:r>
      <w:r w:rsidR="002A3594">
        <w:rPr>
          <w:lang w:val="en-GB"/>
        </w:rPr>
        <w:fldChar w:fldCharType="end"/>
      </w:r>
      <w:r w:rsidRPr="006A3F22">
        <w:rPr>
          <w:lang w:val="en-GB"/>
        </w:rPr>
        <w:t>. Implementacja metody MapView_Loaded</w:t>
      </w:r>
      <w:bookmarkEnd w:id="200"/>
    </w:p>
    <w:p w14:paraId="6CD0069F" w14:textId="707CA511"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private void MapView_Loaded(object sender, RoutedEventArgs e)</w:t>
      </w:r>
    </w:p>
    <w:p w14:paraId="039AF7DA" w14:textId="2272E47E"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w:t>
      </w:r>
    </w:p>
    <w:p w14:paraId="6B2323DC" w14:textId="58C6040B"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mapView.MapProvider = </w:t>
      </w:r>
      <w:r w:rsidR="00C13097" w:rsidRPr="00C13097">
        <w:rPr>
          <w:rFonts w:eastAsiaTheme="minorHAnsi"/>
          <w:color w:val="auto"/>
          <w:lang w:eastAsia="en-US"/>
        </w:rPr>
        <w:t>GMap.NET.MapProviders.OpenSeaMapHybridProvider.Instance</w:t>
      </w:r>
      <w:r w:rsidRPr="0084449B">
        <w:rPr>
          <w:rFonts w:eastAsiaTheme="minorHAnsi"/>
          <w:color w:val="auto"/>
          <w:lang w:eastAsia="en-US"/>
        </w:rPr>
        <w:t>;</w:t>
      </w:r>
    </w:p>
    <w:p w14:paraId="3E239B91" w14:textId="3897C9B4"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GMaps.Instance.Mode = AccessMode.ServerAndCache;</w:t>
      </w:r>
    </w:p>
    <w:p w14:paraId="7713F233" w14:textId="01805395"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mapView.IgnoreMarkerOnMouseWheel = true;</w:t>
      </w:r>
    </w:p>
    <w:p w14:paraId="533F7747" w14:textId="3A858B48"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mapView.ShowCenter = false;</w:t>
      </w:r>
    </w:p>
    <w:p w14:paraId="44CFB63C" w14:textId="7F90E806"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mapView.MinZoom = 2;</w:t>
      </w:r>
    </w:p>
    <w:p w14:paraId="6F8EF4A9" w14:textId="7D15414F"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mapView.MaxZoom = 24;</w:t>
      </w:r>
    </w:p>
    <w:p w14:paraId="5A4CE191" w14:textId="6D94D928"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mapView.Zoom = 11;</w:t>
      </w:r>
    </w:p>
    <w:p w14:paraId="5276605A" w14:textId="03C0E030"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mapView.Position = new PointLatLng(53.4285, 14.5637);</w:t>
      </w:r>
    </w:p>
    <w:p w14:paraId="225B2D05" w14:textId="72EFB636"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mapView.MouseWheelZoomType = MouseWheelZoomType.MousePositionAndCenter;</w:t>
      </w:r>
    </w:p>
    <w:p w14:paraId="1EDAE7DE" w14:textId="0A2F41D5"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mapView.CanDragMap = true;</w:t>
      </w:r>
    </w:p>
    <w:p w14:paraId="4EFDFB53" w14:textId="74C50D6E" w:rsidR="003F5FA7" w:rsidRPr="0084449B" w:rsidRDefault="003F5FA7" w:rsidP="00F830D8">
      <w:pPr>
        <w:pStyle w:val="Listing"/>
        <w:framePr w:wrap="around"/>
        <w:rPr>
          <w:rFonts w:eastAsiaTheme="minorHAnsi"/>
          <w:color w:val="auto"/>
          <w:lang w:eastAsia="en-US"/>
        </w:rPr>
      </w:pPr>
      <w:r w:rsidRPr="0084449B">
        <w:rPr>
          <w:rFonts w:eastAsiaTheme="minorHAnsi"/>
          <w:color w:val="auto"/>
          <w:lang w:eastAsia="en-US"/>
        </w:rPr>
        <w:t xml:space="preserve">  mapView.DragButton = MouseButton.Left;</w:t>
      </w:r>
    </w:p>
    <w:p w14:paraId="42E27CFD" w14:textId="2C9BAC90" w:rsidR="003F5FA7" w:rsidRPr="0070092F" w:rsidRDefault="003F5FA7" w:rsidP="00F830D8">
      <w:pPr>
        <w:pStyle w:val="Listing"/>
        <w:framePr w:wrap="around"/>
        <w:rPr>
          <w:rFonts w:eastAsiaTheme="minorHAnsi"/>
          <w:color w:val="auto"/>
          <w:lang w:val="pl-PL" w:eastAsia="en-US"/>
        </w:rPr>
      </w:pPr>
      <w:r w:rsidRPr="0070092F">
        <w:rPr>
          <w:rFonts w:eastAsiaTheme="minorHAnsi"/>
          <w:color w:val="auto"/>
          <w:lang w:val="pl-PL" w:eastAsia="en-US"/>
        </w:rPr>
        <w:t>}</w:t>
      </w:r>
    </w:p>
    <w:p w14:paraId="6B37E5A7" w14:textId="715BE5AF" w:rsidR="003F5FA7" w:rsidRDefault="006A3F22" w:rsidP="003F5FA7">
      <w:pPr>
        <w:rPr>
          <w:lang w:eastAsia="en-US"/>
        </w:rPr>
      </w:pPr>
      <w:r>
        <w:rPr>
          <w:lang w:eastAsia="en-US"/>
        </w:rPr>
        <w:t>Jako d</w:t>
      </w:r>
      <w:r w:rsidR="003F5FA7">
        <w:rPr>
          <w:lang w:eastAsia="en-US"/>
        </w:rPr>
        <w:t>ostawc</w:t>
      </w:r>
      <w:r>
        <w:rPr>
          <w:lang w:eastAsia="en-US"/>
        </w:rPr>
        <w:t>a</w:t>
      </w:r>
      <w:r w:rsidR="003F5FA7">
        <w:rPr>
          <w:lang w:eastAsia="en-US"/>
        </w:rPr>
        <w:t xml:space="preserve"> map</w:t>
      </w:r>
      <w:r>
        <w:rPr>
          <w:lang w:eastAsia="en-US"/>
        </w:rPr>
        <w:t>,</w:t>
      </w:r>
      <w:r w:rsidR="003F5FA7">
        <w:rPr>
          <w:lang w:eastAsia="en-US"/>
        </w:rPr>
        <w:t xml:space="preserve"> został wybrany </w:t>
      </w:r>
      <w:r w:rsidR="00A52D8F">
        <w:rPr>
          <w:lang w:eastAsia="en-US"/>
        </w:rPr>
        <w:t>darmowy OpenSeaMap</w:t>
      </w:r>
      <w:r>
        <w:rPr>
          <w:lang w:eastAsia="en-US"/>
        </w:rPr>
        <w:t>.</w:t>
      </w:r>
      <w:r w:rsidR="00C668B5">
        <w:rPr>
          <w:lang w:eastAsia="en-US"/>
        </w:rPr>
        <w:t xml:space="preserve"> </w:t>
      </w:r>
      <w:r>
        <w:rPr>
          <w:lang w:eastAsia="en-US"/>
        </w:rPr>
        <w:t>D</w:t>
      </w:r>
      <w:r w:rsidR="00C668B5">
        <w:rPr>
          <w:lang w:eastAsia="en-US"/>
        </w:rPr>
        <w:t>omyślną lokalizacją jest punkt, z którego nadaje radiostacja Akademii Morskiej</w:t>
      </w:r>
      <w:r w:rsidR="00A52D8F">
        <w:rPr>
          <w:lang w:eastAsia="en-US"/>
        </w:rPr>
        <w:t xml:space="preserve"> w Szczecinie</w:t>
      </w:r>
      <w:r w:rsidR="00C668B5">
        <w:rPr>
          <w:lang w:eastAsia="en-US"/>
        </w:rPr>
        <w:t xml:space="preserve">. Konieczna była konfiguracja, wydawać by się mogło, podstawowych zachowań znanych z </w:t>
      </w:r>
      <w:r w:rsidR="0050192A">
        <w:rPr>
          <w:lang w:eastAsia="en-US"/>
        </w:rPr>
        <w:t>ogólnodostępnych map internetowych,</w:t>
      </w:r>
      <w:r w:rsidR="00C668B5">
        <w:rPr>
          <w:lang w:eastAsia="en-US"/>
        </w:rPr>
        <w:t xml:space="preserve"> jak przycisk odpowiedzialny za przesuwanie mapy, czy zachowani</w:t>
      </w:r>
      <w:r w:rsidR="0050192A">
        <w:rPr>
          <w:lang w:eastAsia="en-US"/>
        </w:rPr>
        <w:t>e</w:t>
      </w:r>
      <w:r w:rsidR="00C668B5">
        <w:rPr>
          <w:lang w:eastAsia="en-US"/>
        </w:rPr>
        <w:t xml:space="preserve"> kółka myszy. Świadczy to o szerokiej gamie możliwości konfiguracyjnych kontrolki</w:t>
      </w:r>
      <w:r w:rsidR="007E0A21">
        <w:rPr>
          <w:lang w:eastAsia="en-US"/>
        </w:rPr>
        <w:t>, umożliwiającej</w:t>
      </w:r>
      <w:r w:rsidR="00C668B5">
        <w:rPr>
          <w:lang w:eastAsia="en-US"/>
        </w:rPr>
        <w:t xml:space="preserve"> dostosowanie jej w niemal dowolny sposób.</w:t>
      </w:r>
    </w:p>
    <w:p w14:paraId="7771D641" w14:textId="63C31F7E" w:rsidR="008E3458" w:rsidRDefault="00552D84" w:rsidP="008E3458">
      <w:pPr>
        <w:rPr>
          <w:lang w:eastAsia="en-US"/>
        </w:rPr>
      </w:pPr>
      <w:r>
        <w:rPr>
          <w:lang w:eastAsia="en-US"/>
        </w:rPr>
        <w:t xml:space="preserve">Ważnym elementem </w:t>
      </w:r>
      <w:r w:rsidR="008E3458">
        <w:rPr>
          <w:lang w:eastAsia="en-US"/>
        </w:rPr>
        <w:t xml:space="preserve">elektronicznej </w:t>
      </w:r>
      <w:r>
        <w:rPr>
          <w:lang w:eastAsia="en-US"/>
        </w:rPr>
        <w:t>mapy są również pinezki. W celu</w:t>
      </w:r>
      <w:r w:rsidR="008E3458">
        <w:rPr>
          <w:lang w:eastAsia="en-US"/>
        </w:rPr>
        <w:t xml:space="preserve"> uzyskania u</w:t>
      </w:r>
      <w:r w:rsidR="007E0A21">
        <w:rPr>
          <w:lang w:eastAsia="en-US"/>
        </w:rPr>
        <w:t> </w:t>
      </w:r>
      <w:r w:rsidR="008E3458">
        <w:rPr>
          <w:lang w:eastAsia="en-US"/>
        </w:rPr>
        <w:t xml:space="preserve">użytkownika uczucia korzystania z </w:t>
      </w:r>
      <w:r w:rsidR="0050192A">
        <w:rPr>
          <w:lang w:eastAsia="en-US"/>
        </w:rPr>
        <w:t xml:space="preserve">najpopularniejszych obecnie </w:t>
      </w:r>
      <w:r w:rsidR="008E3458">
        <w:rPr>
          <w:lang w:eastAsia="en-US"/>
        </w:rPr>
        <w:t>Google Maps, użyto grafiki możliwie zbliżonej do</w:t>
      </w:r>
      <w:r w:rsidR="007E0A21">
        <w:rPr>
          <w:lang w:eastAsia="en-US"/>
        </w:rPr>
        <w:t> </w:t>
      </w:r>
      <w:r w:rsidR="008E3458">
        <w:rPr>
          <w:lang w:eastAsia="en-US"/>
        </w:rPr>
        <w:t xml:space="preserve">oryginału. Każda pojedyncza pinezka jest osobnym obiektem rysowanym na bazie kontrolki </w:t>
      </w:r>
      <w:r w:rsidR="008E3458" w:rsidRPr="006A3F22">
        <w:rPr>
          <w:rStyle w:val="KodiZmienne"/>
        </w:rPr>
        <w:t>PinControl</w:t>
      </w:r>
      <w:r w:rsidR="008E3458">
        <w:rPr>
          <w:lang w:eastAsia="en-US"/>
        </w:rPr>
        <w:t>, której implementacja wygląda następująco:</w:t>
      </w:r>
    </w:p>
    <w:p w14:paraId="0754BCD2" w14:textId="2C69205E" w:rsidR="006A3F22" w:rsidRPr="00CE6F09" w:rsidRDefault="006A3F22" w:rsidP="006A3F22">
      <w:pPr>
        <w:pStyle w:val="PodpisListingu"/>
        <w:framePr w:wrap="around"/>
        <w:rPr>
          <w:lang w:val="en-GB"/>
        </w:rPr>
      </w:pPr>
      <w:bookmarkStart w:id="201" w:name="_Toc60180077"/>
      <w:r w:rsidRPr="00CE6F09">
        <w:rPr>
          <w:lang w:val="en-GB"/>
        </w:rPr>
        <w:lastRenderedPageBreak/>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26</w:t>
      </w:r>
      <w:r w:rsidR="002A3594">
        <w:rPr>
          <w:lang w:val="en-GB"/>
        </w:rPr>
        <w:fldChar w:fldCharType="end"/>
      </w:r>
      <w:r w:rsidRPr="00CE6F09">
        <w:rPr>
          <w:lang w:val="en-GB"/>
        </w:rPr>
        <w:t>. Implementacja kontrolki PinControl</w:t>
      </w:r>
      <w:bookmarkEnd w:id="201"/>
    </w:p>
    <w:p w14:paraId="0D716E84" w14:textId="06221311"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 Width="20"&gt;</w:t>
      </w:r>
    </w:p>
    <w:p w14:paraId="53A986B5" w14:textId="747D648A"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&lt;Image.Source&gt;</w:t>
      </w:r>
    </w:p>
    <w:p w14:paraId="29A1B5E8" w14:textId="138EFEE5"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 xml:space="preserve">  &lt;BitmapImage UriSource="/Resources/Images/gMapsPin.png"/&gt;</w:t>
      </w:r>
    </w:p>
    <w:p w14:paraId="3BCC4B31" w14:textId="67F4297E"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&lt;/Image.Source&gt;</w:t>
      </w:r>
    </w:p>
    <w:p w14:paraId="276D5C56" w14:textId="71E9B85E" w:rsidR="008E3458" w:rsidRPr="006A3F22" w:rsidRDefault="008E3458" w:rsidP="006A3F22">
      <w:pPr>
        <w:pStyle w:val="Listing"/>
        <w:framePr w:wrap="around"/>
        <w:rPr>
          <w:rFonts w:eastAsiaTheme="minorHAnsi"/>
          <w:color w:val="auto"/>
          <w:lang w:eastAsia="en-US"/>
        </w:rPr>
      </w:pPr>
      <w:r w:rsidRPr="006A3F22">
        <w:rPr>
          <w:rFonts w:eastAsiaTheme="minorHAnsi"/>
          <w:color w:val="auto"/>
          <w:lang w:eastAsia="en-US"/>
        </w:rPr>
        <w:t>&lt;/Image&gt;</w:t>
      </w:r>
    </w:p>
    <w:p w14:paraId="25486BD6" w14:textId="54390512" w:rsidR="00D83649" w:rsidRPr="0070092F" w:rsidRDefault="008E3458" w:rsidP="007F7F58">
      <w:pPr>
        <w:rPr>
          <w:lang w:val="en-US" w:eastAsia="en-US"/>
        </w:rPr>
      </w:pPr>
      <w:r w:rsidRPr="0070092F">
        <w:rPr>
          <w:lang w:val="en-US" w:eastAsia="en-US"/>
        </w:rPr>
        <w:t xml:space="preserve">Całość obsługuje </w:t>
      </w:r>
      <w:r w:rsidR="005B1C8A" w:rsidRPr="0070092F">
        <w:rPr>
          <w:lang w:val="en-US" w:eastAsia="en-US"/>
        </w:rPr>
        <w:t xml:space="preserve">systemowa kontrolka </w:t>
      </w:r>
      <w:r w:rsidR="005B1C8A" w:rsidRPr="0070092F">
        <w:rPr>
          <w:rStyle w:val="KodiZmienne"/>
          <w:lang w:val="en-US"/>
        </w:rPr>
        <w:t>Image</w:t>
      </w:r>
      <w:r w:rsidR="005B1C8A" w:rsidRPr="0070092F">
        <w:rPr>
          <w:lang w:val="en-US" w:eastAsia="en-US"/>
        </w:rPr>
        <w:t>, której źródło (</w:t>
      </w:r>
      <w:r w:rsidR="005B1C8A" w:rsidRPr="0070092F">
        <w:rPr>
          <w:rStyle w:val="KodiZmienne"/>
          <w:lang w:val="en-US"/>
        </w:rPr>
        <w:t>Image.Source</w:t>
      </w:r>
      <w:r w:rsidR="005B1C8A" w:rsidRPr="0070092F">
        <w:rPr>
          <w:lang w:val="en-US" w:eastAsia="en-US"/>
        </w:rPr>
        <w:t>) zostaje ustawione na obraz bitmapowy (</w:t>
      </w:r>
      <w:r w:rsidR="005B1C8A" w:rsidRPr="0070092F">
        <w:rPr>
          <w:rStyle w:val="KodiZmienne"/>
          <w:lang w:val="en-US"/>
        </w:rPr>
        <w:t>BitmapImage</w:t>
      </w:r>
      <w:r w:rsidR="005B1C8A" w:rsidRPr="0070092F">
        <w:rPr>
          <w:lang w:val="en-US" w:eastAsia="en-US"/>
        </w:rPr>
        <w:t xml:space="preserve">) </w:t>
      </w:r>
      <w:r w:rsidR="005B1C8A" w:rsidRPr="0070092F">
        <w:rPr>
          <w:rStyle w:val="KodiZmienne"/>
          <w:lang w:val="en-US"/>
        </w:rPr>
        <w:t>gMapsPin.png</w:t>
      </w:r>
      <w:r w:rsidR="005B1C8A" w:rsidRPr="0070092F">
        <w:rPr>
          <w:lang w:val="en-US" w:eastAsia="en-US"/>
        </w:rPr>
        <w:t xml:space="preserve"> znajdujący się (</w:t>
      </w:r>
      <w:r w:rsidR="005B1C8A" w:rsidRPr="0070092F">
        <w:rPr>
          <w:rStyle w:val="KodiZmienne"/>
          <w:lang w:val="en-US"/>
        </w:rPr>
        <w:t>UriSource</w:t>
      </w:r>
      <w:r w:rsidR="005B1C8A" w:rsidRPr="0070092F">
        <w:rPr>
          <w:lang w:val="en-US" w:eastAsia="en-US"/>
        </w:rPr>
        <w:t xml:space="preserve">) w katalogu </w:t>
      </w:r>
      <w:r w:rsidR="005B1C8A" w:rsidRPr="0070092F">
        <w:rPr>
          <w:rStyle w:val="KodiZmienne"/>
          <w:lang w:val="en-US"/>
        </w:rPr>
        <w:t>/Resources/Images</w:t>
      </w:r>
      <w:r w:rsidR="005B1C8A" w:rsidRPr="0070092F">
        <w:rPr>
          <w:lang w:val="en-US" w:eastAsia="en-US"/>
        </w:rPr>
        <w:t xml:space="preserve"> w folderze rozwiązania.</w:t>
      </w:r>
    </w:p>
    <w:p w14:paraId="5020AAF2" w14:textId="09C791CD" w:rsidR="005B1C8A" w:rsidRDefault="00E6154F" w:rsidP="00D83649">
      <w:pPr>
        <w:pStyle w:val="Nagwek3"/>
      </w:pPr>
      <w:bookmarkStart w:id="202" w:name="_Toc60184488"/>
      <w:r>
        <w:t>Implementacja logiki funkcjonalności</w:t>
      </w:r>
      <w:bookmarkEnd w:id="202"/>
    </w:p>
    <w:p w14:paraId="4831205E" w14:textId="7B305E99" w:rsidR="007F7F58" w:rsidRDefault="007F7F58" w:rsidP="007F7F58">
      <w:pPr>
        <w:rPr>
          <w:lang w:eastAsia="en-US"/>
        </w:rPr>
      </w:pPr>
      <w:r>
        <w:rPr>
          <w:lang w:eastAsia="en-US"/>
        </w:rPr>
        <w:t xml:space="preserve">Funkcjonalność korzysta z dwóch klas, z czego pierwsza jest ViewModelem </w:t>
      </w:r>
      <w:r w:rsidR="002556B9" w:rsidRPr="00CE6F09">
        <w:rPr>
          <w:rStyle w:val="KodiZmienne"/>
        </w:rPr>
        <w:t>gMapViewModel</w:t>
      </w:r>
      <w:r>
        <w:rPr>
          <w:lang w:eastAsia="en-US"/>
        </w:rPr>
        <w:t xml:space="preserve">, a druga modelem </w:t>
      </w:r>
      <w:r w:rsidR="002556B9" w:rsidRPr="00CE6F09">
        <w:rPr>
          <w:rStyle w:val="KodiZmienne"/>
        </w:rPr>
        <w:t>GeoMessage</w:t>
      </w:r>
      <w:r>
        <w:rPr>
          <w:lang w:eastAsia="en-US"/>
        </w:rPr>
        <w:t xml:space="preserve">. Ostatnia z nich została użyta w celu zapewnienia komunikacji pomiędzy obiektami klas </w:t>
      </w:r>
      <w:r w:rsidR="002556B9" w:rsidRPr="00CE6F09">
        <w:rPr>
          <w:rStyle w:val="KodiZmienne"/>
        </w:rPr>
        <w:t>ComCaptureViewModel</w:t>
      </w:r>
      <w:r w:rsidR="002556B9">
        <w:rPr>
          <w:lang w:eastAsia="en-US"/>
        </w:rPr>
        <w:t xml:space="preserve"> </w:t>
      </w:r>
      <w:r>
        <w:rPr>
          <w:lang w:eastAsia="en-US"/>
        </w:rPr>
        <w:t xml:space="preserve">oraz </w:t>
      </w:r>
      <w:r w:rsidR="002556B9" w:rsidRPr="00CE6F09">
        <w:rPr>
          <w:rStyle w:val="KodiZmienne"/>
        </w:rPr>
        <w:t>gMapViewModel</w:t>
      </w:r>
      <w:r>
        <w:rPr>
          <w:lang w:eastAsia="en-US"/>
        </w:rPr>
        <w:t>. W celu zmniejszenia rozmiaru implementacji, do komunikacji została użyta biblioteka TinyMessanger.</w:t>
      </w:r>
      <w:r w:rsidR="00E614A1">
        <w:rPr>
          <w:lang w:eastAsia="en-US"/>
        </w:rPr>
        <w:t xml:space="preserve"> Komunikacja odbywa się w modelu subskrypcyjnym, </w:t>
      </w:r>
      <w:r w:rsidR="00E614A1" w:rsidRPr="00E614A1">
        <w:t>a</w:t>
      </w:r>
      <w:r w:rsidR="00E614A1">
        <w:t> </w:t>
      </w:r>
      <w:r w:rsidR="00E614A1" w:rsidRPr="00E614A1">
        <w:t>sama</w:t>
      </w:r>
      <w:r w:rsidR="00E614A1">
        <w:rPr>
          <w:lang w:eastAsia="en-US"/>
        </w:rPr>
        <w:t xml:space="preserve"> subskrypcja następuje jeszcze w konstruktorze klasy:</w:t>
      </w:r>
    </w:p>
    <w:p w14:paraId="6EDFCEDD" w14:textId="5C31D3E5" w:rsidR="00CE6F09" w:rsidRDefault="00CE6F09" w:rsidP="00CE6F09">
      <w:pPr>
        <w:pStyle w:val="PodpisListingu"/>
        <w:framePr w:wrap="around"/>
      </w:pPr>
      <w:bookmarkStart w:id="203" w:name="_Toc60180078"/>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27</w:t>
      </w:r>
      <w:r w:rsidR="002A3594">
        <w:fldChar w:fldCharType="end"/>
      </w:r>
      <w:r>
        <w:t>. Implementacja konstruktora klasy gMapViewModel</w:t>
      </w:r>
      <w:bookmarkEnd w:id="203"/>
    </w:p>
    <w:p w14:paraId="1755FD3F" w14:textId="2BF2ED40" w:rsidR="00E614A1" w:rsidRPr="00EC0B3A" w:rsidRDefault="00E614A1" w:rsidP="00CE6F09">
      <w:pPr>
        <w:pStyle w:val="Listing"/>
        <w:framePr w:wrap="around"/>
        <w:rPr>
          <w:rFonts w:eastAsiaTheme="minorHAnsi"/>
          <w:color w:val="auto"/>
          <w:lang w:val="pl-PL" w:eastAsia="en-US"/>
        </w:rPr>
      </w:pPr>
      <w:r w:rsidRPr="00EC0B3A">
        <w:rPr>
          <w:rFonts w:eastAsiaTheme="minorHAnsi"/>
          <w:color w:val="auto"/>
          <w:lang w:val="pl-PL" w:eastAsia="en-US"/>
        </w:rPr>
        <w:t>public gMapViewModel() {</w:t>
      </w:r>
    </w:p>
    <w:p w14:paraId="58E10FC2" w14:textId="1F670ADE" w:rsidR="00E614A1" w:rsidRPr="00CE6F09" w:rsidRDefault="00E614A1" w:rsidP="00CE6F09">
      <w:pPr>
        <w:pStyle w:val="Listing"/>
        <w:framePr w:wrap="around"/>
        <w:rPr>
          <w:rFonts w:eastAsiaTheme="minorHAnsi"/>
          <w:color w:val="auto"/>
          <w:lang w:eastAsia="en-US"/>
        </w:rPr>
      </w:pPr>
      <w:r w:rsidRPr="00EC0B3A">
        <w:rPr>
          <w:rFonts w:eastAsiaTheme="minorHAnsi"/>
          <w:color w:val="auto"/>
          <w:lang w:val="pl-PL" w:eastAsia="en-US"/>
        </w:rPr>
        <w:t xml:space="preserve">  </w:t>
      </w:r>
      <w:r w:rsidRPr="00CE6F09">
        <w:rPr>
          <w:rFonts w:eastAsiaTheme="minorHAnsi"/>
          <w:color w:val="auto"/>
          <w:lang w:eastAsia="en-US"/>
        </w:rPr>
        <w:t>Services.MessengerHub.Subscribe&lt;GeoMessage&gt;(addPoint);</w:t>
      </w:r>
    </w:p>
    <w:p w14:paraId="4D267651" w14:textId="6B36CE67" w:rsidR="00E614A1" w:rsidRPr="00CE6F09" w:rsidRDefault="00E614A1" w:rsidP="00CE6F09">
      <w:pPr>
        <w:pStyle w:val="Listing"/>
        <w:framePr w:wrap="around"/>
        <w:rPr>
          <w:rFonts w:eastAsiaTheme="minorHAnsi"/>
          <w:color w:val="auto"/>
          <w:lang w:eastAsia="en-US"/>
        </w:rPr>
      </w:pPr>
      <w:r w:rsidRPr="00CE6F09">
        <w:rPr>
          <w:rFonts w:eastAsiaTheme="minorHAnsi"/>
          <w:color w:val="auto"/>
          <w:lang w:eastAsia="en-US"/>
        </w:rPr>
        <w:t xml:space="preserve">  ResetPointName = "Reset Points";</w:t>
      </w:r>
    </w:p>
    <w:p w14:paraId="5795F065" w14:textId="66D3289B" w:rsidR="00E614A1" w:rsidRPr="00CE6F09" w:rsidRDefault="00E614A1" w:rsidP="00CE6F09">
      <w:pPr>
        <w:pStyle w:val="Listing"/>
        <w:framePr w:wrap="around"/>
        <w:rPr>
          <w:rFonts w:eastAsiaTheme="minorHAnsi"/>
          <w:color w:val="auto"/>
          <w:lang w:eastAsia="en-US"/>
        </w:rPr>
      </w:pPr>
      <w:r w:rsidRPr="00CE6F09">
        <w:rPr>
          <w:rFonts w:eastAsiaTheme="minorHAnsi"/>
          <w:color w:val="auto"/>
          <w:lang w:eastAsia="en-US"/>
        </w:rPr>
        <w:t xml:space="preserve">  ResetPointCommand = new DelegateCommand(ResetPoints);</w:t>
      </w:r>
    </w:p>
    <w:p w14:paraId="6D9ED005" w14:textId="39B64622" w:rsidR="00E614A1" w:rsidRPr="0070092F" w:rsidRDefault="00E614A1" w:rsidP="00CE6F09">
      <w:pPr>
        <w:pStyle w:val="Listing"/>
        <w:framePr w:wrap="around"/>
        <w:rPr>
          <w:color w:val="auto"/>
          <w:lang w:val="pl-PL" w:eastAsia="en-US"/>
        </w:rPr>
      </w:pPr>
      <w:r w:rsidRPr="0070092F">
        <w:rPr>
          <w:rFonts w:eastAsiaTheme="minorHAnsi"/>
          <w:color w:val="auto"/>
          <w:lang w:val="pl-PL" w:eastAsia="en-US"/>
        </w:rPr>
        <w:t>}</w:t>
      </w:r>
    </w:p>
    <w:p w14:paraId="69F36124" w14:textId="27372656" w:rsidR="007F7F58" w:rsidRDefault="00E614A1" w:rsidP="007F7F58">
      <w:pPr>
        <w:rPr>
          <w:lang w:eastAsia="en-US"/>
        </w:rPr>
      </w:pPr>
      <w:r w:rsidRPr="00E614A1">
        <w:rPr>
          <w:lang w:eastAsia="en-US"/>
        </w:rPr>
        <w:t>Dodatkowo, zostaje tutaj przypisana</w:t>
      </w:r>
      <w:r w:rsidR="002556B9">
        <w:rPr>
          <w:lang w:eastAsia="en-US"/>
        </w:rPr>
        <w:t xml:space="preserve"> </w:t>
      </w:r>
      <w:r w:rsidRPr="00E614A1">
        <w:rPr>
          <w:lang w:eastAsia="en-US"/>
        </w:rPr>
        <w:t xml:space="preserve">bindingowi </w:t>
      </w:r>
      <w:r w:rsidR="002556B9" w:rsidRPr="00EC0B3A">
        <w:rPr>
          <w:rStyle w:val="KodiZmienne"/>
        </w:rPr>
        <w:t>ResetPointCommand</w:t>
      </w:r>
      <w:r w:rsidR="002556B9" w:rsidRPr="00E614A1">
        <w:rPr>
          <w:lang w:eastAsia="en-US"/>
        </w:rPr>
        <w:t xml:space="preserve"> metoda </w:t>
      </w:r>
      <w:r w:rsidR="002556B9" w:rsidRPr="00EC0B3A">
        <w:rPr>
          <w:rStyle w:val="KodiZmienne"/>
        </w:rPr>
        <w:t>ResetPoints</w:t>
      </w:r>
      <w:r w:rsidR="002556B9">
        <w:rPr>
          <w:lang w:eastAsia="en-US"/>
        </w:rPr>
        <w:t>. Binding ów jest przypisany</w:t>
      </w:r>
      <w:r>
        <w:rPr>
          <w:lang w:eastAsia="en-US"/>
        </w:rPr>
        <w:t xml:space="preserve"> </w:t>
      </w:r>
      <w:r w:rsidR="002556B9">
        <w:rPr>
          <w:lang w:eastAsia="en-US"/>
        </w:rPr>
        <w:t xml:space="preserve">do właściwości </w:t>
      </w:r>
      <w:r w:rsidR="002556B9" w:rsidRPr="00EC0B3A">
        <w:rPr>
          <w:rStyle w:val="KodiZmienne"/>
        </w:rPr>
        <w:t>Command</w:t>
      </w:r>
      <w:r w:rsidR="002556B9">
        <w:rPr>
          <w:lang w:eastAsia="en-US"/>
        </w:rPr>
        <w:t xml:space="preserve"> </w:t>
      </w:r>
      <w:r>
        <w:rPr>
          <w:lang w:eastAsia="en-US"/>
        </w:rPr>
        <w:t>przycisku do czyszczenia oznaczeń na mapie.</w:t>
      </w:r>
      <w:r w:rsidR="002556B9">
        <w:rPr>
          <w:lang w:eastAsia="en-US"/>
        </w:rPr>
        <w:t xml:space="preserve"> Model </w:t>
      </w:r>
      <w:r w:rsidR="002556B9" w:rsidRPr="00EC0B3A">
        <w:rPr>
          <w:rStyle w:val="KodiZmienne"/>
        </w:rPr>
        <w:t>GeoMessage</w:t>
      </w:r>
      <w:r w:rsidR="002556B9">
        <w:rPr>
          <w:lang w:eastAsia="en-US"/>
        </w:rPr>
        <w:t xml:space="preserve"> zawiera w sobie informacje o długości i szerokości geograficznej oraz konstruktor umożliwiający przypisanie właściwościom odpowiednich wartości w trakcie inicjalizacji obiektu: </w:t>
      </w:r>
    </w:p>
    <w:p w14:paraId="39F65874" w14:textId="767294BF" w:rsidR="00EC0B3A" w:rsidRPr="00C6600A" w:rsidRDefault="00EC0B3A" w:rsidP="00EC0B3A">
      <w:pPr>
        <w:pStyle w:val="PodpisListingu"/>
        <w:framePr w:wrap="around"/>
        <w:rPr>
          <w:lang w:val="en-GB"/>
        </w:rPr>
      </w:pPr>
      <w:bookmarkStart w:id="204" w:name="_Toc60180079"/>
      <w:r w:rsidRPr="00C6600A">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20E0">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20E0">
        <w:rPr>
          <w:noProof/>
          <w:lang w:val="en-GB"/>
        </w:rPr>
        <w:t>28</w:t>
      </w:r>
      <w:r w:rsidR="002A3594">
        <w:rPr>
          <w:lang w:val="en-GB"/>
        </w:rPr>
        <w:fldChar w:fldCharType="end"/>
      </w:r>
      <w:r w:rsidRPr="00C6600A">
        <w:rPr>
          <w:lang w:val="en-GB"/>
        </w:rPr>
        <w:t>. Implementacja klasy GeoMessage</w:t>
      </w:r>
      <w:bookmarkEnd w:id="204"/>
    </w:p>
    <w:p w14:paraId="12CA1341" w14:textId="28807D65"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class GeoMessage : TinyMessageBase</w:t>
      </w:r>
    </w:p>
    <w:p w14:paraId="6D515E15" w14:textId="4BFC23E2"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w:t>
      </w:r>
    </w:p>
    <w:p w14:paraId="659331AE" w14:textId="7703578B"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public string Lat { get; set; }</w:t>
      </w:r>
    </w:p>
    <w:p w14:paraId="56425480" w14:textId="77777777" w:rsidR="002556B9" w:rsidRPr="00EC0B3A" w:rsidRDefault="002556B9" w:rsidP="00EC0B3A">
      <w:pPr>
        <w:pStyle w:val="Listing"/>
        <w:framePr w:wrap="around"/>
        <w:rPr>
          <w:rFonts w:eastAsiaTheme="minorHAnsi"/>
          <w:color w:val="auto"/>
          <w:lang w:eastAsia="en-US"/>
        </w:rPr>
      </w:pPr>
    </w:p>
    <w:p w14:paraId="5AE5C956" w14:textId="50445946"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public string Long { get; set; }</w:t>
      </w:r>
    </w:p>
    <w:p w14:paraId="6921BF26" w14:textId="77777777" w:rsidR="002556B9" w:rsidRPr="00EC0B3A" w:rsidRDefault="002556B9" w:rsidP="00EC0B3A">
      <w:pPr>
        <w:pStyle w:val="Listing"/>
        <w:framePr w:wrap="around"/>
        <w:rPr>
          <w:rFonts w:eastAsiaTheme="minorHAnsi"/>
          <w:color w:val="auto"/>
          <w:lang w:eastAsia="en-US"/>
        </w:rPr>
      </w:pPr>
    </w:p>
    <w:p w14:paraId="3C69BC03" w14:textId="3A49848E"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public GeoMessage(object sender, string Lat, string Long) : base(sender)</w:t>
      </w:r>
    </w:p>
    <w:p w14:paraId="3F5E9BC7" w14:textId="4CCA90B5"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w:t>
      </w:r>
    </w:p>
    <w:p w14:paraId="2B8AEF38" w14:textId="338712C3"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this.Lat = Lat;</w:t>
      </w:r>
    </w:p>
    <w:p w14:paraId="1639299E" w14:textId="7F557D6F" w:rsidR="002556B9" w:rsidRPr="00EC0B3A" w:rsidRDefault="002556B9" w:rsidP="00EC0B3A">
      <w:pPr>
        <w:pStyle w:val="Listing"/>
        <w:framePr w:wrap="around"/>
        <w:rPr>
          <w:rFonts w:eastAsiaTheme="minorHAnsi"/>
          <w:color w:val="auto"/>
          <w:lang w:eastAsia="en-US"/>
        </w:rPr>
      </w:pPr>
      <w:r w:rsidRPr="00EC0B3A">
        <w:rPr>
          <w:rFonts w:eastAsiaTheme="minorHAnsi"/>
          <w:color w:val="auto"/>
          <w:lang w:eastAsia="en-US"/>
        </w:rPr>
        <w:t xml:space="preserve">    this.Long = Long;</w:t>
      </w:r>
    </w:p>
    <w:p w14:paraId="53BE3447" w14:textId="2585575C" w:rsidR="002556B9" w:rsidRPr="0070092F" w:rsidRDefault="002556B9" w:rsidP="00EC0B3A">
      <w:pPr>
        <w:pStyle w:val="Listing"/>
        <w:framePr w:wrap="around"/>
        <w:rPr>
          <w:rFonts w:eastAsiaTheme="minorHAnsi"/>
          <w:color w:val="auto"/>
          <w:lang w:val="pl-PL" w:eastAsia="en-US"/>
        </w:rPr>
      </w:pPr>
      <w:r w:rsidRPr="00EC0B3A">
        <w:rPr>
          <w:rFonts w:eastAsiaTheme="minorHAnsi"/>
          <w:color w:val="auto"/>
          <w:lang w:eastAsia="en-US"/>
        </w:rPr>
        <w:t xml:space="preserve">  </w:t>
      </w:r>
      <w:r w:rsidRPr="0070092F">
        <w:rPr>
          <w:rFonts w:eastAsiaTheme="minorHAnsi"/>
          <w:color w:val="auto"/>
          <w:lang w:val="pl-PL" w:eastAsia="en-US"/>
        </w:rPr>
        <w:t>}</w:t>
      </w:r>
    </w:p>
    <w:p w14:paraId="21D1062E" w14:textId="4C50D312" w:rsidR="002556B9" w:rsidRPr="0070092F" w:rsidRDefault="002556B9" w:rsidP="00EC0B3A">
      <w:pPr>
        <w:pStyle w:val="Listing"/>
        <w:framePr w:wrap="around"/>
        <w:rPr>
          <w:color w:val="auto"/>
          <w:lang w:val="pl-PL" w:eastAsia="en-US"/>
        </w:rPr>
      </w:pPr>
      <w:r w:rsidRPr="0070092F">
        <w:rPr>
          <w:rFonts w:eastAsiaTheme="minorHAnsi"/>
          <w:color w:val="auto"/>
          <w:lang w:val="pl-PL" w:eastAsia="en-US"/>
        </w:rPr>
        <w:t>}</w:t>
      </w:r>
    </w:p>
    <w:p w14:paraId="25F60D9E" w14:textId="77777777" w:rsidR="002556B9" w:rsidRDefault="002556B9" w:rsidP="002556B9">
      <w:pPr>
        <w:rPr>
          <w:lang w:eastAsia="en-US"/>
        </w:rPr>
      </w:pPr>
    </w:p>
    <w:p w14:paraId="544F6DEF" w14:textId="6F7345D4" w:rsidR="00071CAF" w:rsidRDefault="002556B9" w:rsidP="002556B9">
      <w:pPr>
        <w:rPr>
          <w:lang w:eastAsia="en-US"/>
        </w:rPr>
      </w:pPr>
      <w:r>
        <w:rPr>
          <w:lang w:eastAsia="en-US"/>
        </w:rPr>
        <w:t xml:space="preserve">Subskrypcja polega na tym, że po </w:t>
      </w:r>
      <w:r w:rsidR="00FB27A1">
        <w:rPr>
          <w:lang w:eastAsia="en-US"/>
        </w:rPr>
        <w:t>każdej publikacji obiektu zadanej klasy, zostają w sposób asynchroniczny wywołane zasubskrybowane do nich metody.</w:t>
      </w:r>
      <w:r w:rsidR="00071CAF">
        <w:rPr>
          <w:lang w:eastAsia="en-US"/>
        </w:rPr>
        <w:t xml:space="preserve"> W poprzednim podrozdziale (3.5.2), podczas </w:t>
      </w:r>
      <w:r w:rsidR="00C6600A">
        <w:rPr>
          <w:lang w:eastAsia="en-US"/>
        </w:rPr>
        <w:t xml:space="preserve">analizy składni komunikatu, </w:t>
      </w:r>
      <w:r w:rsidR="00071CAF">
        <w:rPr>
          <w:lang w:eastAsia="en-US"/>
        </w:rPr>
        <w:t>w warunku odpowiedzialnym za pozycję nadawcy wykonana została następująca instrukcja:</w:t>
      </w:r>
    </w:p>
    <w:p w14:paraId="0C585187" w14:textId="6BB82E38" w:rsidR="00071CAF" w:rsidRPr="0070092F" w:rsidRDefault="00071CAF" w:rsidP="00071CAF">
      <w:pPr>
        <w:autoSpaceDE w:val="0"/>
        <w:autoSpaceDN w:val="0"/>
        <w:adjustRightInd w:val="0"/>
        <w:spacing w:line="240" w:lineRule="auto"/>
        <w:ind w:firstLine="0"/>
        <w:jc w:val="left"/>
        <w:rPr>
          <w:rStyle w:val="KodiZmienne"/>
          <w:lang w:val="en-GB"/>
        </w:rPr>
      </w:pPr>
      <w:r w:rsidRPr="0070092F">
        <w:rPr>
          <w:rStyle w:val="KodiZmienne"/>
          <w:lang w:val="en-GB"/>
        </w:rPr>
        <w:lastRenderedPageBreak/>
        <w:t>Services.MessengerHub.PublishAsync&lt;GeoMessage&gt;(new GeoMessage(this, s3[0], s3[1]));</w:t>
      </w:r>
    </w:p>
    <w:p w14:paraId="4F1B452E" w14:textId="34AEC8E6" w:rsidR="00F61D58" w:rsidRDefault="00071CAF" w:rsidP="00071CAF">
      <w:pPr>
        <w:rPr>
          <w:lang w:eastAsia="en-US"/>
        </w:rPr>
      </w:pPr>
      <w:r w:rsidRPr="001B161A">
        <w:rPr>
          <w:lang w:val="en-GB" w:eastAsia="en-US"/>
        </w:rPr>
        <w:t xml:space="preserve"> </w:t>
      </w:r>
      <w:r w:rsidRPr="00071CAF">
        <w:rPr>
          <w:lang w:eastAsia="en-US"/>
        </w:rPr>
        <w:t>Pod wartością</w:t>
      </w:r>
      <w:r>
        <w:rPr>
          <w:lang w:eastAsia="en-US"/>
        </w:rPr>
        <w:t xml:space="preserve"> </w:t>
      </w:r>
      <w:r w:rsidRPr="00C6600A">
        <w:rPr>
          <w:rStyle w:val="KodiZmienne"/>
        </w:rPr>
        <w:t>s3[0]</w:t>
      </w:r>
      <w:r w:rsidRPr="00071CAF">
        <w:rPr>
          <w:lang w:eastAsia="en-US"/>
        </w:rPr>
        <w:t xml:space="preserve"> kryła się szeroko</w:t>
      </w:r>
      <w:r>
        <w:rPr>
          <w:lang w:eastAsia="en-US"/>
        </w:rPr>
        <w:t xml:space="preserve">ść geograficzna, a pod </w:t>
      </w:r>
      <w:r w:rsidRPr="00C6600A">
        <w:rPr>
          <w:rStyle w:val="KodiZmienne"/>
        </w:rPr>
        <w:t>s3[1]</w:t>
      </w:r>
      <w:r>
        <w:rPr>
          <w:lang w:eastAsia="en-US"/>
        </w:rPr>
        <w:t xml:space="preserve"> wysokość. Spowodowało to inwokację metody </w:t>
      </w:r>
      <w:r w:rsidRPr="00C6600A">
        <w:rPr>
          <w:rStyle w:val="KodiZmienne"/>
        </w:rPr>
        <w:t>addPoint</w:t>
      </w:r>
      <w:r>
        <w:rPr>
          <w:lang w:eastAsia="en-US"/>
        </w:rPr>
        <w:t xml:space="preserve"> zasubskrybowanej w konstruktorze  </w:t>
      </w:r>
      <w:r w:rsidRPr="00C6600A">
        <w:rPr>
          <w:rStyle w:val="KodiZmienne"/>
        </w:rPr>
        <w:t>gMapViewModel</w:t>
      </w:r>
      <w:r>
        <w:rPr>
          <w:lang w:eastAsia="en-US"/>
        </w:rPr>
        <w:t xml:space="preserve">. Sama metoda składa się z dwóch, analogicznych, bloków </w:t>
      </w:r>
      <w:r w:rsidRPr="00C6600A">
        <w:rPr>
          <w:rStyle w:val="KodiZmienne"/>
        </w:rPr>
        <w:t>if-else</w:t>
      </w:r>
      <w:r>
        <w:rPr>
          <w:lang w:eastAsia="en-US"/>
        </w:rPr>
        <w:t xml:space="preserve"> odpowiedzialnych za konwersję szerokości oraz wysokości geograficznej. Spowodowane jest to </w:t>
      </w:r>
      <w:r w:rsidR="00F61D58">
        <w:rPr>
          <w:lang w:eastAsia="en-US"/>
        </w:rPr>
        <w:t xml:space="preserve">używaniem przez kontrolkę </w:t>
      </w:r>
      <w:r w:rsidR="00F61D58" w:rsidRPr="00C6600A">
        <w:rPr>
          <w:rStyle w:val="KodiZmienne"/>
        </w:rPr>
        <w:t>gMap</w:t>
      </w:r>
      <w:r w:rsidR="00F61D58">
        <w:rPr>
          <w:lang w:eastAsia="en-US"/>
        </w:rPr>
        <w:t xml:space="preserve"> notacji dziesiętnej z założeniem, że punktem zerowym (0,0) układu współrzędnych jest punkt przecięcia południka Greenwich z równikiem. Tak więc kierunek północny i wschodni przyjmuje wartości dodatnie, a południowy wraz z zachodnim ujemne. Dodatkowo wymagane było przekształcenie minut w wartość dziesiętną, co zostało rozwiązane podzieleniem ilości minut przez sześćdziesiąt. Obsługa </w:t>
      </w:r>
      <w:r w:rsidR="008A2E6B">
        <w:rPr>
          <w:lang w:eastAsia="en-US"/>
        </w:rPr>
        <w:t>współrzędnych geograficznych</w:t>
      </w:r>
      <w:r w:rsidR="00F61D58">
        <w:rPr>
          <w:lang w:eastAsia="en-US"/>
        </w:rPr>
        <w:t xml:space="preserve"> wygląda następująco:</w:t>
      </w:r>
    </w:p>
    <w:p w14:paraId="28479D14" w14:textId="0CA67C0B" w:rsidR="00C6600A" w:rsidRDefault="00C6600A" w:rsidP="002E09F6">
      <w:pPr>
        <w:pStyle w:val="PodpisListingu"/>
        <w:framePr w:wrap="around"/>
      </w:pPr>
      <w:bookmarkStart w:id="205" w:name="_Toc60180080"/>
      <w:r>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29</w:t>
      </w:r>
      <w:r w:rsidR="002A3594">
        <w:fldChar w:fldCharType="end"/>
      </w:r>
      <w:r>
        <w:t>. Implementacja przekształcenia współrzędnych geograficznych</w:t>
      </w:r>
      <w:bookmarkEnd w:id="205"/>
    </w:p>
    <w:p w14:paraId="72512DDA" w14:textId="005D016C" w:rsidR="008A2E6B" w:rsidRPr="00C6600A" w:rsidRDefault="008A2E6B" w:rsidP="00C6600A">
      <w:pPr>
        <w:pStyle w:val="Listing"/>
        <w:framePr w:wrap="around"/>
        <w:rPr>
          <w:rFonts w:eastAsiaTheme="minorHAnsi"/>
          <w:color w:val="auto"/>
          <w:lang w:val="pl-PL" w:eastAsia="en-US"/>
        </w:rPr>
      </w:pPr>
      <w:r w:rsidRPr="00C6600A">
        <w:rPr>
          <w:rFonts w:eastAsiaTheme="minorHAnsi"/>
          <w:color w:val="auto"/>
          <w:lang w:val="pl-PL" w:eastAsia="en-US"/>
        </w:rPr>
        <w:t>double la;</w:t>
      </w:r>
    </w:p>
    <w:p w14:paraId="51B12D9E" w14:textId="348CADEB" w:rsidR="008A2E6B" w:rsidRPr="00C6600A" w:rsidRDefault="008A2E6B" w:rsidP="00C6600A">
      <w:pPr>
        <w:pStyle w:val="Listing"/>
        <w:framePr w:wrap="around"/>
        <w:rPr>
          <w:rFonts w:eastAsiaTheme="minorHAnsi"/>
          <w:color w:val="auto"/>
          <w:lang w:eastAsia="en-US"/>
        </w:rPr>
      </w:pPr>
      <w:r w:rsidRPr="00C6600A">
        <w:rPr>
          <w:rFonts w:eastAsiaTheme="minorHAnsi"/>
          <w:color w:val="auto"/>
          <w:lang w:eastAsia="en-US"/>
        </w:rPr>
        <w:t>double lo;</w:t>
      </w:r>
    </w:p>
    <w:p w14:paraId="13F8D9CE" w14:textId="77777777" w:rsidR="008A2E6B" w:rsidRPr="00C6600A" w:rsidRDefault="008A2E6B" w:rsidP="00C6600A">
      <w:pPr>
        <w:pStyle w:val="Listing"/>
        <w:framePr w:wrap="around"/>
        <w:rPr>
          <w:rFonts w:eastAsiaTheme="minorHAnsi"/>
          <w:color w:val="auto"/>
          <w:lang w:eastAsia="en-US"/>
        </w:rPr>
      </w:pPr>
    </w:p>
    <w:p w14:paraId="4DD80C90" w14:textId="5AF70615" w:rsidR="00F61D58" w:rsidRPr="00C6600A" w:rsidRDefault="00F61D58" w:rsidP="00C6600A">
      <w:pPr>
        <w:pStyle w:val="Listing"/>
        <w:framePr w:wrap="around"/>
        <w:rPr>
          <w:rFonts w:eastAsiaTheme="minorHAnsi"/>
          <w:color w:val="auto"/>
          <w:lang w:eastAsia="en-US"/>
        </w:rPr>
      </w:pPr>
      <w:r w:rsidRPr="00C6600A">
        <w:rPr>
          <w:rFonts w:eastAsiaTheme="minorHAnsi"/>
          <w:color w:val="auto"/>
          <w:lang w:eastAsia="en-US"/>
        </w:rPr>
        <w:t>if (gm.Lat.Split('N').Length == 2) {</w:t>
      </w:r>
    </w:p>
    <w:p w14:paraId="7466E127" w14:textId="1AFFB784"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eastAsia="en-US"/>
        </w:rPr>
        <w:t xml:space="preserve">  </w:t>
      </w:r>
      <w:r w:rsidRPr="00C6600A">
        <w:rPr>
          <w:rFonts w:eastAsiaTheme="minorHAnsi"/>
          <w:color w:val="auto"/>
          <w:lang w:val="en-GB" w:eastAsia="en-US"/>
        </w:rPr>
        <w:t>// N =&gt; +</w:t>
      </w:r>
    </w:p>
    <w:p w14:paraId="29D88423" w14:textId="2CDA4702"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lat = gm.Lat.Split('N');</w:t>
      </w:r>
    </w:p>
    <w:p w14:paraId="72520D00" w14:textId="2B8E8BC3"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la = Double.Parse(lat[0]) + (Double.Parse(lat[1]) / 60.0);</w:t>
      </w:r>
    </w:p>
    <w:p w14:paraId="651DB9B5" w14:textId="19E98F1E"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else {</w:t>
      </w:r>
    </w:p>
    <w:p w14:paraId="406A4B97" w14:textId="2FC96B16"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 S =&gt; -</w:t>
      </w:r>
    </w:p>
    <w:p w14:paraId="48E2BCD7" w14:textId="47D8DEE8"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lat = gm.Lat.Split('S');</w:t>
      </w:r>
    </w:p>
    <w:p w14:paraId="3D736DE8" w14:textId="6C8BB942" w:rsidR="00F61D58" w:rsidRPr="00C6600A" w:rsidRDefault="00F61D58"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la = (-1.0) * (Double.Parse(lat[0]) + (Double.Parse(lat[1]) / 60.0));</w:t>
      </w:r>
    </w:p>
    <w:p w14:paraId="5A23229D" w14:textId="788ADB38" w:rsidR="008A2E6B" w:rsidRPr="00C6600A" w:rsidRDefault="00F61D58" w:rsidP="00C6600A">
      <w:pPr>
        <w:pStyle w:val="Listing"/>
        <w:framePr w:wrap="around"/>
        <w:rPr>
          <w:color w:val="auto"/>
          <w:lang w:val="en-GB" w:eastAsia="en-US"/>
        </w:rPr>
      </w:pPr>
      <w:r w:rsidRPr="00C6600A">
        <w:rPr>
          <w:rFonts w:eastAsiaTheme="minorHAnsi"/>
          <w:color w:val="auto"/>
          <w:lang w:val="en-GB" w:eastAsia="en-US"/>
        </w:rPr>
        <w:t>}</w:t>
      </w:r>
      <w:r w:rsidRPr="00C6600A">
        <w:rPr>
          <w:color w:val="auto"/>
          <w:lang w:val="en-GB" w:eastAsia="en-US"/>
        </w:rPr>
        <w:t xml:space="preserve"> </w:t>
      </w:r>
    </w:p>
    <w:p w14:paraId="044C18C2" w14:textId="289391E7"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if (gm.Long.Split('E').Length == 2) {</w:t>
      </w:r>
    </w:p>
    <w:p w14:paraId="765E87D7" w14:textId="4A648395"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 E =&gt; +</w:t>
      </w:r>
    </w:p>
    <w:p w14:paraId="238E3A3E" w14:textId="34B661AF"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lon = gm.Long.Split('E');</w:t>
      </w:r>
    </w:p>
    <w:p w14:paraId="225D2F2C" w14:textId="3E422DCD"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lo = Double.Parse(lon[0]) + (Double.Parse(lon[1]) / 60.0);</w:t>
      </w:r>
    </w:p>
    <w:p w14:paraId="28222F64" w14:textId="5213C332"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else {</w:t>
      </w:r>
    </w:p>
    <w:p w14:paraId="4280E007" w14:textId="07B18655"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 W =&gt; -</w:t>
      </w:r>
    </w:p>
    <w:p w14:paraId="651F3812" w14:textId="4953B23D"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string[] lon = gm.Long.Split('W');</w:t>
      </w:r>
    </w:p>
    <w:p w14:paraId="79B6E7F9" w14:textId="117F8005" w:rsidR="008A2E6B" w:rsidRPr="00C6600A" w:rsidRDefault="008A2E6B" w:rsidP="00C6600A">
      <w:pPr>
        <w:pStyle w:val="Listing"/>
        <w:framePr w:wrap="around"/>
        <w:rPr>
          <w:rFonts w:eastAsiaTheme="minorHAnsi"/>
          <w:color w:val="auto"/>
          <w:lang w:val="en-GB" w:eastAsia="en-US"/>
        </w:rPr>
      </w:pPr>
      <w:r w:rsidRPr="00C6600A">
        <w:rPr>
          <w:rFonts w:eastAsiaTheme="minorHAnsi"/>
          <w:color w:val="auto"/>
          <w:lang w:val="en-GB" w:eastAsia="en-US"/>
        </w:rPr>
        <w:t xml:space="preserve">  lo = (-1.0) * (Double.Parse(lon[0]) + (Double.Parse(lon[1]) / 60.0));</w:t>
      </w:r>
    </w:p>
    <w:p w14:paraId="0208E71D" w14:textId="469AE7C4" w:rsidR="008A2E6B" w:rsidRPr="0070092F" w:rsidRDefault="008A2E6B" w:rsidP="00C6600A">
      <w:pPr>
        <w:pStyle w:val="Listing"/>
        <w:framePr w:wrap="around"/>
        <w:rPr>
          <w:rFonts w:eastAsiaTheme="minorHAnsi"/>
          <w:color w:val="auto"/>
          <w:lang w:val="pl-PL" w:eastAsia="en-US"/>
        </w:rPr>
      </w:pPr>
      <w:r w:rsidRPr="0070092F">
        <w:rPr>
          <w:rFonts w:eastAsiaTheme="minorHAnsi"/>
          <w:color w:val="auto"/>
          <w:lang w:val="pl-PL" w:eastAsia="en-US"/>
        </w:rPr>
        <w:t>}</w:t>
      </w:r>
    </w:p>
    <w:p w14:paraId="3FBA2850" w14:textId="767FC19F" w:rsidR="008A2E6B" w:rsidRDefault="008A2E6B" w:rsidP="008A2E6B">
      <w:pPr>
        <w:rPr>
          <w:lang w:eastAsia="en-US"/>
        </w:rPr>
      </w:pPr>
      <w:r>
        <w:rPr>
          <w:lang w:eastAsia="en-US"/>
        </w:rPr>
        <w:t>Po przekształceniu formatu zapisu współrzędnych następuje wyświetlenie pinezek na mapie. Z racji tego, iż dane mogły zostać uprzednio wyczyszczone poprzez kliknięcie odpowiedniego przycisku na interfejsie użytkownika, następuje ponowna deklaracja zmiennej:</w:t>
      </w:r>
    </w:p>
    <w:p w14:paraId="0AAF775A" w14:textId="2869CF90" w:rsidR="002C2AD1" w:rsidRPr="002C2AD1" w:rsidRDefault="002C2AD1" w:rsidP="002C2AD1">
      <w:pPr>
        <w:pStyle w:val="PodpisListingu"/>
        <w:framePr w:wrap="around"/>
      </w:pPr>
      <w:bookmarkStart w:id="206" w:name="_Toc60180081"/>
      <w:r w:rsidRPr="0070092F">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30</w:t>
      </w:r>
      <w:r w:rsidR="002A3594">
        <w:fldChar w:fldCharType="end"/>
      </w:r>
      <w:r w:rsidRPr="0070092F">
        <w:t xml:space="preserve">. </w:t>
      </w:r>
      <w:r w:rsidRPr="002C2AD1">
        <w:t>Odświeżenie zmiennej w przypadku wyczyszczenia danych</w:t>
      </w:r>
      <w:bookmarkEnd w:id="206"/>
    </w:p>
    <w:p w14:paraId="4BE927CA" w14:textId="2261F447" w:rsidR="008A2E6B" w:rsidRPr="002C2AD1" w:rsidRDefault="008A2E6B" w:rsidP="002C2AD1">
      <w:pPr>
        <w:pStyle w:val="Listing"/>
        <w:framePr w:wrap="around"/>
        <w:rPr>
          <w:rStyle w:val="KodiZmienne"/>
        </w:rPr>
      </w:pPr>
      <w:r w:rsidRPr="002C2AD1">
        <w:rPr>
          <w:rStyle w:val="KodiZmienne"/>
        </w:rPr>
        <w:t>if (markersValue.Count == 0) {</w:t>
      </w:r>
    </w:p>
    <w:p w14:paraId="4AA847F9" w14:textId="4F38D822" w:rsidR="008A2E6B" w:rsidRPr="002C2AD1" w:rsidRDefault="008A2E6B" w:rsidP="002C2AD1">
      <w:pPr>
        <w:pStyle w:val="Listing"/>
        <w:framePr w:wrap="around"/>
        <w:rPr>
          <w:rStyle w:val="KodiZmienne"/>
        </w:rPr>
      </w:pPr>
      <w:r w:rsidRPr="002C2AD1">
        <w:rPr>
          <w:rStyle w:val="KodiZmienne"/>
        </w:rPr>
        <w:t xml:space="preserve">  markersValue = new ObservableCollection&lt;GMapMarker&gt;();</w:t>
      </w:r>
    </w:p>
    <w:p w14:paraId="1E33EC2C" w14:textId="370EB581" w:rsidR="008A2E6B" w:rsidRPr="0070092F" w:rsidRDefault="008A2E6B" w:rsidP="002C2AD1">
      <w:pPr>
        <w:pStyle w:val="Listing"/>
        <w:framePr w:wrap="around"/>
        <w:rPr>
          <w:rStyle w:val="KodiZmienne"/>
          <w:lang w:val="pl-PL"/>
        </w:rPr>
      </w:pPr>
      <w:r w:rsidRPr="0070092F">
        <w:rPr>
          <w:rStyle w:val="KodiZmienne"/>
          <w:lang w:val="pl-PL"/>
        </w:rPr>
        <w:t>}</w:t>
      </w:r>
    </w:p>
    <w:p w14:paraId="1A7E64BE" w14:textId="36226390" w:rsidR="008A2E6B" w:rsidRDefault="000467EB" w:rsidP="008A2E6B">
      <w:pPr>
        <w:rPr>
          <w:lang w:eastAsia="en-US"/>
        </w:rPr>
      </w:pPr>
      <w:r>
        <w:rPr>
          <w:lang w:eastAsia="en-US"/>
        </w:rPr>
        <w:t>Po upewnieniu się</w:t>
      </w:r>
      <w:r w:rsidR="008A2E6B">
        <w:rPr>
          <w:lang w:eastAsia="en-US"/>
        </w:rPr>
        <w:t xml:space="preserve">, że zmienna </w:t>
      </w:r>
      <w:r w:rsidR="008A2E6B" w:rsidRPr="00F74603">
        <w:rPr>
          <w:rStyle w:val="KodiZmienne"/>
        </w:rPr>
        <w:t>markersValue</w:t>
      </w:r>
      <w:r w:rsidR="0049597B">
        <w:rPr>
          <w:rFonts w:ascii="Consolas" w:eastAsiaTheme="minorHAnsi" w:hAnsi="Consolas" w:cs="Consolas"/>
          <w:color w:val="000000"/>
          <w:sz w:val="19"/>
          <w:szCs w:val="19"/>
          <w:lang w:eastAsia="en-US"/>
        </w:rPr>
        <w:t xml:space="preserve"> </w:t>
      </w:r>
      <w:r w:rsidR="008A2E6B">
        <w:rPr>
          <w:lang w:eastAsia="en-US"/>
        </w:rPr>
        <w:t>istnieje, następuje dodanie znacznika na mapę:</w:t>
      </w:r>
    </w:p>
    <w:p w14:paraId="42C284C6" w14:textId="596CD06B" w:rsidR="0049597B" w:rsidRDefault="0049597B" w:rsidP="0049597B">
      <w:pPr>
        <w:pStyle w:val="PodpisListingu"/>
        <w:framePr w:wrap="around"/>
      </w:pPr>
      <w:bookmarkStart w:id="207" w:name="_Toc60180082"/>
      <w:r>
        <w:lastRenderedPageBreak/>
        <w:t xml:space="preserve">Listing </w:t>
      </w:r>
      <w:r w:rsidR="002A3594">
        <w:fldChar w:fldCharType="begin"/>
      </w:r>
      <w:r w:rsidR="002A3594">
        <w:instrText xml:space="preserve"> STYLEREF 1 \s </w:instrText>
      </w:r>
      <w:r w:rsidR="002A3594">
        <w:fldChar w:fldCharType="separate"/>
      </w:r>
      <w:r w:rsidR="00F120E0">
        <w:rPr>
          <w:noProof/>
        </w:rPr>
        <w:t>3</w:t>
      </w:r>
      <w:r w:rsidR="002A3594">
        <w:fldChar w:fldCharType="end"/>
      </w:r>
      <w:r w:rsidR="002A3594">
        <w:t>.</w:t>
      </w:r>
      <w:r w:rsidR="002A3594">
        <w:fldChar w:fldCharType="begin"/>
      </w:r>
      <w:r w:rsidR="002A3594">
        <w:instrText xml:space="preserve"> SEQ Listing \* ARABIC \s 1 </w:instrText>
      </w:r>
      <w:r w:rsidR="002A3594">
        <w:fldChar w:fldCharType="separate"/>
      </w:r>
      <w:r w:rsidR="00F120E0">
        <w:rPr>
          <w:noProof/>
        </w:rPr>
        <w:t>31</w:t>
      </w:r>
      <w:r w:rsidR="002A3594">
        <w:fldChar w:fldCharType="end"/>
      </w:r>
      <w:r>
        <w:t>. Implementacja dodawania znacznika na mapę</w:t>
      </w:r>
      <w:bookmarkEnd w:id="207"/>
    </w:p>
    <w:p w14:paraId="31D392C3" w14:textId="241D1548"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Application.Current.Dispatcher.Invoke((Action) delegate {</w:t>
      </w:r>
    </w:p>
    <w:p w14:paraId="1CB20AC6" w14:textId="056E2C73"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 xml:space="preserve"> GMapMarker gmm = new GMapMarker(new PointLatLng(la, lo));</w:t>
      </w:r>
    </w:p>
    <w:p w14:paraId="75540FCA" w14:textId="105E753A"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 xml:space="preserve"> gmm.Shape = new PinControl();</w:t>
      </w:r>
    </w:p>
    <w:p w14:paraId="34EEABA0" w14:textId="1DEFA9A0" w:rsidR="008A2E6B" w:rsidRPr="000467EB" w:rsidRDefault="008A2E6B" w:rsidP="000467EB">
      <w:pPr>
        <w:pStyle w:val="Listing"/>
        <w:framePr w:wrap="around"/>
        <w:rPr>
          <w:rFonts w:eastAsiaTheme="minorHAnsi"/>
          <w:color w:val="auto"/>
          <w:lang w:eastAsia="en-US"/>
        </w:rPr>
      </w:pPr>
      <w:r w:rsidRPr="000467EB">
        <w:rPr>
          <w:rFonts w:eastAsiaTheme="minorHAnsi"/>
          <w:color w:val="auto"/>
          <w:lang w:eastAsia="en-US"/>
        </w:rPr>
        <w:t xml:space="preserve"> Markers.Add(gmm);</w:t>
      </w:r>
    </w:p>
    <w:p w14:paraId="433ADAB0" w14:textId="2103F5AC" w:rsidR="008A2E6B" w:rsidRPr="0070092F" w:rsidRDefault="008A2E6B" w:rsidP="000467EB">
      <w:pPr>
        <w:pStyle w:val="Listing"/>
        <w:framePr w:wrap="around"/>
        <w:rPr>
          <w:rFonts w:eastAsiaTheme="minorHAnsi"/>
          <w:color w:val="auto"/>
          <w:lang w:val="pl-PL" w:eastAsia="en-US"/>
        </w:rPr>
      </w:pPr>
      <w:r w:rsidRPr="000467EB">
        <w:rPr>
          <w:rFonts w:eastAsiaTheme="minorHAnsi"/>
          <w:color w:val="auto"/>
          <w:lang w:eastAsia="en-US"/>
        </w:rPr>
        <w:t xml:space="preserve"> </w:t>
      </w:r>
      <w:r w:rsidRPr="0070092F">
        <w:rPr>
          <w:rFonts w:eastAsiaTheme="minorHAnsi"/>
          <w:color w:val="auto"/>
          <w:lang w:val="pl-PL" w:eastAsia="en-US"/>
        </w:rPr>
        <w:t>OnPropertyChanged("Markers");</w:t>
      </w:r>
    </w:p>
    <w:p w14:paraId="70B15A04" w14:textId="638F4527" w:rsidR="008A2E6B" w:rsidRPr="0070092F" w:rsidRDefault="008A2E6B" w:rsidP="000467EB">
      <w:pPr>
        <w:pStyle w:val="Listing"/>
        <w:framePr w:wrap="around"/>
        <w:rPr>
          <w:color w:val="auto"/>
          <w:lang w:val="pl-PL" w:eastAsia="en-US"/>
        </w:rPr>
      </w:pPr>
      <w:r w:rsidRPr="0070092F">
        <w:rPr>
          <w:rFonts w:eastAsiaTheme="minorHAnsi"/>
          <w:color w:val="auto"/>
          <w:lang w:val="pl-PL" w:eastAsia="en-US"/>
        </w:rPr>
        <w:t>});</w:t>
      </w:r>
    </w:p>
    <w:p w14:paraId="49FA864C" w14:textId="07EF3CC4" w:rsidR="00E6154F" w:rsidRDefault="008A2E6B" w:rsidP="00D077E3">
      <w:pPr>
        <w:rPr>
          <w:rFonts w:eastAsia="Calibri" w:cs="Arial"/>
          <w:b/>
          <w:bCs/>
          <w:szCs w:val="26"/>
          <w:lang w:eastAsia="en-US"/>
        </w:rPr>
      </w:pPr>
      <w:r>
        <w:rPr>
          <w:lang w:eastAsia="en-US"/>
        </w:rPr>
        <w:t xml:space="preserve">Należy pamiętać, że metoda wykonywana jest asynchronicznie. Oznacza to potrzebę stworzenia delegata w celu </w:t>
      </w:r>
      <w:r w:rsidR="00D077E3">
        <w:rPr>
          <w:lang w:eastAsia="en-US"/>
        </w:rPr>
        <w:t xml:space="preserve">wykonania operacji na synchronicznym, głównym, wątku aplikacji. W nim utworzony zostaje obiekt klasy </w:t>
      </w:r>
      <w:r w:rsidR="00D077E3" w:rsidRPr="00666FF5">
        <w:rPr>
          <w:rStyle w:val="KodiZmienne"/>
        </w:rPr>
        <w:t>GMapMarker</w:t>
      </w:r>
      <w:r w:rsidR="00D077E3">
        <w:rPr>
          <w:lang w:eastAsia="en-US"/>
        </w:rPr>
        <w:t xml:space="preserve"> przyjmujący współrzędne geograficzne w formie obiektu modelu </w:t>
      </w:r>
      <w:r w:rsidR="00D077E3" w:rsidRPr="00666FF5">
        <w:rPr>
          <w:rStyle w:val="KodiZmienne"/>
        </w:rPr>
        <w:t>PointLatLng</w:t>
      </w:r>
      <w:r w:rsidR="00D077E3">
        <w:rPr>
          <w:lang w:eastAsia="en-US"/>
        </w:rPr>
        <w:t xml:space="preserve">. Jako kształt zostaje ustawiony nowy obiekt kontrolki </w:t>
      </w:r>
      <w:r w:rsidR="00D077E3" w:rsidRPr="00666FF5">
        <w:rPr>
          <w:rStyle w:val="KodiZmienne"/>
        </w:rPr>
        <w:t>PinControl</w:t>
      </w:r>
      <w:r w:rsidR="00D077E3">
        <w:rPr>
          <w:lang w:eastAsia="en-US"/>
        </w:rPr>
        <w:t xml:space="preserve">, który to dodawany jest do kolekcji </w:t>
      </w:r>
      <w:r w:rsidR="00D077E3" w:rsidRPr="00666FF5">
        <w:rPr>
          <w:rStyle w:val="KodiZmienne"/>
        </w:rPr>
        <w:t>GMapMarkerów</w:t>
      </w:r>
      <w:r w:rsidR="00D077E3">
        <w:rPr>
          <w:lang w:eastAsia="en-US"/>
        </w:rPr>
        <w:t xml:space="preserve"> o nazwie </w:t>
      </w:r>
      <w:r w:rsidR="00D077E3" w:rsidRPr="00666FF5">
        <w:rPr>
          <w:rStyle w:val="KodiZmienne"/>
        </w:rPr>
        <w:t>Markers</w:t>
      </w:r>
      <w:r w:rsidR="00D077E3">
        <w:rPr>
          <w:lang w:eastAsia="en-US"/>
        </w:rPr>
        <w:t xml:space="preserve">, znanej z poprzednio omówionej właściwości </w:t>
      </w:r>
      <w:r w:rsidR="00D077E3" w:rsidRPr="00666FF5">
        <w:rPr>
          <w:rStyle w:val="KodiZmienne"/>
        </w:rPr>
        <w:t>ItemsSource</w:t>
      </w:r>
      <w:r w:rsidR="00D077E3">
        <w:rPr>
          <w:lang w:eastAsia="en-US"/>
        </w:rPr>
        <w:t xml:space="preserve"> w kontrolce </w:t>
      </w:r>
      <w:r w:rsidR="00D077E3" w:rsidRPr="00666FF5">
        <w:rPr>
          <w:rStyle w:val="KodiZmienne"/>
        </w:rPr>
        <w:t>GMapControl</w:t>
      </w:r>
      <w:r w:rsidR="00D077E3">
        <w:rPr>
          <w:lang w:eastAsia="en-US"/>
        </w:rPr>
        <w:t xml:space="preserve">. Po poinformowaniu interfejsu o zmianie w bindingu </w:t>
      </w:r>
      <w:r w:rsidR="00D077E3" w:rsidRPr="00666FF5">
        <w:rPr>
          <w:rStyle w:val="KodiZmienne"/>
        </w:rPr>
        <w:t>Markers</w:t>
      </w:r>
      <w:r w:rsidR="00D077E3">
        <w:rPr>
          <w:lang w:eastAsia="en-US"/>
        </w:rPr>
        <w:t xml:space="preserve"> (</w:t>
      </w:r>
      <w:r w:rsidR="00D077E3" w:rsidRPr="00666FF5">
        <w:rPr>
          <w:rStyle w:val="KodiZmienne"/>
        </w:rPr>
        <w:t>OnPropertyChanged("Markers")</w:t>
      </w:r>
      <w:r w:rsidR="00D077E3">
        <w:rPr>
          <w:lang w:eastAsia="en-US"/>
        </w:rPr>
        <w:t>) nowy znacznik ukazuje się użytkownikowi aplikacji.</w:t>
      </w:r>
    </w:p>
    <w:p w14:paraId="64209F74" w14:textId="184058A5" w:rsidR="00E6154F" w:rsidRDefault="00E6154F" w:rsidP="00E6154F">
      <w:pPr>
        <w:pStyle w:val="Nagwek3"/>
      </w:pPr>
      <w:bookmarkStart w:id="208" w:name="_Toc60184489"/>
      <w:r>
        <w:t>Podsumowanie</w:t>
      </w:r>
      <w:bookmarkEnd w:id="208"/>
    </w:p>
    <w:p w14:paraId="7A86AF6D" w14:textId="5005C7FE" w:rsidR="0040718C" w:rsidRDefault="00D077E3" w:rsidP="008E3458">
      <w:pPr>
        <w:rPr>
          <w:lang w:eastAsia="en-US"/>
        </w:rPr>
      </w:pPr>
      <w:r>
        <w:rPr>
          <w:lang w:eastAsia="en-US"/>
        </w:rPr>
        <w:t xml:space="preserve">Pomimo </w:t>
      </w:r>
      <w:r w:rsidR="00400A9C">
        <w:rPr>
          <w:lang w:eastAsia="en-US"/>
        </w:rPr>
        <w:t xml:space="preserve">pierwotnych </w:t>
      </w:r>
      <w:r>
        <w:rPr>
          <w:lang w:eastAsia="en-US"/>
        </w:rPr>
        <w:t>trudności</w:t>
      </w:r>
      <w:r w:rsidR="00400A9C">
        <w:rPr>
          <w:lang w:eastAsia="en-US"/>
        </w:rPr>
        <w:t>,</w:t>
      </w:r>
      <w:r>
        <w:rPr>
          <w:lang w:eastAsia="en-US"/>
        </w:rPr>
        <w:t xml:space="preserve"> wynikłych z braku komunikacji pomiędzy obiektami aplikacji, implementacja wyświetlania pozycji nadawcy komunikatu </w:t>
      </w:r>
      <w:r w:rsidR="00400A9C">
        <w:rPr>
          <w:lang w:eastAsia="en-US"/>
        </w:rPr>
        <w:t xml:space="preserve">została przeprowadzona pomyślnie. W efekcie zniwelowany został czas potrzebny operatorowi na wyznaczeniu współrzędnych geograficznych nadawcy na mapie. Rozwiązanie zostało napisane na tyle elastycznie, że w przyszłości może zostać rozszerzone o dodatkowe funkcjonalności. Sugerowany jest dynamiczny wybór dostawcy map, </w:t>
      </w:r>
      <w:r w:rsidR="00222A98">
        <w:rPr>
          <w:lang w:eastAsia="en-US"/>
        </w:rPr>
        <w:t>większy wybór pinezek oraz możliwość usuwania pojedynczych znaczników.</w:t>
      </w:r>
    </w:p>
    <w:p w14:paraId="08D63B09" w14:textId="77777777" w:rsidR="0040718C" w:rsidRDefault="0040718C">
      <w:pPr>
        <w:spacing w:line="240" w:lineRule="auto"/>
        <w:rPr>
          <w:lang w:eastAsia="en-US"/>
        </w:rPr>
      </w:pPr>
      <w:r>
        <w:rPr>
          <w:lang w:eastAsia="en-US"/>
        </w:rPr>
        <w:br w:type="page"/>
      </w:r>
    </w:p>
    <w:p w14:paraId="024DEB12" w14:textId="3CA67C12" w:rsidR="0040718C" w:rsidRDefault="00B056AB" w:rsidP="0040718C">
      <w:pPr>
        <w:pStyle w:val="Nagwek1"/>
        <w:numPr>
          <w:ilvl w:val="0"/>
          <w:numId w:val="0"/>
        </w:numPr>
      </w:pPr>
      <w:bookmarkStart w:id="209" w:name="_Toc60184490"/>
      <w:r>
        <w:lastRenderedPageBreak/>
        <w:t>Podsumowanie</w:t>
      </w:r>
      <w:bookmarkEnd w:id="209"/>
    </w:p>
    <w:p w14:paraId="0B6DBDC7" w14:textId="77777777" w:rsidR="00AC6B47" w:rsidRDefault="00AC6B47" w:rsidP="00AC6B47">
      <w:pPr>
        <w:rPr>
          <w:lang w:eastAsia="en-US"/>
        </w:rPr>
      </w:pPr>
      <w:r>
        <w:rPr>
          <w:lang w:eastAsia="en-US"/>
        </w:rPr>
        <w:t xml:space="preserve">W ramach niniejszej pracy opracowano oprogramowanie służące do rejestracji  i archiwizacji wiadomości odebranych za pośrednictwem radiostacji MF/HF z przystawką DSC. Aplikacja umożliwia dwukierunkowe nagrywanie komunikacji dźwiękowej dokonywanej poprzez radiostację, dzięki czemu możliwe stało się ponowne odsłuchanie przeprowadzonej wcześniej rozmowy. Dodatkowo, całość komunikatu tekstowego wywołania zostaje zapisana w formie elektronicznej na dysku komputera w formacie (*.wmv, *.txt) obsługiwanym przez domyślne aplikacje systemu Windows. Dzięki temu zbędne staje się ręczne wprowadzanie potrzebnych informacji do sytemu. Pozyskane dane są wykorzystywane przez aplikację do zaznaczenia pozycji nadawcy komunikatu na mapie elektronicznej dostarczanej nieodpłatnie przez publiczną inicjatywę OpenSeaMap. Pozwala to operatorowi szybciej zareagować w przypadku wywołań alarmowych i skrócić czas potrzebny do udzielenia pomocy okrętowi w potrzebie. </w:t>
      </w:r>
    </w:p>
    <w:p w14:paraId="59F29D79" w14:textId="0C162315" w:rsidR="00AC6B47" w:rsidRPr="00AC6B47" w:rsidRDefault="00AC6B47" w:rsidP="00AC6B47">
      <w:pPr>
        <w:rPr>
          <w:lang w:eastAsia="en-US"/>
        </w:rPr>
      </w:pPr>
      <w:r>
        <w:rPr>
          <w:lang w:eastAsia="en-US"/>
        </w:rPr>
        <w:t>Sama aplikacja, po wcześniejszym skonfigurowaniu, jest w stanie przepracować długie tygodnie bez potrzeby jej ponownego uruchamiania. Tym samym może służyć za swego rodzaju czarną skrzynkę oraz jako narzędzie nadzoru.</w:t>
      </w:r>
    </w:p>
    <w:p w14:paraId="349B973D" w14:textId="77777777" w:rsidR="007E0A21" w:rsidRDefault="007E0A21" w:rsidP="008E3458">
      <w:pPr>
        <w:rPr>
          <w:lang w:eastAsia="en-US"/>
        </w:rPr>
      </w:pPr>
    </w:p>
    <w:p w14:paraId="3634F6E5" w14:textId="77777777" w:rsidR="007E0A21" w:rsidRDefault="007E0A21">
      <w:pPr>
        <w:spacing w:line="240" w:lineRule="auto"/>
        <w:rPr>
          <w:lang w:eastAsia="en-US"/>
        </w:rPr>
      </w:pPr>
      <w:r>
        <w:rPr>
          <w:lang w:eastAsia="en-US"/>
        </w:rPr>
        <w:br w:type="page"/>
      </w:r>
    </w:p>
    <w:p w14:paraId="525ECEB5" w14:textId="69FDD3F1" w:rsidR="009239CC" w:rsidRPr="009239CC" w:rsidRDefault="007E0A21" w:rsidP="009239CC">
      <w:pPr>
        <w:pStyle w:val="Nagwek1"/>
        <w:numPr>
          <w:ilvl w:val="0"/>
          <w:numId w:val="0"/>
        </w:numPr>
      </w:pPr>
      <w:bookmarkStart w:id="210" w:name="_Toc60184491"/>
      <w:r>
        <w:lastRenderedPageBreak/>
        <w:t>Spis rysunków</w:t>
      </w:r>
      <w:bookmarkEnd w:id="210"/>
    </w:p>
    <w:p w14:paraId="2C016927" w14:textId="160673F8" w:rsidR="000F4D38" w:rsidRDefault="00475962">
      <w:pPr>
        <w:pStyle w:val="Spisilustracji"/>
        <w:tabs>
          <w:tab w:val="right" w:leader="dot" w:pos="8656"/>
        </w:tabs>
        <w:rPr>
          <w:rFonts w:asciiTheme="minorHAnsi" w:eastAsiaTheme="minorEastAsia" w:hAnsiTheme="minorHAnsi" w:cstheme="minorBidi"/>
          <w:noProof/>
          <w:sz w:val="22"/>
          <w:szCs w:val="22"/>
        </w:rPr>
      </w:pPr>
      <w:r w:rsidRPr="000031E1">
        <w:rPr>
          <w:b/>
          <w:bCs/>
          <w:caps/>
          <w:sz w:val="20"/>
          <w:szCs w:val="20"/>
        </w:rPr>
        <w:fldChar w:fldCharType="begin"/>
      </w:r>
      <w:r w:rsidRPr="000031E1">
        <w:rPr>
          <w:b/>
          <w:bCs/>
          <w:caps/>
          <w:sz w:val="20"/>
          <w:szCs w:val="20"/>
        </w:rPr>
        <w:instrText xml:space="preserve"> TOC \h \z \c "Rys." </w:instrText>
      </w:r>
      <w:r w:rsidRPr="000031E1">
        <w:rPr>
          <w:b/>
          <w:bCs/>
          <w:caps/>
          <w:sz w:val="20"/>
          <w:szCs w:val="20"/>
        </w:rPr>
        <w:fldChar w:fldCharType="separate"/>
      </w:r>
      <w:hyperlink w:anchor="_Toc60183539" w:history="1">
        <w:r w:rsidR="000F4D38" w:rsidRPr="00EC1AAA">
          <w:rPr>
            <w:rStyle w:val="Hipercze"/>
            <w:rFonts w:eastAsia="Calibri"/>
            <w:noProof/>
          </w:rPr>
          <w:t>Rys. 1.1 Schemat struktury organizacyjnej systemu GMDSS</w:t>
        </w:r>
        <w:r w:rsidR="000F4D38">
          <w:rPr>
            <w:noProof/>
            <w:webHidden/>
          </w:rPr>
          <w:tab/>
        </w:r>
        <w:r w:rsidR="000F4D38">
          <w:rPr>
            <w:noProof/>
            <w:webHidden/>
          </w:rPr>
          <w:fldChar w:fldCharType="begin"/>
        </w:r>
        <w:r w:rsidR="000F4D38">
          <w:rPr>
            <w:noProof/>
            <w:webHidden/>
          </w:rPr>
          <w:instrText xml:space="preserve"> PAGEREF _Toc60183539 \h </w:instrText>
        </w:r>
        <w:r w:rsidR="000F4D38">
          <w:rPr>
            <w:noProof/>
            <w:webHidden/>
          </w:rPr>
        </w:r>
        <w:r w:rsidR="000F4D38">
          <w:rPr>
            <w:noProof/>
            <w:webHidden/>
          </w:rPr>
          <w:fldChar w:fldCharType="separate"/>
        </w:r>
        <w:r w:rsidR="000F4D38">
          <w:rPr>
            <w:noProof/>
            <w:webHidden/>
          </w:rPr>
          <w:t>19</w:t>
        </w:r>
        <w:r w:rsidR="000F4D38">
          <w:rPr>
            <w:noProof/>
            <w:webHidden/>
          </w:rPr>
          <w:fldChar w:fldCharType="end"/>
        </w:r>
      </w:hyperlink>
    </w:p>
    <w:p w14:paraId="4D2BC540" w14:textId="7B4776F0"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40" w:history="1">
        <w:r w:rsidRPr="00EC1AAA">
          <w:rPr>
            <w:rStyle w:val="Hipercze"/>
            <w:rFonts w:eastAsia="Calibri"/>
            <w:noProof/>
          </w:rPr>
          <w:t xml:space="preserve">Rys. 1.2 </w:t>
        </w:r>
        <w:r w:rsidR="009239CC" w:rsidRPr="00D26353">
          <w:t xml:space="preserve">Wysłanie sygnałów alarmowych </w:t>
        </w:r>
        <w:r w:rsidR="009239CC">
          <w:t>systemem</w:t>
        </w:r>
        <w:r w:rsidR="009239CC" w:rsidRPr="00D26353">
          <w:t xml:space="preserve"> GMDSS</w:t>
        </w:r>
        <w:r>
          <w:rPr>
            <w:noProof/>
            <w:webHidden/>
          </w:rPr>
          <w:tab/>
        </w:r>
        <w:r>
          <w:rPr>
            <w:noProof/>
            <w:webHidden/>
          </w:rPr>
          <w:fldChar w:fldCharType="begin"/>
        </w:r>
        <w:r>
          <w:rPr>
            <w:noProof/>
            <w:webHidden/>
          </w:rPr>
          <w:instrText xml:space="preserve"> PAGEREF _Toc60183540 \h </w:instrText>
        </w:r>
        <w:r>
          <w:rPr>
            <w:noProof/>
            <w:webHidden/>
          </w:rPr>
        </w:r>
        <w:r>
          <w:rPr>
            <w:noProof/>
            <w:webHidden/>
          </w:rPr>
          <w:fldChar w:fldCharType="separate"/>
        </w:r>
        <w:r>
          <w:rPr>
            <w:noProof/>
            <w:webHidden/>
          </w:rPr>
          <w:t>19</w:t>
        </w:r>
        <w:r>
          <w:rPr>
            <w:noProof/>
            <w:webHidden/>
          </w:rPr>
          <w:fldChar w:fldCharType="end"/>
        </w:r>
      </w:hyperlink>
    </w:p>
    <w:p w14:paraId="233AF80D" w14:textId="6107B94B"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41" w:history="1">
        <w:r w:rsidRPr="00EC1AAA">
          <w:rPr>
            <w:rStyle w:val="Hipercze"/>
            <w:rFonts w:eastAsia="Calibri"/>
            <w:noProof/>
          </w:rPr>
          <w:t>Rys. 1.3 Mo</w:t>
        </w:r>
        <w:r w:rsidRPr="00EC1AAA">
          <w:rPr>
            <w:rStyle w:val="Hipercze"/>
            <w:rFonts w:eastAsia="Calibri"/>
            <w:noProof/>
          </w:rPr>
          <w:t>m</w:t>
        </w:r>
        <w:r w:rsidRPr="00EC1AAA">
          <w:rPr>
            <w:rStyle w:val="Hipercze"/>
            <w:rFonts w:eastAsia="Calibri"/>
            <w:noProof/>
          </w:rPr>
          <w:t>ent dotarcia informacji alarmowych do stacji koordynacji ratownictwa i statków w pobliżu mie</w:t>
        </w:r>
        <w:r w:rsidR="009239CC">
          <w:rPr>
            <w:rStyle w:val="Hipercze"/>
            <w:rFonts w:eastAsia="Calibri"/>
            <w:noProof/>
          </w:rPr>
          <w:t>jsca katastrowy</w:t>
        </w:r>
        <w:r>
          <w:rPr>
            <w:noProof/>
            <w:webHidden/>
          </w:rPr>
          <w:tab/>
        </w:r>
        <w:r>
          <w:rPr>
            <w:noProof/>
            <w:webHidden/>
          </w:rPr>
          <w:fldChar w:fldCharType="begin"/>
        </w:r>
        <w:r>
          <w:rPr>
            <w:noProof/>
            <w:webHidden/>
          </w:rPr>
          <w:instrText xml:space="preserve"> PAGEREF _Toc60183541 \h </w:instrText>
        </w:r>
        <w:r>
          <w:rPr>
            <w:noProof/>
            <w:webHidden/>
          </w:rPr>
        </w:r>
        <w:r>
          <w:rPr>
            <w:noProof/>
            <w:webHidden/>
          </w:rPr>
          <w:fldChar w:fldCharType="separate"/>
        </w:r>
        <w:r>
          <w:rPr>
            <w:noProof/>
            <w:webHidden/>
          </w:rPr>
          <w:t>20</w:t>
        </w:r>
        <w:r>
          <w:rPr>
            <w:noProof/>
            <w:webHidden/>
          </w:rPr>
          <w:fldChar w:fldCharType="end"/>
        </w:r>
      </w:hyperlink>
    </w:p>
    <w:p w14:paraId="284ACF5C" w14:textId="442897CC"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42" w:history="1">
        <w:r w:rsidRPr="00EC1AAA">
          <w:rPr>
            <w:rStyle w:val="Hipercze"/>
            <w:rFonts w:eastAsia="Calibri"/>
            <w:noProof/>
          </w:rPr>
          <w:t>Rys. 1.4 Podjęcie akcji SAR z uwzględnieniem pełnej wymiany informacji na jaką pozwala GMDSS</w:t>
        </w:r>
        <w:r>
          <w:rPr>
            <w:noProof/>
            <w:webHidden/>
          </w:rPr>
          <w:tab/>
        </w:r>
        <w:r>
          <w:rPr>
            <w:noProof/>
            <w:webHidden/>
          </w:rPr>
          <w:fldChar w:fldCharType="begin"/>
        </w:r>
        <w:r>
          <w:rPr>
            <w:noProof/>
            <w:webHidden/>
          </w:rPr>
          <w:instrText xml:space="preserve"> PAGEREF _Toc60183542 \h </w:instrText>
        </w:r>
        <w:r>
          <w:rPr>
            <w:noProof/>
            <w:webHidden/>
          </w:rPr>
        </w:r>
        <w:r>
          <w:rPr>
            <w:noProof/>
            <w:webHidden/>
          </w:rPr>
          <w:fldChar w:fldCharType="separate"/>
        </w:r>
        <w:r>
          <w:rPr>
            <w:noProof/>
            <w:webHidden/>
          </w:rPr>
          <w:t>20</w:t>
        </w:r>
        <w:r>
          <w:rPr>
            <w:noProof/>
            <w:webHidden/>
          </w:rPr>
          <w:fldChar w:fldCharType="end"/>
        </w:r>
      </w:hyperlink>
    </w:p>
    <w:p w14:paraId="5901BE95" w14:textId="16FD5900"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43" w:history="1">
        <w:r w:rsidRPr="00EC1AAA">
          <w:rPr>
            <w:rStyle w:val="Hipercze"/>
            <w:rFonts w:eastAsia="Calibri"/>
            <w:noProof/>
          </w:rPr>
          <w:t>Rys. 1.5 Mapa Bałtyku z naniesionymi obszarami alarmowania DSC</w:t>
        </w:r>
        <w:r>
          <w:rPr>
            <w:noProof/>
            <w:webHidden/>
          </w:rPr>
          <w:tab/>
        </w:r>
        <w:r>
          <w:rPr>
            <w:noProof/>
            <w:webHidden/>
          </w:rPr>
          <w:fldChar w:fldCharType="begin"/>
        </w:r>
        <w:r>
          <w:rPr>
            <w:noProof/>
            <w:webHidden/>
          </w:rPr>
          <w:instrText xml:space="preserve"> PAGEREF _Toc60183543 \h </w:instrText>
        </w:r>
        <w:r>
          <w:rPr>
            <w:noProof/>
            <w:webHidden/>
          </w:rPr>
        </w:r>
        <w:r>
          <w:rPr>
            <w:noProof/>
            <w:webHidden/>
          </w:rPr>
          <w:fldChar w:fldCharType="separate"/>
        </w:r>
        <w:r>
          <w:rPr>
            <w:noProof/>
            <w:webHidden/>
          </w:rPr>
          <w:t>22</w:t>
        </w:r>
        <w:r>
          <w:rPr>
            <w:noProof/>
            <w:webHidden/>
          </w:rPr>
          <w:fldChar w:fldCharType="end"/>
        </w:r>
      </w:hyperlink>
    </w:p>
    <w:p w14:paraId="32F942E1" w14:textId="140AF30C"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44" w:history="1">
        <w:r w:rsidRPr="00EC1AAA">
          <w:rPr>
            <w:rStyle w:val="Hipercze"/>
            <w:rFonts w:eastAsia="Calibri"/>
            <w:noProof/>
          </w:rPr>
          <w:t>Rys. 1.6 Mapa północno-wschodniego oceanu Atlantyckiego z naniesionymi obszarami alarmowania DSC</w:t>
        </w:r>
        <w:r>
          <w:rPr>
            <w:noProof/>
            <w:webHidden/>
          </w:rPr>
          <w:tab/>
        </w:r>
        <w:r>
          <w:rPr>
            <w:noProof/>
            <w:webHidden/>
          </w:rPr>
          <w:fldChar w:fldCharType="begin"/>
        </w:r>
        <w:r>
          <w:rPr>
            <w:noProof/>
            <w:webHidden/>
          </w:rPr>
          <w:instrText xml:space="preserve"> PAGEREF _Toc60183544 \h </w:instrText>
        </w:r>
        <w:r>
          <w:rPr>
            <w:noProof/>
            <w:webHidden/>
          </w:rPr>
        </w:r>
        <w:r>
          <w:rPr>
            <w:noProof/>
            <w:webHidden/>
          </w:rPr>
          <w:fldChar w:fldCharType="separate"/>
        </w:r>
        <w:r>
          <w:rPr>
            <w:noProof/>
            <w:webHidden/>
          </w:rPr>
          <w:t>23</w:t>
        </w:r>
        <w:r>
          <w:rPr>
            <w:noProof/>
            <w:webHidden/>
          </w:rPr>
          <w:fldChar w:fldCharType="end"/>
        </w:r>
      </w:hyperlink>
    </w:p>
    <w:p w14:paraId="1F878908" w14:textId="49261514"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45" w:history="1">
        <w:r w:rsidRPr="00EC1AAA">
          <w:rPr>
            <w:rStyle w:val="Hipercze"/>
            <w:rFonts w:eastAsia="Calibri"/>
            <w:noProof/>
          </w:rPr>
          <w:t>Rys. 1.7 Równoległy obwód rezonansowy</w:t>
        </w:r>
        <w:r>
          <w:rPr>
            <w:noProof/>
            <w:webHidden/>
          </w:rPr>
          <w:tab/>
        </w:r>
        <w:r>
          <w:rPr>
            <w:noProof/>
            <w:webHidden/>
          </w:rPr>
          <w:fldChar w:fldCharType="begin"/>
        </w:r>
        <w:r>
          <w:rPr>
            <w:noProof/>
            <w:webHidden/>
          </w:rPr>
          <w:instrText xml:space="preserve"> PAGEREF _Toc60183545 \h </w:instrText>
        </w:r>
        <w:r>
          <w:rPr>
            <w:noProof/>
            <w:webHidden/>
          </w:rPr>
        </w:r>
        <w:r>
          <w:rPr>
            <w:noProof/>
            <w:webHidden/>
          </w:rPr>
          <w:fldChar w:fldCharType="separate"/>
        </w:r>
        <w:r>
          <w:rPr>
            <w:noProof/>
            <w:webHidden/>
          </w:rPr>
          <w:t>24</w:t>
        </w:r>
        <w:r>
          <w:rPr>
            <w:noProof/>
            <w:webHidden/>
          </w:rPr>
          <w:fldChar w:fldCharType="end"/>
        </w:r>
      </w:hyperlink>
    </w:p>
    <w:p w14:paraId="2DA0C2D6" w14:textId="3A2CC74E"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46" w:history="1">
        <w:r w:rsidRPr="00EC1AAA">
          <w:rPr>
            <w:rStyle w:val="Hipercze"/>
            <w:rFonts w:eastAsia="Calibri"/>
            <w:noProof/>
          </w:rPr>
          <w:t>Rys. 1.8 Rys Przebieg zmian pola elektrycznego fali elektromagnetycznej</w:t>
        </w:r>
        <w:r>
          <w:rPr>
            <w:noProof/>
            <w:webHidden/>
          </w:rPr>
          <w:tab/>
        </w:r>
        <w:r>
          <w:rPr>
            <w:noProof/>
            <w:webHidden/>
          </w:rPr>
          <w:fldChar w:fldCharType="begin"/>
        </w:r>
        <w:r>
          <w:rPr>
            <w:noProof/>
            <w:webHidden/>
          </w:rPr>
          <w:instrText xml:space="preserve"> PAGEREF _Toc60183546 \h </w:instrText>
        </w:r>
        <w:r>
          <w:rPr>
            <w:noProof/>
            <w:webHidden/>
          </w:rPr>
        </w:r>
        <w:r>
          <w:rPr>
            <w:noProof/>
            <w:webHidden/>
          </w:rPr>
          <w:fldChar w:fldCharType="separate"/>
        </w:r>
        <w:r>
          <w:rPr>
            <w:noProof/>
            <w:webHidden/>
          </w:rPr>
          <w:t>25</w:t>
        </w:r>
        <w:r>
          <w:rPr>
            <w:noProof/>
            <w:webHidden/>
          </w:rPr>
          <w:fldChar w:fldCharType="end"/>
        </w:r>
      </w:hyperlink>
    </w:p>
    <w:p w14:paraId="0B5F57CC" w14:textId="1265CA7D"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47" w:history="1">
        <w:r w:rsidRPr="00EC1AAA">
          <w:rPr>
            <w:rStyle w:val="Hipercze"/>
            <w:rFonts w:eastAsia="Calibri"/>
            <w:noProof/>
          </w:rPr>
          <w:t>Rys. 1.9 Wykres amplitudy sygnału</w:t>
        </w:r>
        <w:r>
          <w:rPr>
            <w:noProof/>
            <w:webHidden/>
          </w:rPr>
          <w:tab/>
        </w:r>
        <w:r>
          <w:rPr>
            <w:noProof/>
            <w:webHidden/>
          </w:rPr>
          <w:fldChar w:fldCharType="begin"/>
        </w:r>
        <w:r>
          <w:rPr>
            <w:noProof/>
            <w:webHidden/>
          </w:rPr>
          <w:instrText xml:space="preserve"> PAGEREF _Toc60183547 \h </w:instrText>
        </w:r>
        <w:r>
          <w:rPr>
            <w:noProof/>
            <w:webHidden/>
          </w:rPr>
        </w:r>
        <w:r>
          <w:rPr>
            <w:noProof/>
            <w:webHidden/>
          </w:rPr>
          <w:fldChar w:fldCharType="separate"/>
        </w:r>
        <w:r>
          <w:rPr>
            <w:noProof/>
            <w:webHidden/>
          </w:rPr>
          <w:t>28</w:t>
        </w:r>
        <w:r>
          <w:rPr>
            <w:noProof/>
            <w:webHidden/>
          </w:rPr>
          <w:fldChar w:fldCharType="end"/>
        </w:r>
      </w:hyperlink>
    </w:p>
    <w:p w14:paraId="63B7EE98" w14:textId="56718DAD"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48" w:history="1">
        <w:r w:rsidRPr="00EC1AAA">
          <w:rPr>
            <w:rStyle w:val="Hipercze"/>
            <w:rFonts w:eastAsia="Calibri"/>
            <w:noProof/>
          </w:rPr>
          <w:t>Rys. 1.10 Widmo sygnału zmodulo</w:t>
        </w:r>
        <w:r w:rsidR="009239CC">
          <w:rPr>
            <w:rStyle w:val="Hipercze"/>
            <w:rFonts w:eastAsia="Calibri"/>
            <w:noProof/>
          </w:rPr>
          <w:t>wanego wstęgowo bez fali nośnej</w:t>
        </w:r>
        <w:r>
          <w:rPr>
            <w:noProof/>
            <w:webHidden/>
          </w:rPr>
          <w:tab/>
        </w:r>
        <w:r>
          <w:rPr>
            <w:noProof/>
            <w:webHidden/>
          </w:rPr>
          <w:fldChar w:fldCharType="begin"/>
        </w:r>
        <w:r>
          <w:rPr>
            <w:noProof/>
            <w:webHidden/>
          </w:rPr>
          <w:instrText xml:space="preserve"> PAGEREF _Toc60183548 \h </w:instrText>
        </w:r>
        <w:r>
          <w:rPr>
            <w:noProof/>
            <w:webHidden/>
          </w:rPr>
        </w:r>
        <w:r>
          <w:rPr>
            <w:noProof/>
            <w:webHidden/>
          </w:rPr>
          <w:fldChar w:fldCharType="separate"/>
        </w:r>
        <w:r>
          <w:rPr>
            <w:noProof/>
            <w:webHidden/>
          </w:rPr>
          <w:t>28</w:t>
        </w:r>
        <w:r>
          <w:rPr>
            <w:noProof/>
            <w:webHidden/>
          </w:rPr>
          <w:fldChar w:fldCharType="end"/>
        </w:r>
      </w:hyperlink>
    </w:p>
    <w:p w14:paraId="224933FB" w14:textId="3F3C30AC"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49" w:history="1">
        <w:r w:rsidRPr="00EC1AAA">
          <w:rPr>
            <w:rStyle w:val="Hipercze"/>
            <w:rFonts w:eastAsia="Calibri"/>
            <w:noProof/>
          </w:rPr>
          <w:t>Rys. 1.11 Modulator przebiegu SSB – metoda filtrowa</w:t>
        </w:r>
        <w:r>
          <w:rPr>
            <w:noProof/>
            <w:webHidden/>
          </w:rPr>
          <w:tab/>
        </w:r>
        <w:r>
          <w:rPr>
            <w:noProof/>
            <w:webHidden/>
          </w:rPr>
          <w:fldChar w:fldCharType="begin"/>
        </w:r>
        <w:r>
          <w:rPr>
            <w:noProof/>
            <w:webHidden/>
          </w:rPr>
          <w:instrText xml:space="preserve"> PAGEREF _Toc60183549 \h </w:instrText>
        </w:r>
        <w:r>
          <w:rPr>
            <w:noProof/>
            <w:webHidden/>
          </w:rPr>
        </w:r>
        <w:r>
          <w:rPr>
            <w:noProof/>
            <w:webHidden/>
          </w:rPr>
          <w:fldChar w:fldCharType="separate"/>
        </w:r>
        <w:r>
          <w:rPr>
            <w:noProof/>
            <w:webHidden/>
          </w:rPr>
          <w:t>29</w:t>
        </w:r>
        <w:r>
          <w:rPr>
            <w:noProof/>
            <w:webHidden/>
          </w:rPr>
          <w:fldChar w:fldCharType="end"/>
        </w:r>
      </w:hyperlink>
    </w:p>
    <w:p w14:paraId="6D5BFA33" w14:textId="2A0EB8C9"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50" w:history="1">
        <w:r w:rsidRPr="00EC1AAA">
          <w:rPr>
            <w:rStyle w:val="Hipercze"/>
            <w:rFonts w:eastAsia="Calibri"/>
            <w:noProof/>
          </w:rPr>
          <w:t>Rys. 1.12 Kluczowanie amplitudy</w:t>
        </w:r>
        <w:r>
          <w:rPr>
            <w:noProof/>
            <w:webHidden/>
          </w:rPr>
          <w:tab/>
        </w:r>
        <w:r>
          <w:rPr>
            <w:noProof/>
            <w:webHidden/>
          </w:rPr>
          <w:fldChar w:fldCharType="begin"/>
        </w:r>
        <w:r>
          <w:rPr>
            <w:noProof/>
            <w:webHidden/>
          </w:rPr>
          <w:instrText xml:space="preserve"> PAGEREF _Toc60183550 \h </w:instrText>
        </w:r>
        <w:r>
          <w:rPr>
            <w:noProof/>
            <w:webHidden/>
          </w:rPr>
        </w:r>
        <w:r>
          <w:rPr>
            <w:noProof/>
            <w:webHidden/>
          </w:rPr>
          <w:fldChar w:fldCharType="separate"/>
        </w:r>
        <w:r>
          <w:rPr>
            <w:noProof/>
            <w:webHidden/>
          </w:rPr>
          <w:t>30</w:t>
        </w:r>
        <w:r>
          <w:rPr>
            <w:noProof/>
            <w:webHidden/>
          </w:rPr>
          <w:fldChar w:fldCharType="end"/>
        </w:r>
      </w:hyperlink>
    </w:p>
    <w:p w14:paraId="7C9A6472" w14:textId="643BA554"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51" w:history="1">
        <w:r w:rsidRPr="00EC1AAA">
          <w:rPr>
            <w:rStyle w:val="Hipercze"/>
            <w:rFonts w:eastAsia="Calibri"/>
            <w:noProof/>
          </w:rPr>
          <w:t>Rys. 1.13 Wykres częstotliwości sygnału</w:t>
        </w:r>
        <w:r>
          <w:rPr>
            <w:noProof/>
            <w:webHidden/>
          </w:rPr>
          <w:tab/>
        </w:r>
        <w:r>
          <w:rPr>
            <w:noProof/>
            <w:webHidden/>
          </w:rPr>
          <w:fldChar w:fldCharType="begin"/>
        </w:r>
        <w:r>
          <w:rPr>
            <w:noProof/>
            <w:webHidden/>
          </w:rPr>
          <w:instrText xml:space="preserve"> PAGEREF _Toc60183551 \h </w:instrText>
        </w:r>
        <w:r>
          <w:rPr>
            <w:noProof/>
            <w:webHidden/>
          </w:rPr>
        </w:r>
        <w:r>
          <w:rPr>
            <w:noProof/>
            <w:webHidden/>
          </w:rPr>
          <w:fldChar w:fldCharType="separate"/>
        </w:r>
        <w:r>
          <w:rPr>
            <w:noProof/>
            <w:webHidden/>
          </w:rPr>
          <w:t>30</w:t>
        </w:r>
        <w:r>
          <w:rPr>
            <w:noProof/>
            <w:webHidden/>
          </w:rPr>
          <w:fldChar w:fldCharType="end"/>
        </w:r>
      </w:hyperlink>
    </w:p>
    <w:p w14:paraId="4A0C553C" w14:textId="275575C3"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52" w:history="1">
        <w:r w:rsidRPr="00EC1AAA">
          <w:rPr>
            <w:rStyle w:val="Hipercze"/>
            <w:rFonts w:eastAsia="Calibri"/>
            <w:noProof/>
          </w:rPr>
          <w:t>Rys. 1.14 Modulator FM z diodą pojemnościową</w:t>
        </w:r>
        <w:r>
          <w:rPr>
            <w:noProof/>
            <w:webHidden/>
          </w:rPr>
          <w:tab/>
        </w:r>
        <w:r>
          <w:rPr>
            <w:noProof/>
            <w:webHidden/>
          </w:rPr>
          <w:fldChar w:fldCharType="begin"/>
        </w:r>
        <w:r>
          <w:rPr>
            <w:noProof/>
            <w:webHidden/>
          </w:rPr>
          <w:instrText xml:space="preserve"> PAGEREF _Toc60183552 \h </w:instrText>
        </w:r>
        <w:r>
          <w:rPr>
            <w:noProof/>
            <w:webHidden/>
          </w:rPr>
        </w:r>
        <w:r>
          <w:rPr>
            <w:noProof/>
            <w:webHidden/>
          </w:rPr>
          <w:fldChar w:fldCharType="separate"/>
        </w:r>
        <w:r>
          <w:rPr>
            <w:noProof/>
            <w:webHidden/>
          </w:rPr>
          <w:t>31</w:t>
        </w:r>
        <w:r>
          <w:rPr>
            <w:noProof/>
            <w:webHidden/>
          </w:rPr>
          <w:fldChar w:fldCharType="end"/>
        </w:r>
      </w:hyperlink>
    </w:p>
    <w:p w14:paraId="562EC752" w14:textId="7E2FF495"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53" w:history="1">
        <w:r w:rsidRPr="00EC1AAA">
          <w:rPr>
            <w:rStyle w:val="Hipercze"/>
            <w:rFonts w:eastAsia="Calibri"/>
            <w:noProof/>
          </w:rPr>
          <w:t>Rys. 1.15 Kluczowanie częstotliwo</w:t>
        </w:r>
        <w:r w:rsidRPr="00EC1AAA">
          <w:rPr>
            <w:rStyle w:val="Hipercze"/>
            <w:rFonts w:eastAsia="Calibri"/>
            <w:noProof/>
          </w:rPr>
          <w:t>ś</w:t>
        </w:r>
        <w:r w:rsidRPr="00EC1AAA">
          <w:rPr>
            <w:rStyle w:val="Hipercze"/>
            <w:rFonts w:eastAsia="Calibri"/>
            <w:noProof/>
          </w:rPr>
          <w:t>ci FSK</w:t>
        </w:r>
        <w:r>
          <w:rPr>
            <w:noProof/>
            <w:webHidden/>
          </w:rPr>
          <w:tab/>
        </w:r>
        <w:r>
          <w:rPr>
            <w:noProof/>
            <w:webHidden/>
          </w:rPr>
          <w:fldChar w:fldCharType="begin"/>
        </w:r>
        <w:r>
          <w:rPr>
            <w:noProof/>
            <w:webHidden/>
          </w:rPr>
          <w:instrText xml:space="preserve"> PAGEREF _Toc60183553 \h </w:instrText>
        </w:r>
        <w:r>
          <w:rPr>
            <w:noProof/>
            <w:webHidden/>
          </w:rPr>
        </w:r>
        <w:r>
          <w:rPr>
            <w:noProof/>
            <w:webHidden/>
          </w:rPr>
          <w:fldChar w:fldCharType="separate"/>
        </w:r>
        <w:r>
          <w:rPr>
            <w:noProof/>
            <w:webHidden/>
          </w:rPr>
          <w:t>32</w:t>
        </w:r>
        <w:r>
          <w:rPr>
            <w:noProof/>
            <w:webHidden/>
          </w:rPr>
          <w:fldChar w:fldCharType="end"/>
        </w:r>
      </w:hyperlink>
    </w:p>
    <w:p w14:paraId="5BA17D8A" w14:textId="0C7596E0"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54" w:history="1">
        <w:r w:rsidRPr="00EC1AAA">
          <w:rPr>
            <w:rStyle w:val="Hipercze"/>
            <w:rFonts w:eastAsia="Calibri"/>
            <w:noProof/>
          </w:rPr>
          <w:t>Rys. 1.16 Idea modulacji fazy</w:t>
        </w:r>
        <w:r>
          <w:rPr>
            <w:noProof/>
            <w:webHidden/>
          </w:rPr>
          <w:tab/>
        </w:r>
        <w:r>
          <w:rPr>
            <w:noProof/>
            <w:webHidden/>
          </w:rPr>
          <w:fldChar w:fldCharType="begin"/>
        </w:r>
        <w:r>
          <w:rPr>
            <w:noProof/>
            <w:webHidden/>
          </w:rPr>
          <w:instrText xml:space="preserve"> PAGEREF _Toc60183554 \h </w:instrText>
        </w:r>
        <w:r>
          <w:rPr>
            <w:noProof/>
            <w:webHidden/>
          </w:rPr>
        </w:r>
        <w:r>
          <w:rPr>
            <w:noProof/>
            <w:webHidden/>
          </w:rPr>
          <w:fldChar w:fldCharType="separate"/>
        </w:r>
        <w:r>
          <w:rPr>
            <w:noProof/>
            <w:webHidden/>
          </w:rPr>
          <w:t>33</w:t>
        </w:r>
        <w:r>
          <w:rPr>
            <w:noProof/>
            <w:webHidden/>
          </w:rPr>
          <w:fldChar w:fldCharType="end"/>
        </w:r>
      </w:hyperlink>
    </w:p>
    <w:p w14:paraId="5D59EE6C" w14:textId="3BE24A37"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55" w:history="1">
        <w:r w:rsidRPr="00EC1AAA">
          <w:rPr>
            <w:rStyle w:val="Hipercze"/>
            <w:rFonts w:eastAsia="Calibri"/>
            <w:noProof/>
          </w:rPr>
          <w:t>Rys. 1.17 Przykłady widm emisji radiowych</w:t>
        </w:r>
        <w:r>
          <w:rPr>
            <w:noProof/>
            <w:webHidden/>
          </w:rPr>
          <w:tab/>
        </w:r>
        <w:r>
          <w:rPr>
            <w:noProof/>
            <w:webHidden/>
          </w:rPr>
          <w:fldChar w:fldCharType="begin"/>
        </w:r>
        <w:r>
          <w:rPr>
            <w:noProof/>
            <w:webHidden/>
          </w:rPr>
          <w:instrText xml:space="preserve"> PAGEREF _Toc60183555 \h </w:instrText>
        </w:r>
        <w:r>
          <w:rPr>
            <w:noProof/>
            <w:webHidden/>
          </w:rPr>
        </w:r>
        <w:r>
          <w:rPr>
            <w:noProof/>
            <w:webHidden/>
          </w:rPr>
          <w:fldChar w:fldCharType="separate"/>
        </w:r>
        <w:r>
          <w:rPr>
            <w:noProof/>
            <w:webHidden/>
          </w:rPr>
          <w:t>35</w:t>
        </w:r>
        <w:r>
          <w:rPr>
            <w:noProof/>
            <w:webHidden/>
          </w:rPr>
          <w:fldChar w:fldCharType="end"/>
        </w:r>
      </w:hyperlink>
    </w:p>
    <w:p w14:paraId="5E1C9686" w14:textId="273015E4"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56" w:history="1">
        <w:r w:rsidRPr="00EC1AAA">
          <w:rPr>
            <w:rStyle w:val="Hipercze"/>
            <w:rFonts w:eastAsia="Calibri"/>
            <w:noProof/>
          </w:rPr>
          <w:t>Rys. 2.1 Płyta czołowa radiostacji MF/HF SAILOR RE 2100</w:t>
        </w:r>
        <w:r>
          <w:rPr>
            <w:noProof/>
            <w:webHidden/>
          </w:rPr>
          <w:tab/>
        </w:r>
        <w:r>
          <w:rPr>
            <w:noProof/>
            <w:webHidden/>
          </w:rPr>
          <w:fldChar w:fldCharType="begin"/>
        </w:r>
        <w:r>
          <w:rPr>
            <w:noProof/>
            <w:webHidden/>
          </w:rPr>
          <w:instrText xml:space="preserve"> PAGEREF _Toc60183556 \h </w:instrText>
        </w:r>
        <w:r>
          <w:rPr>
            <w:noProof/>
            <w:webHidden/>
          </w:rPr>
        </w:r>
        <w:r>
          <w:rPr>
            <w:noProof/>
            <w:webHidden/>
          </w:rPr>
          <w:fldChar w:fldCharType="separate"/>
        </w:r>
        <w:r>
          <w:rPr>
            <w:noProof/>
            <w:webHidden/>
          </w:rPr>
          <w:t>39</w:t>
        </w:r>
        <w:r>
          <w:rPr>
            <w:noProof/>
            <w:webHidden/>
          </w:rPr>
          <w:fldChar w:fldCharType="end"/>
        </w:r>
      </w:hyperlink>
    </w:p>
    <w:p w14:paraId="09C78519" w14:textId="27FDDFA8"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57" w:history="1">
        <w:r w:rsidRPr="00EC1AAA">
          <w:rPr>
            <w:rStyle w:val="Hipercze"/>
            <w:rFonts w:eastAsia="Calibri"/>
            <w:noProof/>
          </w:rPr>
          <w:t>Rys. 2.2 Ciąg kodowy stosowany w DSC</w:t>
        </w:r>
        <w:r>
          <w:rPr>
            <w:noProof/>
            <w:webHidden/>
          </w:rPr>
          <w:tab/>
        </w:r>
        <w:r>
          <w:rPr>
            <w:noProof/>
            <w:webHidden/>
          </w:rPr>
          <w:fldChar w:fldCharType="begin"/>
        </w:r>
        <w:r>
          <w:rPr>
            <w:noProof/>
            <w:webHidden/>
          </w:rPr>
          <w:instrText xml:space="preserve"> PAGEREF _Toc60183557 \h </w:instrText>
        </w:r>
        <w:r>
          <w:rPr>
            <w:noProof/>
            <w:webHidden/>
          </w:rPr>
        </w:r>
        <w:r>
          <w:rPr>
            <w:noProof/>
            <w:webHidden/>
          </w:rPr>
          <w:fldChar w:fldCharType="separate"/>
        </w:r>
        <w:r>
          <w:rPr>
            <w:noProof/>
            <w:webHidden/>
          </w:rPr>
          <w:t>41</w:t>
        </w:r>
        <w:r>
          <w:rPr>
            <w:noProof/>
            <w:webHidden/>
          </w:rPr>
          <w:fldChar w:fldCharType="end"/>
        </w:r>
      </w:hyperlink>
    </w:p>
    <w:p w14:paraId="4649D192" w14:textId="0DAC7383"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58" w:history="1">
        <w:r w:rsidRPr="00EC1AAA">
          <w:rPr>
            <w:rStyle w:val="Hipercze"/>
            <w:rFonts w:eastAsia="Calibri"/>
            <w:noProof/>
          </w:rPr>
          <w:t>Rys. 2.3 Ogólny schemat sekwencji wywoławczej</w:t>
        </w:r>
        <w:r>
          <w:rPr>
            <w:noProof/>
            <w:webHidden/>
          </w:rPr>
          <w:tab/>
        </w:r>
        <w:r>
          <w:rPr>
            <w:noProof/>
            <w:webHidden/>
          </w:rPr>
          <w:fldChar w:fldCharType="begin"/>
        </w:r>
        <w:r>
          <w:rPr>
            <w:noProof/>
            <w:webHidden/>
          </w:rPr>
          <w:instrText xml:space="preserve"> PAGEREF _Toc60183558 \h </w:instrText>
        </w:r>
        <w:r>
          <w:rPr>
            <w:noProof/>
            <w:webHidden/>
          </w:rPr>
        </w:r>
        <w:r>
          <w:rPr>
            <w:noProof/>
            <w:webHidden/>
          </w:rPr>
          <w:fldChar w:fldCharType="separate"/>
        </w:r>
        <w:r>
          <w:rPr>
            <w:noProof/>
            <w:webHidden/>
          </w:rPr>
          <w:t>43</w:t>
        </w:r>
        <w:r>
          <w:rPr>
            <w:noProof/>
            <w:webHidden/>
          </w:rPr>
          <w:fldChar w:fldCharType="end"/>
        </w:r>
      </w:hyperlink>
    </w:p>
    <w:p w14:paraId="18F99E71" w14:textId="29810FD0"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59" w:history="1">
        <w:r w:rsidRPr="00EC1AAA">
          <w:rPr>
            <w:rStyle w:val="Hipercze"/>
            <w:rFonts w:eastAsia="Calibri"/>
            <w:noProof/>
          </w:rPr>
          <w:t>Rys. 2.4 Metoda transmisji sygnałów w systemie DSC</w:t>
        </w:r>
        <w:r>
          <w:rPr>
            <w:noProof/>
            <w:webHidden/>
          </w:rPr>
          <w:tab/>
        </w:r>
        <w:r>
          <w:rPr>
            <w:noProof/>
            <w:webHidden/>
          </w:rPr>
          <w:fldChar w:fldCharType="begin"/>
        </w:r>
        <w:r>
          <w:rPr>
            <w:noProof/>
            <w:webHidden/>
          </w:rPr>
          <w:instrText xml:space="preserve"> PAGEREF _Toc60183559 \h </w:instrText>
        </w:r>
        <w:r>
          <w:rPr>
            <w:noProof/>
            <w:webHidden/>
          </w:rPr>
        </w:r>
        <w:r>
          <w:rPr>
            <w:noProof/>
            <w:webHidden/>
          </w:rPr>
          <w:fldChar w:fldCharType="separate"/>
        </w:r>
        <w:r>
          <w:rPr>
            <w:noProof/>
            <w:webHidden/>
          </w:rPr>
          <w:t>44</w:t>
        </w:r>
        <w:r>
          <w:rPr>
            <w:noProof/>
            <w:webHidden/>
          </w:rPr>
          <w:fldChar w:fldCharType="end"/>
        </w:r>
      </w:hyperlink>
    </w:p>
    <w:p w14:paraId="3B4004B5" w14:textId="70750F9E"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60" w:history="1">
        <w:r w:rsidRPr="00EC1AAA">
          <w:rPr>
            <w:rStyle w:val="Hipercze"/>
            <w:rFonts w:eastAsia="Calibri"/>
            <w:noProof/>
          </w:rPr>
          <w:t>Rys. 2.5 Sposób opisu obszaru geograficznego w sekwencji wywoławczej</w:t>
        </w:r>
        <w:r>
          <w:rPr>
            <w:noProof/>
            <w:webHidden/>
          </w:rPr>
          <w:tab/>
        </w:r>
        <w:r>
          <w:rPr>
            <w:noProof/>
            <w:webHidden/>
          </w:rPr>
          <w:fldChar w:fldCharType="begin"/>
        </w:r>
        <w:r>
          <w:rPr>
            <w:noProof/>
            <w:webHidden/>
          </w:rPr>
          <w:instrText xml:space="preserve"> PAGEREF _Toc60183560 \h </w:instrText>
        </w:r>
        <w:r>
          <w:rPr>
            <w:noProof/>
            <w:webHidden/>
          </w:rPr>
        </w:r>
        <w:r>
          <w:rPr>
            <w:noProof/>
            <w:webHidden/>
          </w:rPr>
          <w:fldChar w:fldCharType="separate"/>
        </w:r>
        <w:r>
          <w:rPr>
            <w:noProof/>
            <w:webHidden/>
          </w:rPr>
          <w:t>49</w:t>
        </w:r>
        <w:r>
          <w:rPr>
            <w:noProof/>
            <w:webHidden/>
          </w:rPr>
          <w:fldChar w:fldCharType="end"/>
        </w:r>
      </w:hyperlink>
    </w:p>
    <w:p w14:paraId="22015B50" w14:textId="55ECD718"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61" w:history="1">
        <w:r w:rsidRPr="00EC1AAA">
          <w:rPr>
            <w:rStyle w:val="Hipercze"/>
            <w:rFonts w:eastAsia="Calibri"/>
            <w:noProof/>
          </w:rPr>
          <w:t>Rys. 3.1 Okno aplikacji tuż po uruchomieniu</w:t>
        </w:r>
        <w:r>
          <w:rPr>
            <w:noProof/>
            <w:webHidden/>
          </w:rPr>
          <w:tab/>
        </w:r>
        <w:r>
          <w:rPr>
            <w:noProof/>
            <w:webHidden/>
          </w:rPr>
          <w:fldChar w:fldCharType="begin"/>
        </w:r>
        <w:r>
          <w:rPr>
            <w:noProof/>
            <w:webHidden/>
          </w:rPr>
          <w:instrText xml:space="preserve"> PAGEREF _Toc60183561 \h </w:instrText>
        </w:r>
        <w:r>
          <w:rPr>
            <w:noProof/>
            <w:webHidden/>
          </w:rPr>
        </w:r>
        <w:r>
          <w:rPr>
            <w:noProof/>
            <w:webHidden/>
          </w:rPr>
          <w:fldChar w:fldCharType="separate"/>
        </w:r>
        <w:r>
          <w:rPr>
            <w:noProof/>
            <w:webHidden/>
          </w:rPr>
          <w:t>60</w:t>
        </w:r>
        <w:r>
          <w:rPr>
            <w:noProof/>
            <w:webHidden/>
          </w:rPr>
          <w:fldChar w:fldCharType="end"/>
        </w:r>
      </w:hyperlink>
    </w:p>
    <w:p w14:paraId="2918D173" w14:textId="4926C5AA"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62" w:history="1">
        <w:r w:rsidRPr="00EC1AAA">
          <w:rPr>
            <w:rStyle w:val="Hipercze"/>
            <w:rFonts w:eastAsia="Calibri"/>
            <w:noProof/>
          </w:rPr>
          <w:t>Rys. 3.2 Diagram klas przedstawiający modele widoków</w:t>
        </w:r>
        <w:r>
          <w:rPr>
            <w:noProof/>
            <w:webHidden/>
          </w:rPr>
          <w:tab/>
        </w:r>
        <w:r>
          <w:rPr>
            <w:noProof/>
            <w:webHidden/>
          </w:rPr>
          <w:fldChar w:fldCharType="begin"/>
        </w:r>
        <w:r>
          <w:rPr>
            <w:noProof/>
            <w:webHidden/>
          </w:rPr>
          <w:instrText xml:space="preserve"> PAGEREF _Toc60183562 \h </w:instrText>
        </w:r>
        <w:r>
          <w:rPr>
            <w:noProof/>
            <w:webHidden/>
          </w:rPr>
        </w:r>
        <w:r>
          <w:rPr>
            <w:noProof/>
            <w:webHidden/>
          </w:rPr>
          <w:fldChar w:fldCharType="separate"/>
        </w:r>
        <w:r>
          <w:rPr>
            <w:noProof/>
            <w:webHidden/>
          </w:rPr>
          <w:t>61</w:t>
        </w:r>
        <w:r>
          <w:rPr>
            <w:noProof/>
            <w:webHidden/>
          </w:rPr>
          <w:fldChar w:fldCharType="end"/>
        </w:r>
      </w:hyperlink>
    </w:p>
    <w:p w14:paraId="3827E3E6" w14:textId="010D96F0"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63" w:history="1">
        <w:r w:rsidRPr="00EC1AAA">
          <w:rPr>
            <w:rStyle w:val="Hipercze"/>
            <w:rFonts w:eastAsia="Calibri"/>
            <w:noProof/>
          </w:rPr>
          <w:t xml:space="preserve">Rys. 3.3 Diagram klas przedstawiający modele, interfejs </w:t>
        </w:r>
        <w:r>
          <w:rPr>
            <w:rStyle w:val="Hipercze"/>
            <w:rFonts w:eastAsia="Calibri"/>
            <w:noProof/>
          </w:rPr>
          <w:t>oraz</w:t>
        </w:r>
        <w:r w:rsidRPr="00EC1AAA">
          <w:rPr>
            <w:rStyle w:val="Hipercze"/>
            <w:rFonts w:eastAsia="Calibri"/>
            <w:noProof/>
          </w:rPr>
          <w:t xml:space="preserve"> widoki</w:t>
        </w:r>
        <w:r>
          <w:rPr>
            <w:noProof/>
            <w:webHidden/>
          </w:rPr>
          <w:tab/>
        </w:r>
        <w:r>
          <w:rPr>
            <w:noProof/>
            <w:webHidden/>
          </w:rPr>
          <w:fldChar w:fldCharType="begin"/>
        </w:r>
        <w:r>
          <w:rPr>
            <w:noProof/>
            <w:webHidden/>
          </w:rPr>
          <w:instrText xml:space="preserve"> PAGEREF _Toc60183563 \h </w:instrText>
        </w:r>
        <w:r>
          <w:rPr>
            <w:noProof/>
            <w:webHidden/>
          </w:rPr>
        </w:r>
        <w:r>
          <w:rPr>
            <w:noProof/>
            <w:webHidden/>
          </w:rPr>
          <w:fldChar w:fldCharType="separate"/>
        </w:r>
        <w:r>
          <w:rPr>
            <w:noProof/>
            <w:webHidden/>
          </w:rPr>
          <w:t>62</w:t>
        </w:r>
        <w:r>
          <w:rPr>
            <w:noProof/>
            <w:webHidden/>
          </w:rPr>
          <w:fldChar w:fldCharType="end"/>
        </w:r>
      </w:hyperlink>
    </w:p>
    <w:p w14:paraId="6D5EAE17" w14:textId="00762D77"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64" w:history="1">
        <w:r w:rsidRPr="00EC1AAA">
          <w:rPr>
            <w:rStyle w:val="Hipercze"/>
            <w:rFonts w:eastAsia="Calibri"/>
            <w:noProof/>
          </w:rPr>
          <w:t>Rys. 3.4 Część interfejsu użytkownika w aplikacji odpowiadająca za przetwarzanie dźwięku w radiostacji</w:t>
        </w:r>
        <w:r>
          <w:rPr>
            <w:noProof/>
            <w:webHidden/>
          </w:rPr>
          <w:tab/>
        </w:r>
        <w:r>
          <w:rPr>
            <w:noProof/>
            <w:webHidden/>
          </w:rPr>
          <w:fldChar w:fldCharType="begin"/>
        </w:r>
        <w:r>
          <w:rPr>
            <w:noProof/>
            <w:webHidden/>
          </w:rPr>
          <w:instrText xml:space="preserve"> PAGEREF _Toc60183564 \h </w:instrText>
        </w:r>
        <w:r>
          <w:rPr>
            <w:noProof/>
            <w:webHidden/>
          </w:rPr>
        </w:r>
        <w:r>
          <w:rPr>
            <w:noProof/>
            <w:webHidden/>
          </w:rPr>
          <w:fldChar w:fldCharType="separate"/>
        </w:r>
        <w:r>
          <w:rPr>
            <w:noProof/>
            <w:webHidden/>
          </w:rPr>
          <w:t>64</w:t>
        </w:r>
        <w:r>
          <w:rPr>
            <w:noProof/>
            <w:webHidden/>
          </w:rPr>
          <w:fldChar w:fldCharType="end"/>
        </w:r>
      </w:hyperlink>
    </w:p>
    <w:p w14:paraId="6449A9C1" w14:textId="071E8DFA"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65" w:history="1">
        <w:r w:rsidRPr="00EC1AAA">
          <w:rPr>
            <w:rStyle w:val="Hipercze"/>
            <w:rFonts w:eastAsia="Calibri"/>
            <w:noProof/>
          </w:rPr>
          <w:t>Rys. 3.5 Moment przekroczenia suwaka szczytu przez kolumnę głośności w trybie testowym</w:t>
        </w:r>
        <w:r>
          <w:rPr>
            <w:noProof/>
            <w:webHidden/>
          </w:rPr>
          <w:tab/>
        </w:r>
        <w:r>
          <w:rPr>
            <w:noProof/>
            <w:webHidden/>
          </w:rPr>
          <w:fldChar w:fldCharType="begin"/>
        </w:r>
        <w:r>
          <w:rPr>
            <w:noProof/>
            <w:webHidden/>
          </w:rPr>
          <w:instrText xml:space="preserve"> PAGEREF _Toc60183565 \h </w:instrText>
        </w:r>
        <w:r>
          <w:rPr>
            <w:noProof/>
            <w:webHidden/>
          </w:rPr>
        </w:r>
        <w:r>
          <w:rPr>
            <w:noProof/>
            <w:webHidden/>
          </w:rPr>
          <w:fldChar w:fldCharType="separate"/>
        </w:r>
        <w:r>
          <w:rPr>
            <w:noProof/>
            <w:webHidden/>
          </w:rPr>
          <w:t>65</w:t>
        </w:r>
        <w:r>
          <w:rPr>
            <w:noProof/>
            <w:webHidden/>
          </w:rPr>
          <w:fldChar w:fldCharType="end"/>
        </w:r>
      </w:hyperlink>
    </w:p>
    <w:p w14:paraId="790245A0" w14:textId="595C3C3B"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66" w:history="1">
        <w:r w:rsidRPr="00EC1AAA">
          <w:rPr>
            <w:rStyle w:val="Hipercze"/>
            <w:rFonts w:eastAsia="Calibri"/>
            <w:noProof/>
          </w:rPr>
          <w:t>Rys. 3.6 Pole wyboru plików ścieżki dźwi</w:t>
        </w:r>
        <w:r>
          <w:rPr>
            <w:rStyle w:val="Hipercze"/>
            <w:rFonts w:eastAsia="Calibri"/>
            <w:noProof/>
          </w:rPr>
          <w:t>ękowej, wraz z dwoma ścieżkami</w:t>
        </w:r>
        <w:r>
          <w:rPr>
            <w:noProof/>
            <w:webHidden/>
          </w:rPr>
          <w:tab/>
        </w:r>
        <w:r>
          <w:rPr>
            <w:noProof/>
            <w:webHidden/>
          </w:rPr>
          <w:fldChar w:fldCharType="begin"/>
        </w:r>
        <w:r>
          <w:rPr>
            <w:noProof/>
            <w:webHidden/>
          </w:rPr>
          <w:instrText xml:space="preserve"> PAGEREF _Toc60183566 \h </w:instrText>
        </w:r>
        <w:r>
          <w:rPr>
            <w:noProof/>
            <w:webHidden/>
          </w:rPr>
        </w:r>
        <w:r>
          <w:rPr>
            <w:noProof/>
            <w:webHidden/>
          </w:rPr>
          <w:fldChar w:fldCharType="separate"/>
        </w:r>
        <w:r>
          <w:rPr>
            <w:noProof/>
            <w:webHidden/>
          </w:rPr>
          <w:t>66</w:t>
        </w:r>
        <w:r>
          <w:rPr>
            <w:noProof/>
            <w:webHidden/>
          </w:rPr>
          <w:fldChar w:fldCharType="end"/>
        </w:r>
      </w:hyperlink>
    </w:p>
    <w:p w14:paraId="6735F645" w14:textId="24AF6329"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67" w:history="1">
        <w:r w:rsidRPr="00EC1AAA">
          <w:rPr>
            <w:rStyle w:val="Hipercze"/>
            <w:rFonts w:eastAsia="Calibri"/>
            <w:noProof/>
          </w:rPr>
          <w:t>Rys. 3.7 Okno wyboru folderu do zapisu nagrań z aplikacji</w:t>
        </w:r>
        <w:r>
          <w:rPr>
            <w:noProof/>
            <w:webHidden/>
          </w:rPr>
          <w:tab/>
        </w:r>
        <w:r>
          <w:rPr>
            <w:noProof/>
            <w:webHidden/>
          </w:rPr>
          <w:fldChar w:fldCharType="begin"/>
        </w:r>
        <w:r>
          <w:rPr>
            <w:noProof/>
            <w:webHidden/>
          </w:rPr>
          <w:instrText xml:space="preserve"> PAGEREF _Toc60183567 \h </w:instrText>
        </w:r>
        <w:r>
          <w:rPr>
            <w:noProof/>
            <w:webHidden/>
          </w:rPr>
        </w:r>
        <w:r>
          <w:rPr>
            <w:noProof/>
            <w:webHidden/>
          </w:rPr>
          <w:fldChar w:fldCharType="separate"/>
        </w:r>
        <w:r>
          <w:rPr>
            <w:noProof/>
            <w:webHidden/>
          </w:rPr>
          <w:t>66</w:t>
        </w:r>
        <w:r>
          <w:rPr>
            <w:noProof/>
            <w:webHidden/>
          </w:rPr>
          <w:fldChar w:fldCharType="end"/>
        </w:r>
      </w:hyperlink>
    </w:p>
    <w:p w14:paraId="1C35ABAE" w14:textId="60DBE41A"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68" w:history="1">
        <w:r w:rsidRPr="00EC1AAA">
          <w:rPr>
            <w:rStyle w:val="Hipercze"/>
            <w:rFonts w:eastAsia="Calibri"/>
            <w:noProof/>
          </w:rPr>
          <w:t>Rys. 3.8 Po zmianie katalogu docelowego, wyświetlana zawarto</w:t>
        </w:r>
        <w:r>
          <w:rPr>
            <w:rStyle w:val="Hipercze"/>
            <w:rFonts w:eastAsia="Calibri"/>
            <w:noProof/>
          </w:rPr>
          <w:t>ść katalogów uległa odświeżeniu</w:t>
        </w:r>
        <w:r>
          <w:rPr>
            <w:noProof/>
            <w:webHidden/>
          </w:rPr>
          <w:tab/>
        </w:r>
        <w:r>
          <w:rPr>
            <w:noProof/>
            <w:webHidden/>
          </w:rPr>
          <w:fldChar w:fldCharType="begin"/>
        </w:r>
        <w:r>
          <w:rPr>
            <w:noProof/>
            <w:webHidden/>
          </w:rPr>
          <w:instrText xml:space="preserve"> PAGEREF _Toc60183568 \h </w:instrText>
        </w:r>
        <w:r>
          <w:rPr>
            <w:noProof/>
            <w:webHidden/>
          </w:rPr>
        </w:r>
        <w:r>
          <w:rPr>
            <w:noProof/>
            <w:webHidden/>
          </w:rPr>
          <w:fldChar w:fldCharType="separate"/>
        </w:r>
        <w:r>
          <w:rPr>
            <w:noProof/>
            <w:webHidden/>
          </w:rPr>
          <w:t>67</w:t>
        </w:r>
        <w:r>
          <w:rPr>
            <w:noProof/>
            <w:webHidden/>
          </w:rPr>
          <w:fldChar w:fldCharType="end"/>
        </w:r>
      </w:hyperlink>
    </w:p>
    <w:p w14:paraId="5207FA4B" w14:textId="1A646413"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69" w:history="1">
        <w:r w:rsidRPr="00EC1AAA">
          <w:rPr>
            <w:rStyle w:val="Hipercze"/>
            <w:rFonts w:eastAsia="Calibri"/>
            <w:noProof/>
          </w:rPr>
          <w:t>Rys. 3.9 Przykładowy MessageBox z błędem w systemie Windows 10</w:t>
        </w:r>
        <w:r>
          <w:rPr>
            <w:noProof/>
            <w:webHidden/>
          </w:rPr>
          <w:tab/>
        </w:r>
        <w:r>
          <w:rPr>
            <w:noProof/>
            <w:webHidden/>
          </w:rPr>
          <w:fldChar w:fldCharType="begin"/>
        </w:r>
        <w:r>
          <w:rPr>
            <w:noProof/>
            <w:webHidden/>
          </w:rPr>
          <w:instrText xml:space="preserve"> PAGEREF _Toc60183569 \h </w:instrText>
        </w:r>
        <w:r>
          <w:rPr>
            <w:noProof/>
            <w:webHidden/>
          </w:rPr>
        </w:r>
        <w:r>
          <w:rPr>
            <w:noProof/>
            <w:webHidden/>
          </w:rPr>
          <w:fldChar w:fldCharType="separate"/>
        </w:r>
        <w:r>
          <w:rPr>
            <w:noProof/>
            <w:webHidden/>
          </w:rPr>
          <w:t>72</w:t>
        </w:r>
        <w:r>
          <w:rPr>
            <w:noProof/>
            <w:webHidden/>
          </w:rPr>
          <w:fldChar w:fldCharType="end"/>
        </w:r>
      </w:hyperlink>
    </w:p>
    <w:p w14:paraId="1719DF0C" w14:textId="0DAAB774"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70" w:history="1">
        <w:r w:rsidRPr="00EC1AAA">
          <w:rPr>
            <w:rStyle w:val="Hipercze"/>
            <w:rFonts w:eastAsia="Calibri"/>
            <w:noProof/>
          </w:rPr>
          <w:t>Rys. 3.10 Część interfejsu użytkownika w aplikacji odpowiadająca za odbiór danych z radiostacji z wykorzystaniem portu COM</w:t>
        </w:r>
        <w:r>
          <w:rPr>
            <w:noProof/>
            <w:webHidden/>
          </w:rPr>
          <w:tab/>
        </w:r>
        <w:r>
          <w:rPr>
            <w:noProof/>
            <w:webHidden/>
          </w:rPr>
          <w:fldChar w:fldCharType="begin"/>
        </w:r>
        <w:r>
          <w:rPr>
            <w:noProof/>
            <w:webHidden/>
          </w:rPr>
          <w:instrText xml:space="preserve"> PAGEREF _Toc60183570 \h </w:instrText>
        </w:r>
        <w:r>
          <w:rPr>
            <w:noProof/>
            <w:webHidden/>
          </w:rPr>
        </w:r>
        <w:r>
          <w:rPr>
            <w:noProof/>
            <w:webHidden/>
          </w:rPr>
          <w:fldChar w:fldCharType="separate"/>
        </w:r>
        <w:r>
          <w:rPr>
            <w:noProof/>
            <w:webHidden/>
          </w:rPr>
          <w:t>75</w:t>
        </w:r>
        <w:r>
          <w:rPr>
            <w:noProof/>
            <w:webHidden/>
          </w:rPr>
          <w:fldChar w:fldCharType="end"/>
        </w:r>
      </w:hyperlink>
    </w:p>
    <w:p w14:paraId="568E93FE" w14:textId="7C8A425B"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71" w:history="1">
        <w:r w:rsidRPr="00EC1AAA">
          <w:rPr>
            <w:rStyle w:val="Hipercze"/>
            <w:rFonts w:eastAsia="Calibri"/>
            <w:noProof/>
          </w:rPr>
          <w:t>Rys. 3.11 Menadżer urządzeń systemu Windows 10 z widocznym, zainstalowanym, portem COM1</w:t>
        </w:r>
        <w:r>
          <w:rPr>
            <w:noProof/>
            <w:webHidden/>
          </w:rPr>
          <w:tab/>
        </w:r>
        <w:r>
          <w:rPr>
            <w:noProof/>
            <w:webHidden/>
          </w:rPr>
          <w:fldChar w:fldCharType="begin"/>
        </w:r>
        <w:r>
          <w:rPr>
            <w:noProof/>
            <w:webHidden/>
          </w:rPr>
          <w:instrText xml:space="preserve"> PAGEREF _Toc60183571 \h </w:instrText>
        </w:r>
        <w:r>
          <w:rPr>
            <w:noProof/>
            <w:webHidden/>
          </w:rPr>
        </w:r>
        <w:r>
          <w:rPr>
            <w:noProof/>
            <w:webHidden/>
          </w:rPr>
          <w:fldChar w:fldCharType="separate"/>
        </w:r>
        <w:r>
          <w:rPr>
            <w:noProof/>
            <w:webHidden/>
          </w:rPr>
          <w:t>76</w:t>
        </w:r>
        <w:r>
          <w:rPr>
            <w:noProof/>
            <w:webHidden/>
          </w:rPr>
          <w:fldChar w:fldCharType="end"/>
        </w:r>
      </w:hyperlink>
    </w:p>
    <w:p w14:paraId="36D05FCD" w14:textId="3DD399A2"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72" w:history="1">
        <w:r w:rsidRPr="00EC1AAA">
          <w:rPr>
            <w:rStyle w:val="Hipercze"/>
            <w:rFonts w:eastAsia="Calibri"/>
            <w:noProof/>
          </w:rPr>
          <w:t>Rys. 3.12 Przykładowa ko</w:t>
        </w:r>
        <w:r w:rsidRPr="00EC1AAA">
          <w:rPr>
            <w:rStyle w:val="Hipercze"/>
            <w:rFonts w:eastAsia="Calibri"/>
            <w:noProof/>
          </w:rPr>
          <w:t>n</w:t>
        </w:r>
        <w:r w:rsidRPr="00EC1AAA">
          <w:rPr>
            <w:rStyle w:val="Hipercze"/>
            <w:rFonts w:eastAsia="Calibri"/>
            <w:noProof/>
          </w:rPr>
          <w:t>figuracja odbioru transmisji na porcie COM, zgodna z radiostacją SAILOR RE 2100</w:t>
        </w:r>
        <w:r>
          <w:rPr>
            <w:noProof/>
            <w:webHidden/>
          </w:rPr>
          <w:tab/>
        </w:r>
        <w:r>
          <w:rPr>
            <w:noProof/>
            <w:webHidden/>
          </w:rPr>
          <w:fldChar w:fldCharType="begin"/>
        </w:r>
        <w:r>
          <w:rPr>
            <w:noProof/>
            <w:webHidden/>
          </w:rPr>
          <w:instrText xml:space="preserve"> PAGEREF _Toc60183572 \h </w:instrText>
        </w:r>
        <w:r>
          <w:rPr>
            <w:noProof/>
            <w:webHidden/>
          </w:rPr>
        </w:r>
        <w:r>
          <w:rPr>
            <w:noProof/>
            <w:webHidden/>
          </w:rPr>
          <w:fldChar w:fldCharType="separate"/>
        </w:r>
        <w:r>
          <w:rPr>
            <w:noProof/>
            <w:webHidden/>
          </w:rPr>
          <w:t>77</w:t>
        </w:r>
        <w:r>
          <w:rPr>
            <w:noProof/>
            <w:webHidden/>
          </w:rPr>
          <w:fldChar w:fldCharType="end"/>
        </w:r>
      </w:hyperlink>
    </w:p>
    <w:p w14:paraId="72F7FDDB" w14:textId="509B204D"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73" w:history="1">
        <w:r w:rsidRPr="00EC1AAA">
          <w:rPr>
            <w:rStyle w:val="Hipercze"/>
            <w:rFonts w:eastAsia="Calibri"/>
            <w:noProof/>
          </w:rPr>
          <w:t>Rys. 3.13 Odbiór informacji z radiostacji SAILOR RE 2100</w:t>
        </w:r>
        <w:r>
          <w:rPr>
            <w:noProof/>
            <w:webHidden/>
          </w:rPr>
          <w:tab/>
        </w:r>
        <w:r>
          <w:rPr>
            <w:noProof/>
            <w:webHidden/>
          </w:rPr>
          <w:fldChar w:fldCharType="begin"/>
        </w:r>
        <w:r>
          <w:rPr>
            <w:noProof/>
            <w:webHidden/>
          </w:rPr>
          <w:instrText xml:space="preserve"> PAGEREF _Toc60183573 \h </w:instrText>
        </w:r>
        <w:r>
          <w:rPr>
            <w:noProof/>
            <w:webHidden/>
          </w:rPr>
        </w:r>
        <w:r>
          <w:rPr>
            <w:noProof/>
            <w:webHidden/>
          </w:rPr>
          <w:fldChar w:fldCharType="separate"/>
        </w:r>
        <w:r>
          <w:rPr>
            <w:noProof/>
            <w:webHidden/>
          </w:rPr>
          <w:t>78</w:t>
        </w:r>
        <w:r>
          <w:rPr>
            <w:noProof/>
            <w:webHidden/>
          </w:rPr>
          <w:fldChar w:fldCharType="end"/>
        </w:r>
      </w:hyperlink>
    </w:p>
    <w:p w14:paraId="2ED2B837" w14:textId="69A73486" w:rsidR="000F4D38" w:rsidRDefault="000F4D38">
      <w:pPr>
        <w:pStyle w:val="Spisilustracji"/>
        <w:tabs>
          <w:tab w:val="right" w:leader="dot" w:pos="8656"/>
        </w:tabs>
        <w:rPr>
          <w:rFonts w:asciiTheme="minorHAnsi" w:eastAsiaTheme="minorEastAsia" w:hAnsiTheme="minorHAnsi" w:cstheme="minorBidi"/>
          <w:noProof/>
          <w:sz w:val="22"/>
          <w:szCs w:val="22"/>
        </w:rPr>
      </w:pPr>
      <w:hyperlink w:anchor="_Toc60183574" w:history="1">
        <w:r w:rsidRPr="00EC1AAA">
          <w:rPr>
            <w:rStyle w:val="Hipercze"/>
            <w:rFonts w:eastAsia="Calibri"/>
            <w:noProof/>
          </w:rPr>
          <w:t>Rys. 3.14 Część in</w:t>
        </w:r>
        <w:r w:rsidRPr="00EC1AAA">
          <w:rPr>
            <w:rStyle w:val="Hipercze"/>
            <w:rFonts w:eastAsia="Calibri"/>
            <w:noProof/>
          </w:rPr>
          <w:t>t</w:t>
        </w:r>
        <w:r w:rsidRPr="00EC1AAA">
          <w:rPr>
            <w:rStyle w:val="Hipercze"/>
            <w:rFonts w:eastAsia="Calibri"/>
            <w:noProof/>
          </w:rPr>
          <w:t>erfejsu użytkownika wyświetlająca pozycję nad</w:t>
        </w:r>
        <w:r>
          <w:rPr>
            <w:rStyle w:val="Hipercze"/>
            <w:rFonts w:eastAsia="Calibri"/>
            <w:noProof/>
          </w:rPr>
          <w:t>awcy</w:t>
        </w:r>
        <w:r>
          <w:rPr>
            <w:noProof/>
            <w:webHidden/>
          </w:rPr>
          <w:tab/>
        </w:r>
        <w:r>
          <w:rPr>
            <w:noProof/>
            <w:webHidden/>
          </w:rPr>
          <w:fldChar w:fldCharType="begin"/>
        </w:r>
        <w:r>
          <w:rPr>
            <w:noProof/>
            <w:webHidden/>
          </w:rPr>
          <w:instrText xml:space="preserve"> PAGEREF _Toc60183574 \h </w:instrText>
        </w:r>
        <w:r>
          <w:rPr>
            <w:noProof/>
            <w:webHidden/>
          </w:rPr>
        </w:r>
        <w:r>
          <w:rPr>
            <w:noProof/>
            <w:webHidden/>
          </w:rPr>
          <w:fldChar w:fldCharType="separate"/>
        </w:r>
        <w:r>
          <w:rPr>
            <w:noProof/>
            <w:webHidden/>
          </w:rPr>
          <w:t>87</w:t>
        </w:r>
        <w:r>
          <w:rPr>
            <w:noProof/>
            <w:webHidden/>
          </w:rPr>
          <w:fldChar w:fldCharType="end"/>
        </w:r>
      </w:hyperlink>
    </w:p>
    <w:p w14:paraId="633480AD" w14:textId="77777777" w:rsidR="0024477E" w:rsidRDefault="00475962" w:rsidP="0024477E">
      <w:pPr>
        <w:pStyle w:val="Nagwek1"/>
        <w:numPr>
          <w:ilvl w:val="0"/>
          <w:numId w:val="0"/>
        </w:numPr>
        <w:rPr>
          <w:noProof/>
        </w:rPr>
      </w:pPr>
      <w:r w:rsidRPr="000031E1">
        <w:rPr>
          <w:rFonts w:eastAsia="Times New Roman" w:cs="Times New Roman"/>
          <w:b w:val="0"/>
          <w:bCs w:val="0"/>
          <w:caps w:val="0"/>
          <w:kern w:val="0"/>
          <w:sz w:val="20"/>
          <w:szCs w:val="20"/>
          <w:lang w:eastAsia="pl-PL"/>
        </w:rPr>
        <w:fldChar w:fldCharType="end"/>
      </w:r>
      <w:bookmarkStart w:id="211" w:name="_Toc60184492"/>
      <w:r w:rsidR="009239CC">
        <w:t xml:space="preserve">Spis </w:t>
      </w:r>
      <w:r w:rsidR="009239CC">
        <w:t>tabel</w:t>
      </w:r>
      <w:r w:rsidR="008D7C8B">
        <w:t xml:space="preserve"> i tablic</w:t>
      </w:r>
      <w:bookmarkEnd w:id="211"/>
      <w:r w:rsidR="008D7C8B">
        <w:fldChar w:fldCharType="begin"/>
      </w:r>
      <w:r w:rsidR="008D7C8B">
        <w:instrText xml:space="preserve"> TOC \h \z \c "Tablica" </w:instrText>
      </w:r>
      <w:r w:rsidR="008D7C8B">
        <w:fldChar w:fldCharType="separate"/>
      </w:r>
    </w:p>
    <w:p w14:paraId="70395226" w14:textId="3D78B514" w:rsidR="0024477E" w:rsidRDefault="0024477E">
      <w:pPr>
        <w:pStyle w:val="Spisilustracji"/>
        <w:tabs>
          <w:tab w:val="right" w:leader="dot" w:pos="8656"/>
        </w:tabs>
        <w:rPr>
          <w:rFonts w:asciiTheme="minorHAnsi" w:eastAsiaTheme="minorEastAsia" w:hAnsiTheme="minorHAnsi" w:cstheme="minorBidi"/>
          <w:noProof/>
          <w:sz w:val="22"/>
          <w:szCs w:val="22"/>
        </w:rPr>
      </w:pPr>
      <w:hyperlink w:anchor="_Toc60184353" w:history="1">
        <w:r w:rsidRPr="000C172A">
          <w:rPr>
            <w:rStyle w:val="Hipercze"/>
            <w:rFonts w:eastAsia="Calibri"/>
            <w:noProof/>
          </w:rPr>
          <w:t xml:space="preserve">Tablica 1.1 Pasma częstotliwości według </w:t>
        </w:r>
        <w:r>
          <w:rPr>
            <w:rStyle w:val="Hipercze"/>
            <w:rFonts w:eastAsia="Calibri"/>
            <w:noProof/>
          </w:rPr>
          <w:t>Regulaminu Radiokomunikacyjnego</w:t>
        </w:r>
        <w:r>
          <w:rPr>
            <w:noProof/>
            <w:webHidden/>
          </w:rPr>
          <w:tab/>
        </w:r>
        <w:r>
          <w:rPr>
            <w:noProof/>
            <w:webHidden/>
          </w:rPr>
          <w:fldChar w:fldCharType="begin"/>
        </w:r>
        <w:r>
          <w:rPr>
            <w:noProof/>
            <w:webHidden/>
          </w:rPr>
          <w:instrText xml:space="preserve"> PAGEREF _Toc60184353 \h </w:instrText>
        </w:r>
        <w:r>
          <w:rPr>
            <w:noProof/>
            <w:webHidden/>
          </w:rPr>
        </w:r>
        <w:r>
          <w:rPr>
            <w:noProof/>
            <w:webHidden/>
          </w:rPr>
          <w:fldChar w:fldCharType="separate"/>
        </w:r>
        <w:r>
          <w:rPr>
            <w:noProof/>
            <w:webHidden/>
          </w:rPr>
          <w:t>26</w:t>
        </w:r>
        <w:r>
          <w:rPr>
            <w:noProof/>
            <w:webHidden/>
          </w:rPr>
          <w:fldChar w:fldCharType="end"/>
        </w:r>
      </w:hyperlink>
    </w:p>
    <w:p w14:paraId="62116BD2" w14:textId="09889ECF" w:rsidR="0024477E" w:rsidRDefault="0024477E">
      <w:pPr>
        <w:pStyle w:val="Spisilustracji"/>
        <w:tabs>
          <w:tab w:val="right" w:leader="dot" w:pos="8656"/>
        </w:tabs>
        <w:rPr>
          <w:rFonts w:asciiTheme="minorHAnsi" w:eastAsiaTheme="minorEastAsia" w:hAnsiTheme="minorHAnsi" w:cstheme="minorBidi"/>
          <w:noProof/>
          <w:sz w:val="22"/>
          <w:szCs w:val="22"/>
        </w:rPr>
      </w:pPr>
      <w:hyperlink w:anchor="_Toc60184354" w:history="1">
        <w:r w:rsidRPr="000C172A">
          <w:rPr>
            <w:rStyle w:val="Hipercze"/>
            <w:rFonts w:eastAsia="Calibri"/>
            <w:noProof/>
          </w:rPr>
          <w:t>Tablica 2.1 Kod 10-elementowy z 3-bitową kontrolą błędów</w:t>
        </w:r>
        <w:r>
          <w:rPr>
            <w:noProof/>
            <w:webHidden/>
          </w:rPr>
          <w:tab/>
        </w:r>
        <w:r>
          <w:rPr>
            <w:noProof/>
            <w:webHidden/>
          </w:rPr>
          <w:fldChar w:fldCharType="begin"/>
        </w:r>
        <w:r>
          <w:rPr>
            <w:noProof/>
            <w:webHidden/>
          </w:rPr>
          <w:instrText xml:space="preserve"> PAGEREF _Toc60184354 \h </w:instrText>
        </w:r>
        <w:r>
          <w:rPr>
            <w:noProof/>
            <w:webHidden/>
          </w:rPr>
        </w:r>
        <w:r>
          <w:rPr>
            <w:noProof/>
            <w:webHidden/>
          </w:rPr>
          <w:fldChar w:fldCharType="separate"/>
        </w:r>
        <w:r>
          <w:rPr>
            <w:noProof/>
            <w:webHidden/>
          </w:rPr>
          <w:t>42</w:t>
        </w:r>
        <w:r>
          <w:rPr>
            <w:noProof/>
            <w:webHidden/>
          </w:rPr>
          <w:fldChar w:fldCharType="end"/>
        </w:r>
      </w:hyperlink>
    </w:p>
    <w:p w14:paraId="51624668" w14:textId="3793432F" w:rsidR="0024477E" w:rsidRDefault="0024477E">
      <w:pPr>
        <w:pStyle w:val="Spisilustracji"/>
        <w:tabs>
          <w:tab w:val="right" w:leader="dot" w:pos="8656"/>
        </w:tabs>
        <w:rPr>
          <w:rFonts w:asciiTheme="minorHAnsi" w:eastAsiaTheme="minorEastAsia" w:hAnsiTheme="minorHAnsi" w:cstheme="minorBidi"/>
          <w:noProof/>
          <w:sz w:val="22"/>
          <w:szCs w:val="22"/>
        </w:rPr>
      </w:pPr>
      <w:hyperlink w:anchor="_Toc60184355" w:history="1">
        <w:r w:rsidRPr="000C172A">
          <w:rPr>
            <w:rStyle w:val="Hipercze"/>
            <w:rFonts w:eastAsia="Calibri"/>
            <w:noProof/>
          </w:rPr>
          <w:t xml:space="preserve">Tablica 2.2 Przedstawianie liczb wyrażonych w </w:t>
        </w:r>
        <w:r>
          <w:rPr>
            <w:rStyle w:val="Hipercze"/>
            <w:rFonts w:eastAsia="Calibri"/>
            <w:noProof/>
          </w:rPr>
          <w:t>formie dziesiętnej za pomocą       10-</w:t>
        </w:r>
        <w:r w:rsidRPr="000C172A">
          <w:rPr>
            <w:rStyle w:val="Hipercze"/>
            <w:rFonts w:eastAsia="Calibri"/>
            <w:noProof/>
          </w:rPr>
          <w:t>bitowych ciągów kodowych (symboli)</w:t>
        </w:r>
        <w:r>
          <w:rPr>
            <w:noProof/>
            <w:webHidden/>
          </w:rPr>
          <w:tab/>
        </w:r>
        <w:r>
          <w:rPr>
            <w:noProof/>
            <w:webHidden/>
          </w:rPr>
          <w:fldChar w:fldCharType="begin"/>
        </w:r>
        <w:r>
          <w:rPr>
            <w:noProof/>
            <w:webHidden/>
          </w:rPr>
          <w:instrText xml:space="preserve"> PAGEREF _Toc60184355 \h </w:instrText>
        </w:r>
        <w:r>
          <w:rPr>
            <w:noProof/>
            <w:webHidden/>
          </w:rPr>
        </w:r>
        <w:r>
          <w:rPr>
            <w:noProof/>
            <w:webHidden/>
          </w:rPr>
          <w:fldChar w:fldCharType="separate"/>
        </w:r>
        <w:r>
          <w:rPr>
            <w:noProof/>
            <w:webHidden/>
          </w:rPr>
          <w:t>47</w:t>
        </w:r>
        <w:r>
          <w:rPr>
            <w:noProof/>
            <w:webHidden/>
          </w:rPr>
          <w:fldChar w:fldCharType="end"/>
        </w:r>
      </w:hyperlink>
    </w:p>
    <w:p w14:paraId="4233EBEF" w14:textId="181845DA" w:rsidR="0024477E" w:rsidRDefault="0024477E">
      <w:pPr>
        <w:pStyle w:val="Spisilustracji"/>
        <w:tabs>
          <w:tab w:val="right" w:leader="dot" w:pos="8656"/>
        </w:tabs>
        <w:rPr>
          <w:rFonts w:asciiTheme="minorHAnsi" w:eastAsiaTheme="minorEastAsia" w:hAnsiTheme="minorHAnsi" w:cstheme="minorBidi"/>
          <w:noProof/>
          <w:sz w:val="22"/>
          <w:szCs w:val="22"/>
        </w:rPr>
      </w:pPr>
      <w:hyperlink w:anchor="_Toc60184356" w:history="1">
        <w:r w:rsidRPr="000C172A">
          <w:rPr>
            <w:rStyle w:val="Hipercze"/>
            <w:rFonts w:eastAsia="Calibri"/>
            <w:noProof/>
          </w:rPr>
          <w:t>Tablica 2.3 Sposób kodowania kategorii</w:t>
        </w:r>
        <w:r>
          <w:rPr>
            <w:noProof/>
            <w:webHidden/>
          </w:rPr>
          <w:tab/>
        </w:r>
        <w:r>
          <w:rPr>
            <w:noProof/>
            <w:webHidden/>
          </w:rPr>
          <w:fldChar w:fldCharType="begin"/>
        </w:r>
        <w:r>
          <w:rPr>
            <w:noProof/>
            <w:webHidden/>
          </w:rPr>
          <w:instrText xml:space="preserve"> PAGEREF _Toc60184356 \h </w:instrText>
        </w:r>
        <w:r>
          <w:rPr>
            <w:noProof/>
            <w:webHidden/>
          </w:rPr>
        </w:r>
        <w:r>
          <w:rPr>
            <w:noProof/>
            <w:webHidden/>
          </w:rPr>
          <w:fldChar w:fldCharType="separate"/>
        </w:r>
        <w:r>
          <w:rPr>
            <w:noProof/>
            <w:webHidden/>
          </w:rPr>
          <w:t>50</w:t>
        </w:r>
        <w:r>
          <w:rPr>
            <w:noProof/>
            <w:webHidden/>
          </w:rPr>
          <w:fldChar w:fldCharType="end"/>
        </w:r>
      </w:hyperlink>
    </w:p>
    <w:p w14:paraId="5CEEF5BB" w14:textId="6839B619" w:rsidR="0024477E" w:rsidRDefault="0024477E">
      <w:pPr>
        <w:pStyle w:val="Spisilustracji"/>
        <w:tabs>
          <w:tab w:val="right" w:leader="dot" w:pos="8656"/>
        </w:tabs>
        <w:rPr>
          <w:rFonts w:asciiTheme="minorHAnsi" w:eastAsiaTheme="minorEastAsia" w:hAnsiTheme="minorHAnsi" w:cstheme="minorBidi"/>
          <w:noProof/>
          <w:sz w:val="22"/>
          <w:szCs w:val="22"/>
        </w:rPr>
      </w:pPr>
      <w:hyperlink w:anchor="_Toc60184357" w:history="1">
        <w:r w:rsidRPr="000C172A">
          <w:rPr>
            <w:rStyle w:val="Hipercze"/>
            <w:rFonts w:eastAsia="Calibri"/>
            <w:noProof/>
          </w:rPr>
          <w:t>Tablica 2.4 Rodzaje niebezpieczeństwa</w:t>
        </w:r>
        <w:r>
          <w:rPr>
            <w:noProof/>
            <w:webHidden/>
          </w:rPr>
          <w:tab/>
        </w:r>
        <w:r>
          <w:rPr>
            <w:noProof/>
            <w:webHidden/>
          </w:rPr>
          <w:fldChar w:fldCharType="begin"/>
        </w:r>
        <w:r>
          <w:rPr>
            <w:noProof/>
            <w:webHidden/>
          </w:rPr>
          <w:instrText xml:space="preserve"> PAGEREF _Toc60184357 \h </w:instrText>
        </w:r>
        <w:r>
          <w:rPr>
            <w:noProof/>
            <w:webHidden/>
          </w:rPr>
        </w:r>
        <w:r>
          <w:rPr>
            <w:noProof/>
            <w:webHidden/>
          </w:rPr>
          <w:fldChar w:fldCharType="separate"/>
        </w:r>
        <w:r>
          <w:rPr>
            <w:noProof/>
            <w:webHidden/>
          </w:rPr>
          <w:t>51</w:t>
        </w:r>
        <w:r>
          <w:rPr>
            <w:noProof/>
            <w:webHidden/>
          </w:rPr>
          <w:fldChar w:fldCharType="end"/>
        </w:r>
      </w:hyperlink>
    </w:p>
    <w:p w14:paraId="5655F2D4" w14:textId="5F4E2954" w:rsidR="0024477E" w:rsidRDefault="0024477E">
      <w:pPr>
        <w:pStyle w:val="Spisilustracji"/>
        <w:tabs>
          <w:tab w:val="right" w:leader="dot" w:pos="8656"/>
        </w:tabs>
        <w:rPr>
          <w:rFonts w:asciiTheme="minorHAnsi" w:eastAsiaTheme="minorEastAsia" w:hAnsiTheme="minorHAnsi" w:cstheme="minorBidi"/>
          <w:noProof/>
          <w:sz w:val="22"/>
          <w:szCs w:val="22"/>
        </w:rPr>
      </w:pPr>
      <w:hyperlink w:anchor="_Toc60184358" w:history="1">
        <w:r w:rsidRPr="000C172A">
          <w:rPr>
            <w:rStyle w:val="Hipercze"/>
            <w:rFonts w:eastAsia="Calibri"/>
            <w:noProof/>
          </w:rPr>
          <w:t>Tablica 2.5 Metoda zapisu danych lokalizacyjnych pozycji statku w niebezpieczeństwie</w:t>
        </w:r>
        <w:r>
          <w:rPr>
            <w:noProof/>
            <w:webHidden/>
          </w:rPr>
          <w:tab/>
        </w:r>
        <w:r>
          <w:rPr>
            <w:noProof/>
            <w:webHidden/>
          </w:rPr>
          <w:fldChar w:fldCharType="begin"/>
        </w:r>
        <w:r>
          <w:rPr>
            <w:noProof/>
            <w:webHidden/>
          </w:rPr>
          <w:instrText xml:space="preserve"> PAGEREF _Toc60184358 \h </w:instrText>
        </w:r>
        <w:r>
          <w:rPr>
            <w:noProof/>
            <w:webHidden/>
          </w:rPr>
        </w:r>
        <w:r>
          <w:rPr>
            <w:noProof/>
            <w:webHidden/>
          </w:rPr>
          <w:fldChar w:fldCharType="separate"/>
        </w:r>
        <w:r>
          <w:rPr>
            <w:noProof/>
            <w:webHidden/>
          </w:rPr>
          <w:t>52</w:t>
        </w:r>
        <w:r>
          <w:rPr>
            <w:noProof/>
            <w:webHidden/>
          </w:rPr>
          <w:fldChar w:fldCharType="end"/>
        </w:r>
      </w:hyperlink>
    </w:p>
    <w:p w14:paraId="3A519E6F" w14:textId="7254690E" w:rsidR="0024477E" w:rsidRDefault="0024477E">
      <w:pPr>
        <w:pStyle w:val="Spisilustracji"/>
        <w:tabs>
          <w:tab w:val="right" w:leader="dot" w:pos="8656"/>
        </w:tabs>
        <w:rPr>
          <w:rFonts w:asciiTheme="minorHAnsi" w:eastAsiaTheme="minorEastAsia" w:hAnsiTheme="minorHAnsi" w:cstheme="minorBidi"/>
          <w:noProof/>
          <w:sz w:val="22"/>
          <w:szCs w:val="22"/>
        </w:rPr>
      </w:pPr>
      <w:hyperlink w:anchor="_Toc60184359" w:history="1">
        <w:r w:rsidRPr="000C172A">
          <w:rPr>
            <w:rStyle w:val="Hipercze"/>
            <w:rFonts w:eastAsia="Calibri"/>
            <w:noProof/>
          </w:rPr>
          <w:t>Tablica 2.6 Sekwencja wywoławcza na przykładzie wywołań niebezpieczeństwo i do wszystkich statków</w:t>
        </w:r>
        <w:r>
          <w:rPr>
            <w:noProof/>
            <w:webHidden/>
          </w:rPr>
          <w:tab/>
        </w:r>
        <w:r>
          <w:rPr>
            <w:noProof/>
            <w:webHidden/>
          </w:rPr>
          <w:fldChar w:fldCharType="begin"/>
        </w:r>
        <w:r>
          <w:rPr>
            <w:noProof/>
            <w:webHidden/>
          </w:rPr>
          <w:instrText xml:space="preserve"> PAGEREF _Toc60184359 \h </w:instrText>
        </w:r>
        <w:r>
          <w:rPr>
            <w:noProof/>
            <w:webHidden/>
          </w:rPr>
        </w:r>
        <w:r>
          <w:rPr>
            <w:noProof/>
            <w:webHidden/>
          </w:rPr>
          <w:fldChar w:fldCharType="separate"/>
        </w:r>
        <w:r>
          <w:rPr>
            <w:noProof/>
            <w:webHidden/>
          </w:rPr>
          <w:t>53</w:t>
        </w:r>
        <w:r>
          <w:rPr>
            <w:noProof/>
            <w:webHidden/>
          </w:rPr>
          <w:fldChar w:fldCharType="end"/>
        </w:r>
      </w:hyperlink>
    </w:p>
    <w:p w14:paraId="32AA4B70" w14:textId="5718C1AA" w:rsidR="008D7C8B" w:rsidRPr="008D7C8B" w:rsidRDefault="008D7C8B" w:rsidP="008D7C8B">
      <w:pPr>
        <w:pStyle w:val="Legenda"/>
        <w:jc w:val="both"/>
      </w:pPr>
      <w:r>
        <w:fldChar w:fldCharType="end"/>
      </w:r>
    </w:p>
    <w:p w14:paraId="264FE140" w14:textId="5DEB4FCD" w:rsidR="0051093A" w:rsidRDefault="009239CC" w:rsidP="0051093A">
      <w:pPr>
        <w:pStyle w:val="Nagwek1"/>
        <w:numPr>
          <w:ilvl w:val="0"/>
          <w:numId w:val="0"/>
        </w:numPr>
      </w:pPr>
      <w:r>
        <w:rPr>
          <w:rFonts w:eastAsia="Times New Roman" w:cs="Times New Roman"/>
          <w:b w:val="0"/>
          <w:bCs w:val="0"/>
          <w:caps w:val="0"/>
          <w:kern w:val="0"/>
          <w:sz w:val="20"/>
          <w:szCs w:val="20"/>
          <w:lang w:eastAsia="pl-PL"/>
        </w:rPr>
        <w:br w:type="page"/>
      </w:r>
      <w:bookmarkStart w:id="212" w:name="_Toc60184493"/>
      <w:r w:rsidR="0051093A">
        <w:lastRenderedPageBreak/>
        <w:t xml:space="preserve">Spis </w:t>
      </w:r>
      <w:r>
        <w:t>l</w:t>
      </w:r>
      <w:r w:rsidR="0051093A">
        <w:t>istingów</w:t>
      </w:r>
      <w:bookmarkEnd w:id="212"/>
    </w:p>
    <w:p w14:paraId="67519F54" w14:textId="02CF2407" w:rsidR="00AB0147" w:rsidRDefault="003B7A1D">
      <w:pPr>
        <w:pStyle w:val="Spisilustracji"/>
        <w:tabs>
          <w:tab w:val="right" w:leader="dot" w:pos="8656"/>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60180052" w:history="1">
        <w:r w:rsidR="00AB0147" w:rsidRPr="00EA75A9">
          <w:rPr>
            <w:rStyle w:val="Hipercze"/>
            <w:rFonts w:eastAsia="Calibri"/>
            <w:noProof/>
          </w:rPr>
          <w:t>Listing 3.1. Styl okna głównego.</w:t>
        </w:r>
        <w:r w:rsidR="00AB0147">
          <w:rPr>
            <w:noProof/>
            <w:webHidden/>
          </w:rPr>
          <w:tab/>
        </w:r>
        <w:r w:rsidR="00AB0147">
          <w:rPr>
            <w:noProof/>
            <w:webHidden/>
          </w:rPr>
          <w:fldChar w:fldCharType="begin"/>
        </w:r>
        <w:r w:rsidR="00AB0147">
          <w:rPr>
            <w:noProof/>
            <w:webHidden/>
          </w:rPr>
          <w:instrText xml:space="preserve"> PAGEREF _Toc60180052 \h </w:instrText>
        </w:r>
        <w:r w:rsidR="00AB0147">
          <w:rPr>
            <w:noProof/>
            <w:webHidden/>
          </w:rPr>
        </w:r>
        <w:r w:rsidR="00AB0147">
          <w:rPr>
            <w:noProof/>
            <w:webHidden/>
          </w:rPr>
          <w:fldChar w:fldCharType="separate"/>
        </w:r>
        <w:r w:rsidR="00AB0147">
          <w:rPr>
            <w:noProof/>
            <w:webHidden/>
          </w:rPr>
          <w:t>59</w:t>
        </w:r>
        <w:r w:rsidR="00AB0147">
          <w:rPr>
            <w:noProof/>
            <w:webHidden/>
          </w:rPr>
          <w:fldChar w:fldCharType="end"/>
        </w:r>
      </w:hyperlink>
    </w:p>
    <w:p w14:paraId="415A3993" w14:textId="2A5893D2"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53" w:history="1">
        <w:r w:rsidRPr="00EA75A9">
          <w:rPr>
            <w:rStyle w:val="Hipercze"/>
            <w:rFonts w:eastAsia="Calibri"/>
            <w:noProof/>
            <w:lang w:val="en-GB"/>
          </w:rPr>
          <w:t>Listing 3.2. Układ siatki w kontrolce SoundReceiverViewl</w:t>
        </w:r>
        <w:r>
          <w:rPr>
            <w:noProof/>
            <w:webHidden/>
          </w:rPr>
          <w:tab/>
        </w:r>
        <w:r>
          <w:rPr>
            <w:noProof/>
            <w:webHidden/>
          </w:rPr>
          <w:fldChar w:fldCharType="begin"/>
        </w:r>
        <w:r>
          <w:rPr>
            <w:noProof/>
            <w:webHidden/>
          </w:rPr>
          <w:instrText xml:space="preserve"> PAGEREF _Toc60180053 \h </w:instrText>
        </w:r>
        <w:r>
          <w:rPr>
            <w:noProof/>
            <w:webHidden/>
          </w:rPr>
        </w:r>
        <w:r>
          <w:rPr>
            <w:noProof/>
            <w:webHidden/>
          </w:rPr>
          <w:fldChar w:fldCharType="separate"/>
        </w:r>
        <w:r>
          <w:rPr>
            <w:noProof/>
            <w:webHidden/>
          </w:rPr>
          <w:t>66</w:t>
        </w:r>
        <w:r>
          <w:rPr>
            <w:noProof/>
            <w:webHidden/>
          </w:rPr>
          <w:fldChar w:fldCharType="end"/>
        </w:r>
      </w:hyperlink>
    </w:p>
    <w:p w14:paraId="3D5F90FF" w14:textId="17EE80CF"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54" w:history="1">
        <w:r w:rsidRPr="00EA75A9">
          <w:rPr>
            <w:rStyle w:val="Hipercze"/>
            <w:rFonts w:eastAsia="Calibri"/>
            <w:noProof/>
          </w:rPr>
          <w:t>Listing 3.3. Instrukcje wykorzystujące przestrzeń nazw</w:t>
        </w:r>
        <w:r>
          <w:rPr>
            <w:noProof/>
            <w:webHidden/>
          </w:rPr>
          <w:tab/>
        </w:r>
        <w:r>
          <w:rPr>
            <w:noProof/>
            <w:webHidden/>
          </w:rPr>
          <w:fldChar w:fldCharType="begin"/>
        </w:r>
        <w:r>
          <w:rPr>
            <w:noProof/>
            <w:webHidden/>
          </w:rPr>
          <w:instrText xml:space="preserve"> PAGEREF _Toc60180054 \h </w:instrText>
        </w:r>
        <w:r>
          <w:rPr>
            <w:noProof/>
            <w:webHidden/>
          </w:rPr>
        </w:r>
        <w:r>
          <w:rPr>
            <w:noProof/>
            <w:webHidden/>
          </w:rPr>
          <w:fldChar w:fldCharType="separate"/>
        </w:r>
        <w:r>
          <w:rPr>
            <w:noProof/>
            <w:webHidden/>
          </w:rPr>
          <w:t>68</w:t>
        </w:r>
        <w:r>
          <w:rPr>
            <w:noProof/>
            <w:webHidden/>
          </w:rPr>
          <w:fldChar w:fldCharType="end"/>
        </w:r>
      </w:hyperlink>
    </w:p>
    <w:p w14:paraId="164A6340" w14:textId="733457D0"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55" w:history="1">
        <w:r w:rsidRPr="00EA75A9">
          <w:rPr>
            <w:rStyle w:val="Hipercze"/>
            <w:rFonts w:eastAsia="Calibri"/>
            <w:noProof/>
          </w:rPr>
          <w:t>Listing 3.4</w:t>
        </w:r>
        <w:r w:rsidRPr="00EA75A9">
          <w:rPr>
            <w:rStyle w:val="Hipercze"/>
            <w:rFonts w:eastAsia="Calibri"/>
            <w:noProof/>
            <w:lang w:val="en-GB"/>
          </w:rPr>
          <w:t>. Region Fields zawierający pola klasy SoundReceiverViewModel</w:t>
        </w:r>
        <w:r>
          <w:rPr>
            <w:noProof/>
            <w:webHidden/>
          </w:rPr>
          <w:tab/>
        </w:r>
        <w:r>
          <w:rPr>
            <w:noProof/>
            <w:webHidden/>
          </w:rPr>
          <w:fldChar w:fldCharType="begin"/>
        </w:r>
        <w:r>
          <w:rPr>
            <w:noProof/>
            <w:webHidden/>
          </w:rPr>
          <w:instrText xml:space="preserve"> PAGEREF _Toc60180055 \h </w:instrText>
        </w:r>
        <w:r>
          <w:rPr>
            <w:noProof/>
            <w:webHidden/>
          </w:rPr>
        </w:r>
        <w:r>
          <w:rPr>
            <w:noProof/>
            <w:webHidden/>
          </w:rPr>
          <w:fldChar w:fldCharType="separate"/>
        </w:r>
        <w:r>
          <w:rPr>
            <w:noProof/>
            <w:webHidden/>
          </w:rPr>
          <w:t>68</w:t>
        </w:r>
        <w:r>
          <w:rPr>
            <w:noProof/>
            <w:webHidden/>
          </w:rPr>
          <w:fldChar w:fldCharType="end"/>
        </w:r>
      </w:hyperlink>
    </w:p>
    <w:p w14:paraId="3ECE5535" w14:textId="41DB3EA0"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56" w:history="1">
        <w:r w:rsidRPr="00EA75A9">
          <w:rPr>
            <w:rStyle w:val="Hipercze"/>
            <w:rFonts w:eastAsia="Calibri"/>
            <w:noProof/>
          </w:rPr>
          <w:t>Listing 3.5. Przykładowa publiczna właściwość typu get/set</w:t>
        </w:r>
        <w:r>
          <w:rPr>
            <w:noProof/>
            <w:webHidden/>
          </w:rPr>
          <w:tab/>
        </w:r>
        <w:r>
          <w:rPr>
            <w:noProof/>
            <w:webHidden/>
          </w:rPr>
          <w:fldChar w:fldCharType="begin"/>
        </w:r>
        <w:r>
          <w:rPr>
            <w:noProof/>
            <w:webHidden/>
          </w:rPr>
          <w:instrText xml:space="preserve"> PAGEREF _Toc60180056 \h </w:instrText>
        </w:r>
        <w:r>
          <w:rPr>
            <w:noProof/>
            <w:webHidden/>
          </w:rPr>
        </w:r>
        <w:r>
          <w:rPr>
            <w:noProof/>
            <w:webHidden/>
          </w:rPr>
          <w:fldChar w:fldCharType="separate"/>
        </w:r>
        <w:r>
          <w:rPr>
            <w:noProof/>
            <w:webHidden/>
          </w:rPr>
          <w:t>69</w:t>
        </w:r>
        <w:r>
          <w:rPr>
            <w:noProof/>
            <w:webHidden/>
          </w:rPr>
          <w:fldChar w:fldCharType="end"/>
        </w:r>
      </w:hyperlink>
    </w:p>
    <w:p w14:paraId="0CA7AC9F" w14:textId="2014FD38"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57" w:history="1">
        <w:r w:rsidRPr="00EA75A9">
          <w:rPr>
            <w:rStyle w:val="Hipercze"/>
            <w:rFonts w:eastAsia="Calibri"/>
            <w:noProof/>
            <w:lang w:val="en-GB"/>
          </w:rPr>
          <w:t>Listing 3.6. Implementacja metody INotifyPropertyChanged</w:t>
        </w:r>
        <w:r>
          <w:rPr>
            <w:noProof/>
            <w:webHidden/>
          </w:rPr>
          <w:tab/>
        </w:r>
        <w:r>
          <w:rPr>
            <w:noProof/>
            <w:webHidden/>
          </w:rPr>
          <w:fldChar w:fldCharType="begin"/>
        </w:r>
        <w:r>
          <w:rPr>
            <w:noProof/>
            <w:webHidden/>
          </w:rPr>
          <w:instrText xml:space="preserve"> PAGEREF _Toc60180057 \h </w:instrText>
        </w:r>
        <w:r>
          <w:rPr>
            <w:noProof/>
            <w:webHidden/>
          </w:rPr>
        </w:r>
        <w:r>
          <w:rPr>
            <w:noProof/>
            <w:webHidden/>
          </w:rPr>
          <w:fldChar w:fldCharType="separate"/>
        </w:r>
        <w:r>
          <w:rPr>
            <w:noProof/>
            <w:webHidden/>
          </w:rPr>
          <w:t>69</w:t>
        </w:r>
        <w:r>
          <w:rPr>
            <w:noProof/>
            <w:webHidden/>
          </w:rPr>
          <w:fldChar w:fldCharType="end"/>
        </w:r>
      </w:hyperlink>
    </w:p>
    <w:p w14:paraId="1796057D" w14:textId="23F4E5D3"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58" w:history="1">
        <w:r w:rsidRPr="00EA75A9">
          <w:rPr>
            <w:rStyle w:val="Hipercze"/>
            <w:rFonts w:eastAsia="Calibri"/>
            <w:noProof/>
            <w:lang w:val="en-GB"/>
          </w:rPr>
          <w:t>Listing 3.7. Implementacja konstruktora klasy SoundReceiverViewModel</w:t>
        </w:r>
        <w:r>
          <w:rPr>
            <w:noProof/>
            <w:webHidden/>
          </w:rPr>
          <w:tab/>
        </w:r>
        <w:r>
          <w:rPr>
            <w:noProof/>
            <w:webHidden/>
          </w:rPr>
          <w:fldChar w:fldCharType="begin"/>
        </w:r>
        <w:r>
          <w:rPr>
            <w:noProof/>
            <w:webHidden/>
          </w:rPr>
          <w:instrText xml:space="preserve"> PAGEREF _Toc60180058 \h </w:instrText>
        </w:r>
        <w:r>
          <w:rPr>
            <w:noProof/>
            <w:webHidden/>
          </w:rPr>
        </w:r>
        <w:r>
          <w:rPr>
            <w:noProof/>
            <w:webHidden/>
          </w:rPr>
          <w:fldChar w:fldCharType="separate"/>
        </w:r>
        <w:r>
          <w:rPr>
            <w:noProof/>
            <w:webHidden/>
          </w:rPr>
          <w:t>69</w:t>
        </w:r>
        <w:r>
          <w:rPr>
            <w:noProof/>
            <w:webHidden/>
          </w:rPr>
          <w:fldChar w:fldCharType="end"/>
        </w:r>
      </w:hyperlink>
    </w:p>
    <w:p w14:paraId="715D48F3" w14:textId="2A62C98C"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59" w:history="1">
        <w:r w:rsidRPr="00EA75A9">
          <w:rPr>
            <w:rStyle w:val="Hipercze"/>
            <w:rFonts w:eastAsia="Calibri"/>
            <w:noProof/>
            <w:lang w:val="en-GB"/>
          </w:rPr>
          <w:t>Listing 3.8. Implementacja metody startCapturing</w:t>
        </w:r>
        <w:r>
          <w:rPr>
            <w:noProof/>
            <w:webHidden/>
          </w:rPr>
          <w:tab/>
        </w:r>
        <w:r>
          <w:rPr>
            <w:noProof/>
            <w:webHidden/>
          </w:rPr>
          <w:fldChar w:fldCharType="begin"/>
        </w:r>
        <w:r>
          <w:rPr>
            <w:noProof/>
            <w:webHidden/>
          </w:rPr>
          <w:instrText xml:space="preserve"> PAGEREF _Toc60180059 \h </w:instrText>
        </w:r>
        <w:r>
          <w:rPr>
            <w:noProof/>
            <w:webHidden/>
          </w:rPr>
        </w:r>
        <w:r>
          <w:rPr>
            <w:noProof/>
            <w:webHidden/>
          </w:rPr>
          <w:fldChar w:fldCharType="separate"/>
        </w:r>
        <w:r>
          <w:rPr>
            <w:noProof/>
            <w:webHidden/>
          </w:rPr>
          <w:t>70</w:t>
        </w:r>
        <w:r>
          <w:rPr>
            <w:noProof/>
            <w:webHidden/>
          </w:rPr>
          <w:fldChar w:fldCharType="end"/>
        </w:r>
      </w:hyperlink>
    </w:p>
    <w:p w14:paraId="22C4897E" w14:textId="121597F2"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60" w:history="1">
        <w:r w:rsidRPr="00EA75A9">
          <w:rPr>
            <w:rStyle w:val="Hipercze"/>
            <w:rFonts w:eastAsia="Calibri"/>
            <w:noProof/>
            <w:lang w:val="en-GB"/>
          </w:rPr>
          <w:t>Listing 3.9. Implementacja metody GetMaximumSample</w:t>
        </w:r>
        <w:r>
          <w:rPr>
            <w:noProof/>
            <w:webHidden/>
          </w:rPr>
          <w:tab/>
        </w:r>
        <w:r>
          <w:rPr>
            <w:noProof/>
            <w:webHidden/>
          </w:rPr>
          <w:fldChar w:fldCharType="begin"/>
        </w:r>
        <w:r>
          <w:rPr>
            <w:noProof/>
            <w:webHidden/>
          </w:rPr>
          <w:instrText xml:space="preserve"> PAGEREF _Toc60180060 \h </w:instrText>
        </w:r>
        <w:r>
          <w:rPr>
            <w:noProof/>
            <w:webHidden/>
          </w:rPr>
        </w:r>
        <w:r>
          <w:rPr>
            <w:noProof/>
            <w:webHidden/>
          </w:rPr>
          <w:fldChar w:fldCharType="separate"/>
        </w:r>
        <w:r>
          <w:rPr>
            <w:noProof/>
            <w:webHidden/>
          </w:rPr>
          <w:t>71</w:t>
        </w:r>
        <w:r>
          <w:rPr>
            <w:noProof/>
            <w:webHidden/>
          </w:rPr>
          <w:fldChar w:fldCharType="end"/>
        </w:r>
      </w:hyperlink>
    </w:p>
    <w:p w14:paraId="68DB59F3" w14:textId="7E13D9AA"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61" w:history="1">
        <w:r w:rsidRPr="00EA75A9">
          <w:rPr>
            <w:rStyle w:val="Hipercze"/>
            <w:rFonts w:eastAsia="Calibri"/>
            <w:noProof/>
            <w:lang w:val="en-GB"/>
          </w:rPr>
          <w:t>Listing 3.10. Implementacja metody CaptureOnDataAvailable</w:t>
        </w:r>
        <w:r>
          <w:rPr>
            <w:noProof/>
            <w:webHidden/>
          </w:rPr>
          <w:tab/>
        </w:r>
        <w:r>
          <w:rPr>
            <w:noProof/>
            <w:webHidden/>
          </w:rPr>
          <w:fldChar w:fldCharType="begin"/>
        </w:r>
        <w:r>
          <w:rPr>
            <w:noProof/>
            <w:webHidden/>
          </w:rPr>
          <w:instrText xml:space="preserve"> PAGEREF _Toc60180061 \h </w:instrText>
        </w:r>
        <w:r>
          <w:rPr>
            <w:noProof/>
            <w:webHidden/>
          </w:rPr>
        </w:r>
        <w:r>
          <w:rPr>
            <w:noProof/>
            <w:webHidden/>
          </w:rPr>
          <w:fldChar w:fldCharType="separate"/>
        </w:r>
        <w:r>
          <w:rPr>
            <w:noProof/>
            <w:webHidden/>
          </w:rPr>
          <w:t>72</w:t>
        </w:r>
        <w:r>
          <w:rPr>
            <w:noProof/>
            <w:webHidden/>
          </w:rPr>
          <w:fldChar w:fldCharType="end"/>
        </w:r>
      </w:hyperlink>
    </w:p>
    <w:p w14:paraId="42169B70" w14:textId="6E6A91DA"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62" w:history="1">
        <w:r w:rsidRPr="00EA75A9">
          <w:rPr>
            <w:rStyle w:val="Hipercze"/>
            <w:rFonts w:eastAsia="Calibri"/>
            <w:noProof/>
            <w:lang w:val="en-GB"/>
          </w:rPr>
          <w:t>Listing 3.11. Implementacja metody OnRecordingStopped</w:t>
        </w:r>
        <w:r>
          <w:rPr>
            <w:noProof/>
            <w:webHidden/>
          </w:rPr>
          <w:tab/>
        </w:r>
        <w:r>
          <w:rPr>
            <w:noProof/>
            <w:webHidden/>
          </w:rPr>
          <w:fldChar w:fldCharType="begin"/>
        </w:r>
        <w:r>
          <w:rPr>
            <w:noProof/>
            <w:webHidden/>
          </w:rPr>
          <w:instrText xml:space="preserve"> PAGEREF _Toc60180062 \h </w:instrText>
        </w:r>
        <w:r>
          <w:rPr>
            <w:noProof/>
            <w:webHidden/>
          </w:rPr>
        </w:r>
        <w:r>
          <w:rPr>
            <w:noProof/>
            <w:webHidden/>
          </w:rPr>
          <w:fldChar w:fldCharType="separate"/>
        </w:r>
        <w:r>
          <w:rPr>
            <w:noProof/>
            <w:webHidden/>
          </w:rPr>
          <w:t>73</w:t>
        </w:r>
        <w:r>
          <w:rPr>
            <w:noProof/>
            <w:webHidden/>
          </w:rPr>
          <w:fldChar w:fldCharType="end"/>
        </w:r>
      </w:hyperlink>
    </w:p>
    <w:p w14:paraId="7856018F" w14:textId="5A0FBB40"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63" w:history="1">
        <w:r w:rsidRPr="00EA75A9">
          <w:rPr>
            <w:rStyle w:val="Hipercze"/>
            <w:rFonts w:eastAsia="Calibri"/>
            <w:noProof/>
          </w:rPr>
          <w:t>Listing 3.12. Układ wierszy w siatce kontrolki ComCaptureView</w:t>
        </w:r>
        <w:r>
          <w:rPr>
            <w:noProof/>
            <w:webHidden/>
          </w:rPr>
          <w:tab/>
        </w:r>
        <w:r>
          <w:rPr>
            <w:noProof/>
            <w:webHidden/>
          </w:rPr>
          <w:fldChar w:fldCharType="begin"/>
        </w:r>
        <w:r>
          <w:rPr>
            <w:noProof/>
            <w:webHidden/>
          </w:rPr>
          <w:instrText xml:space="preserve"> PAGEREF _Toc60180063 \h </w:instrText>
        </w:r>
        <w:r>
          <w:rPr>
            <w:noProof/>
            <w:webHidden/>
          </w:rPr>
        </w:r>
        <w:r>
          <w:rPr>
            <w:noProof/>
            <w:webHidden/>
          </w:rPr>
          <w:fldChar w:fldCharType="separate"/>
        </w:r>
        <w:r>
          <w:rPr>
            <w:noProof/>
            <w:webHidden/>
          </w:rPr>
          <w:t>77</w:t>
        </w:r>
        <w:r>
          <w:rPr>
            <w:noProof/>
            <w:webHidden/>
          </w:rPr>
          <w:fldChar w:fldCharType="end"/>
        </w:r>
      </w:hyperlink>
    </w:p>
    <w:p w14:paraId="1686BE0B" w14:textId="7E4ABAD1"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64" w:history="1">
        <w:r w:rsidRPr="00EA75A9">
          <w:rPr>
            <w:rStyle w:val="Hipercze"/>
            <w:rFonts w:eastAsia="Calibri"/>
            <w:noProof/>
          </w:rPr>
          <w:t>Listing 3.13. Układ siatki pierwszego wiersza kontrolki ComCaptureView</w:t>
        </w:r>
        <w:r>
          <w:rPr>
            <w:noProof/>
            <w:webHidden/>
          </w:rPr>
          <w:tab/>
        </w:r>
        <w:r>
          <w:rPr>
            <w:noProof/>
            <w:webHidden/>
          </w:rPr>
          <w:fldChar w:fldCharType="begin"/>
        </w:r>
        <w:r>
          <w:rPr>
            <w:noProof/>
            <w:webHidden/>
          </w:rPr>
          <w:instrText xml:space="preserve"> PAGEREF _Toc60180064 \h </w:instrText>
        </w:r>
        <w:r>
          <w:rPr>
            <w:noProof/>
            <w:webHidden/>
          </w:rPr>
        </w:r>
        <w:r>
          <w:rPr>
            <w:noProof/>
            <w:webHidden/>
          </w:rPr>
          <w:fldChar w:fldCharType="separate"/>
        </w:r>
        <w:r>
          <w:rPr>
            <w:noProof/>
            <w:webHidden/>
          </w:rPr>
          <w:t>78</w:t>
        </w:r>
        <w:r>
          <w:rPr>
            <w:noProof/>
            <w:webHidden/>
          </w:rPr>
          <w:fldChar w:fldCharType="end"/>
        </w:r>
      </w:hyperlink>
    </w:p>
    <w:p w14:paraId="4A355F79" w14:textId="6D7338CA"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65" w:history="1">
        <w:r w:rsidRPr="00EA75A9">
          <w:rPr>
            <w:rStyle w:val="Hipercze"/>
            <w:rFonts w:eastAsia="Calibri"/>
            <w:noProof/>
            <w:lang w:val="en-GB"/>
          </w:rPr>
          <w:t>Listing 3.14. Walidator pola BitRate</w:t>
        </w:r>
        <w:r>
          <w:rPr>
            <w:noProof/>
            <w:webHidden/>
          </w:rPr>
          <w:tab/>
        </w:r>
        <w:r>
          <w:rPr>
            <w:noProof/>
            <w:webHidden/>
          </w:rPr>
          <w:fldChar w:fldCharType="begin"/>
        </w:r>
        <w:r>
          <w:rPr>
            <w:noProof/>
            <w:webHidden/>
          </w:rPr>
          <w:instrText xml:space="preserve"> PAGEREF _Toc60180065 \h </w:instrText>
        </w:r>
        <w:r>
          <w:rPr>
            <w:noProof/>
            <w:webHidden/>
          </w:rPr>
        </w:r>
        <w:r>
          <w:rPr>
            <w:noProof/>
            <w:webHidden/>
          </w:rPr>
          <w:fldChar w:fldCharType="separate"/>
        </w:r>
        <w:r>
          <w:rPr>
            <w:noProof/>
            <w:webHidden/>
          </w:rPr>
          <w:t>79</w:t>
        </w:r>
        <w:r>
          <w:rPr>
            <w:noProof/>
            <w:webHidden/>
          </w:rPr>
          <w:fldChar w:fldCharType="end"/>
        </w:r>
      </w:hyperlink>
    </w:p>
    <w:p w14:paraId="7C9C76A0" w14:textId="14CFC8C6"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66" w:history="1">
        <w:r w:rsidRPr="00EA75A9">
          <w:rPr>
            <w:rStyle w:val="Hipercze"/>
            <w:rFonts w:eastAsia="Calibri"/>
            <w:noProof/>
          </w:rPr>
          <w:t>Listing 3.15. Układ siatki drugiego wiersza kontrolki ComCaptureView</w:t>
        </w:r>
        <w:r>
          <w:rPr>
            <w:noProof/>
            <w:webHidden/>
          </w:rPr>
          <w:tab/>
        </w:r>
        <w:r>
          <w:rPr>
            <w:noProof/>
            <w:webHidden/>
          </w:rPr>
          <w:fldChar w:fldCharType="begin"/>
        </w:r>
        <w:r>
          <w:rPr>
            <w:noProof/>
            <w:webHidden/>
          </w:rPr>
          <w:instrText xml:space="preserve"> PAGEREF _Toc60180066 \h </w:instrText>
        </w:r>
        <w:r>
          <w:rPr>
            <w:noProof/>
            <w:webHidden/>
          </w:rPr>
        </w:r>
        <w:r>
          <w:rPr>
            <w:noProof/>
            <w:webHidden/>
          </w:rPr>
          <w:fldChar w:fldCharType="separate"/>
        </w:r>
        <w:r>
          <w:rPr>
            <w:noProof/>
            <w:webHidden/>
          </w:rPr>
          <w:t>79</w:t>
        </w:r>
        <w:r>
          <w:rPr>
            <w:noProof/>
            <w:webHidden/>
          </w:rPr>
          <w:fldChar w:fldCharType="end"/>
        </w:r>
      </w:hyperlink>
    </w:p>
    <w:p w14:paraId="197FD7E1" w14:textId="43B92E41"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67" w:history="1">
        <w:r w:rsidRPr="00EA75A9">
          <w:rPr>
            <w:rStyle w:val="Hipercze"/>
            <w:rFonts w:eastAsia="Calibri"/>
            <w:noProof/>
            <w:lang w:val="en-GB"/>
          </w:rPr>
          <w:t>Listing 3.16. Implementacja konstruktora klasy ComCaptureViewModel</w:t>
        </w:r>
        <w:r>
          <w:rPr>
            <w:noProof/>
            <w:webHidden/>
          </w:rPr>
          <w:tab/>
        </w:r>
        <w:r>
          <w:rPr>
            <w:noProof/>
            <w:webHidden/>
          </w:rPr>
          <w:fldChar w:fldCharType="begin"/>
        </w:r>
        <w:r>
          <w:rPr>
            <w:noProof/>
            <w:webHidden/>
          </w:rPr>
          <w:instrText xml:space="preserve"> PAGEREF _Toc60180067 \h </w:instrText>
        </w:r>
        <w:r>
          <w:rPr>
            <w:noProof/>
            <w:webHidden/>
          </w:rPr>
        </w:r>
        <w:r>
          <w:rPr>
            <w:noProof/>
            <w:webHidden/>
          </w:rPr>
          <w:fldChar w:fldCharType="separate"/>
        </w:r>
        <w:r>
          <w:rPr>
            <w:noProof/>
            <w:webHidden/>
          </w:rPr>
          <w:t>80</w:t>
        </w:r>
        <w:r>
          <w:rPr>
            <w:noProof/>
            <w:webHidden/>
          </w:rPr>
          <w:fldChar w:fldCharType="end"/>
        </w:r>
      </w:hyperlink>
    </w:p>
    <w:p w14:paraId="5889A10A" w14:textId="3C385C7A"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68" w:history="1">
        <w:r w:rsidRPr="00EA75A9">
          <w:rPr>
            <w:rStyle w:val="Hipercze"/>
            <w:rFonts w:eastAsia="Calibri"/>
            <w:noProof/>
          </w:rPr>
          <w:t>Listing 3.17. Implementacja metody refreshPorts</w:t>
        </w:r>
        <w:r>
          <w:rPr>
            <w:noProof/>
            <w:webHidden/>
          </w:rPr>
          <w:tab/>
        </w:r>
        <w:r>
          <w:rPr>
            <w:noProof/>
            <w:webHidden/>
          </w:rPr>
          <w:fldChar w:fldCharType="begin"/>
        </w:r>
        <w:r>
          <w:rPr>
            <w:noProof/>
            <w:webHidden/>
          </w:rPr>
          <w:instrText xml:space="preserve"> PAGEREF _Toc60180068 \h </w:instrText>
        </w:r>
        <w:r>
          <w:rPr>
            <w:noProof/>
            <w:webHidden/>
          </w:rPr>
        </w:r>
        <w:r>
          <w:rPr>
            <w:noProof/>
            <w:webHidden/>
          </w:rPr>
          <w:fldChar w:fldCharType="separate"/>
        </w:r>
        <w:r>
          <w:rPr>
            <w:noProof/>
            <w:webHidden/>
          </w:rPr>
          <w:t>81</w:t>
        </w:r>
        <w:r>
          <w:rPr>
            <w:noProof/>
            <w:webHidden/>
          </w:rPr>
          <w:fldChar w:fldCharType="end"/>
        </w:r>
      </w:hyperlink>
    </w:p>
    <w:p w14:paraId="32F3CF5B" w14:textId="1E66D435"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69" w:history="1">
        <w:r w:rsidRPr="00EA75A9">
          <w:rPr>
            <w:rStyle w:val="Hipercze"/>
            <w:rFonts w:eastAsia="Calibri"/>
            <w:noProof/>
            <w:lang w:val="en-GB"/>
          </w:rPr>
          <w:t>Listing 3.18. Implementacja metody turnListening</w:t>
        </w:r>
        <w:r>
          <w:rPr>
            <w:noProof/>
            <w:webHidden/>
          </w:rPr>
          <w:tab/>
        </w:r>
        <w:r>
          <w:rPr>
            <w:noProof/>
            <w:webHidden/>
          </w:rPr>
          <w:fldChar w:fldCharType="begin"/>
        </w:r>
        <w:r>
          <w:rPr>
            <w:noProof/>
            <w:webHidden/>
          </w:rPr>
          <w:instrText xml:space="preserve"> PAGEREF _Toc60180069 \h </w:instrText>
        </w:r>
        <w:r>
          <w:rPr>
            <w:noProof/>
            <w:webHidden/>
          </w:rPr>
        </w:r>
        <w:r>
          <w:rPr>
            <w:noProof/>
            <w:webHidden/>
          </w:rPr>
          <w:fldChar w:fldCharType="separate"/>
        </w:r>
        <w:r>
          <w:rPr>
            <w:noProof/>
            <w:webHidden/>
          </w:rPr>
          <w:t>81</w:t>
        </w:r>
        <w:r>
          <w:rPr>
            <w:noProof/>
            <w:webHidden/>
          </w:rPr>
          <w:fldChar w:fldCharType="end"/>
        </w:r>
      </w:hyperlink>
    </w:p>
    <w:p w14:paraId="4E669DEA" w14:textId="78D7E8C5"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70" w:history="1">
        <w:r w:rsidRPr="00EA75A9">
          <w:rPr>
            <w:rStyle w:val="Hipercze"/>
            <w:rFonts w:eastAsia="Calibri"/>
            <w:noProof/>
            <w:lang w:val="en-GB"/>
          </w:rPr>
          <w:t>Listing 3.19. Implementacja metody DataReceivedHandler</w:t>
        </w:r>
        <w:r>
          <w:rPr>
            <w:noProof/>
            <w:webHidden/>
          </w:rPr>
          <w:tab/>
        </w:r>
        <w:r>
          <w:rPr>
            <w:noProof/>
            <w:webHidden/>
          </w:rPr>
          <w:fldChar w:fldCharType="begin"/>
        </w:r>
        <w:r>
          <w:rPr>
            <w:noProof/>
            <w:webHidden/>
          </w:rPr>
          <w:instrText xml:space="preserve"> PAGEREF _Toc60180070 \h </w:instrText>
        </w:r>
        <w:r>
          <w:rPr>
            <w:noProof/>
            <w:webHidden/>
          </w:rPr>
        </w:r>
        <w:r>
          <w:rPr>
            <w:noProof/>
            <w:webHidden/>
          </w:rPr>
          <w:fldChar w:fldCharType="separate"/>
        </w:r>
        <w:r>
          <w:rPr>
            <w:noProof/>
            <w:webHidden/>
          </w:rPr>
          <w:t>82</w:t>
        </w:r>
        <w:r>
          <w:rPr>
            <w:noProof/>
            <w:webHidden/>
          </w:rPr>
          <w:fldChar w:fldCharType="end"/>
        </w:r>
      </w:hyperlink>
    </w:p>
    <w:p w14:paraId="51C4FB44" w14:textId="3EDC5CE1"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71" w:history="1">
        <w:r w:rsidRPr="00EA75A9">
          <w:rPr>
            <w:rStyle w:val="Hipercze"/>
            <w:rFonts w:eastAsia="Calibri"/>
            <w:noProof/>
          </w:rPr>
          <w:t>Listing 3.20</w:t>
        </w:r>
        <w:r w:rsidRPr="00EA75A9">
          <w:rPr>
            <w:rStyle w:val="Hipercze"/>
            <w:rFonts w:eastAsia="Calibri"/>
            <w:noProof/>
            <w:lang w:val="en-GB"/>
          </w:rPr>
          <w:t>. Implementacja metody dataResolver</w:t>
        </w:r>
        <w:r>
          <w:rPr>
            <w:noProof/>
            <w:webHidden/>
          </w:rPr>
          <w:tab/>
        </w:r>
        <w:r>
          <w:rPr>
            <w:noProof/>
            <w:webHidden/>
          </w:rPr>
          <w:fldChar w:fldCharType="begin"/>
        </w:r>
        <w:r>
          <w:rPr>
            <w:noProof/>
            <w:webHidden/>
          </w:rPr>
          <w:instrText xml:space="preserve"> PAGEREF _Toc60180071 \h </w:instrText>
        </w:r>
        <w:r>
          <w:rPr>
            <w:noProof/>
            <w:webHidden/>
          </w:rPr>
        </w:r>
        <w:r>
          <w:rPr>
            <w:noProof/>
            <w:webHidden/>
          </w:rPr>
          <w:fldChar w:fldCharType="separate"/>
        </w:r>
        <w:r>
          <w:rPr>
            <w:noProof/>
            <w:webHidden/>
          </w:rPr>
          <w:t>83</w:t>
        </w:r>
        <w:r>
          <w:rPr>
            <w:noProof/>
            <w:webHidden/>
          </w:rPr>
          <w:fldChar w:fldCharType="end"/>
        </w:r>
      </w:hyperlink>
    </w:p>
    <w:p w14:paraId="0CE830B4" w14:textId="62572CCF"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72" w:history="1">
        <w:r w:rsidRPr="00EA75A9">
          <w:rPr>
            <w:rStyle w:val="Hipercze"/>
            <w:rFonts w:eastAsia="Calibri"/>
            <w:noProof/>
          </w:rPr>
          <w:t>Listing 3.21. Implementacja metody ResolveEndOfSequence</w:t>
        </w:r>
        <w:r>
          <w:rPr>
            <w:noProof/>
            <w:webHidden/>
          </w:rPr>
          <w:tab/>
        </w:r>
        <w:r>
          <w:rPr>
            <w:noProof/>
            <w:webHidden/>
          </w:rPr>
          <w:fldChar w:fldCharType="begin"/>
        </w:r>
        <w:r>
          <w:rPr>
            <w:noProof/>
            <w:webHidden/>
          </w:rPr>
          <w:instrText xml:space="preserve"> PAGEREF _Toc60180072 \h </w:instrText>
        </w:r>
        <w:r>
          <w:rPr>
            <w:noProof/>
            <w:webHidden/>
          </w:rPr>
        </w:r>
        <w:r>
          <w:rPr>
            <w:noProof/>
            <w:webHidden/>
          </w:rPr>
          <w:fldChar w:fldCharType="separate"/>
        </w:r>
        <w:r>
          <w:rPr>
            <w:noProof/>
            <w:webHidden/>
          </w:rPr>
          <w:t>84</w:t>
        </w:r>
        <w:r>
          <w:rPr>
            <w:noProof/>
            <w:webHidden/>
          </w:rPr>
          <w:fldChar w:fldCharType="end"/>
        </w:r>
      </w:hyperlink>
    </w:p>
    <w:p w14:paraId="42A12A6E" w14:textId="27985239"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73" w:history="1">
        <w:r w:rsidRPr="00EA75A9">
          <w:rPr>
            <w:rStyle w:val="Hipercze"/>
            <w:rFonts w:eastAsia="Calibri"/>
            <w:noProof/>
          </w:rPr>
          <w:t>Listing 3.22. Przykładowa wiadomość nadana przez radiostację</w:t>
        </w:r>
        <w:r>
          <w:rPr>
            <w:noProof/>
            <w:webHidden/>
          </w:rPr>
          <w:tab/>
        </w:r>
        <w:r>
          <w:rPr>
            <w:noProof/>
            <w:webHidden/>
          </w:rPr>
          <w:fldChar w:fldCharType="begin"/>
        </w:r>
        <w:r>
          <w:rPr>
            <w:noProof/>
            <w:webHidden/>
          </w:rPr>
          <w:instrText xml:space="preserve"> PAGEREF _Toc60180073 \h </w:instrText>
        </w:r>
        <w:r>
          <w:rPr>
            <w:noProof/>
            <w:webHidden/>
          </w:rPr>
        </w:r>
        <w:r>
          <w:rPr>
            <w:noProof/>
            <w:webHidden/>
          </w:rPr>
          <w:fldChar w:fldCharType="separate"/>
        </w:r>
        <w:r>
          <w:rPr>
            <w:noProof/>
            <w:webHidden/>
          </w:rPr>
          <w:t>85</w:t>
        </w:r>
        <w:r>
          <w:rPr>
            <w:noProof/>
            <w:webHidden/>
          </w:rPr>
          <w:fldChar w:fldCharType="end"/>
        </w:r>
      </w:hyperlink>
    </w:p>
    <w:p w14:paraId="3BE58AEA" w14:textId="72D3811B"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74" w:history="1">
        <w:r w:rsidRPr="00EA75A9">
          <w:rPr>
            <w:rStyle w:val="Hipercze"/>
            <w:rFonts w:eastAsia="Calibri"/>
            <w:noProof/>
          </w:rPr>
          <w:t>Listing 3.23. Przykładowa wiadomość po zdekodowaniu</w:t>
        </w:r>
        <w:r>
          <w:rPr>
            <w:noProof/>
            <w:webHidden/>
          </w:rPr>
          <w:tab/>
        </w:r>
        <w:r>
          <w:rPr>
            <w:noProof/>
            <w:webHidden/>
          </w:rPr>
          <w:fldChar w:fldCharType="begin"/>
        </w:r>
        <w:r>
          <w:rPr>
            <w:noProof/>
            <w:webHidden/>
          </w:rPr>
          <w:instrText xml:space="preserve"> PAGEREF _Toc60180074 \h </w:instrText>
        </w:r>
        <w:r>
          <w:rPr>
            <w:noProof/>
            <w:webHidden/>
          </w:rPr>
        </w:r>
        <w:r>
          <w:rPr>
            <w:noProof/>
            <w:webHidden/>
          </w:rPr>
          <w:fldChar w:fldCharType="separate"/>
        </w:r>
        <w:r>
          <w:rPr>
            <w:noProof/>
            <w:webHidden/>
          </w:rPr>
          <w:t>85</w:t>
        </w:r>
        <w:r>
          <w:rPr>
            <w:noProof/>
            <w:webHidden/>
          </w:rPr>
          <w:fldChar w:fldCharType="end"/>
        </w:r>
      </w:hyperlink>
    </w:p>
    <w:p w14:paraId="700EFB63" w14:textId="3DF6A819"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75" w:history="1">
        <w:r w:rsidRPr="00EA75A9">
          <w:rPr>
            <w:rStyle w:val="Hipercze"/>
            <w:rFonts w:eastAsia="Calibri"/>
            <w:noProof/>
            <w:lang w:val="en-GB"/>
          </w:rPr>
          <w:t xml:space="preserve">Listing 3.24. Zawartość kontrolki </w:t>
        </w:r>
        <w:r w:rsidRPr="00EA75A9">
          <w:rPr>
            <w:rStyle w:val="Hipercze"/>
            <w:rFonts w:eastAsiaTheme="minorHAnsi"/>
            <w:noProof/>
            <w:lang w:val="en-GB"/>
          </w:rPr>
          <w:t>GMapControl</w:t>
        </w:r>
        <w:r>
          <w:rPr>
            <w:noProof/>
            <w:webHidden/>
          </w:rPr>
          <w:tab/>
        </w:r>
        <w:r>
          <w:rPr>
            <w:noProof/>
            <w:webHidden/>
          </w:rPr>
          <w:fldChar w:fldCharType="begin"/>
        </w:r>
        <w:r>
          <w:rPr>
            <w:noProof/>
            <w:webHidden/>
          </w:rPr>
          <w:instrText xml:space="preserve"> PAGEREF _Toc60180075 \h </w:instrText>
        </w:r>
        <w:r>
          <w:rPr>
            <w:noProof/>
            <w:webHidden/>
          </w:rPr>
        </w:r>
        <w:r>
          <w:rPr>
            <w:noProof/>
            <w:webHidden/>
          </w:rPr>
          <w:fldChar w:fldCharType="separate"/>
        </w:r>
        <w:r>
          <w:rPr>
            <w:noProof/>
            <w:webHidden/>
          </w:rPr>
          <w:t>87</w:t>
        </w:r>
        <w:r>
          <w:rPr>
            <w:noProof/>
            <w:webHidden/>
          </w:rPr>
          <w:fldChar w:fldCharType="end"/>
        </w:r>
      </w:hyperlink>
    </w:p>
    <w:p w14:paraId="09CEF0A4" w14:textId="6C8659F1"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76" w:history="1">
        <w:r w:rsidRPr="00EA75A9">
          <w:rPr>
            <w:rStyle w:val="Hipercze"/>
            <w:rFonts w:eastAsia="Calibri"/>
            <w:noProof/>
            <w:lang w:val="en-GB"/>
          </w:rPr>
          <w:t>Listing 3.25. Implementacja metody MapView_Loaded</w:t>
        </w:r>
        <w:r>
          <w:rPr>
            <w:noProof/>
            <w:webHidden/>
          </w:rPr>
          <w:tab/>
        </w:r>
        <w:r>
          <w:rPr>
            <w:noProof/>
            <w:webHidden/>
          </w:rPr>
          <w:fldChar w:fldCharType="begin"/>
        </w:r>
        <w:r>
          <w:rPr>
            <w:noProof/>
            <w:webHidden/>
          </w:rPr>
          <w:instrText xml:space="preserve"> PAGEREF _Toc60180076 \h </w:instrText>
        </w:r>
        <w:r>
          <w:rPr>
            <w:noProof/>
            <w:webHidden/>
          </w:rPr>
        </w:r>
        <w:r>
          <w:rPr>
            <w:noProof/>
            <w:webHidden/>
          </w:rPr>
          <w:fldChar w:fldCharType="separate"/>
        </w:r>
        <w:r>
          <w:rPr>
            <w:noProof/>
            <w:webHidden/>
          </w:rPr>
          <w:t>87</w:t>
        </w:r>
        <w:r>
          <w:rPr>
            <w:noProof/>
            <w:webHidden/>
          </w:rPr>
          <w:fldChar w:fldCharType="end"/>
        </w:r>
      </w:hyperlink>
    </w:p>
    <w:p w14:paraId="62F277CD" w14:textId="37234B7C"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77" w:history="1">
        <w:r w:rsidRPr="00EA75A9">
          <w:rPr>
            <w:rStyle w:val="Hipercze"/>
            <w:rFonts w:eastAsia="Calibri"/>
            <w:noProof/>
            <w:lang w:val="en-GB"/>
          </w:rPr>
          <w:t>Listing 3.26. Implementacja kontrolki PinControl</w:t>
        </w:r>
        <w:r>
          <w:rPr>
            <w:noProof/>
            <w:webHidden/>
          </w:rPr>
          <w:tab/>
        </w:r>
        <w:r>
          <w:rPr>
            <w:noProof/>
            <w:webHidden/>
          </w:rPr>
          <w:fldChar w:fldCharType="begin"/>
        </w:r>
        <w:r>
          <w:rPr>
            <w:noProof/>
            <w:webHidden/>
          </w:rPr>
          <w:instrText xml:space="preserve"> PAGEREF _Toc60180077 \h </w:instrText>
        </w:r>
        <w:r>
          <w:rPr>
            <w:noProof/>
            <w:webHidden/>
          </w:rPr>
        </w:r>
        <w:r>
          <w:rPr>
            <w:noProof/>
            <w:webHidden/>
          </w:rPr>
          <w:fldChar w:fldCharType="separate"/>
        </w:r>
        <w:r>
          <w:rPr>
            <w:noProof/>
            <w:webHidden/>
          </w:rPr>
          <w:t>88</w:t>
        </w:r>
        <w:r>
          <w:rPr>
            <w:noProof/>
            <w:webHidden/>
          </w:rPr>
          <w:fldChar w:fldCharType="end"/>
        </w:r>
      </w:hyperlink>
    </w:p>
    <w:p w14:paraId="0AEAE478" w14:textId="16F661FE"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78" w:history="1">
        <w:r w:rsidRPr="00EA75A9">
          <w:rPr>
            <w:rStyle w:val="Hipercze"/>
            <w:rFonts w:eastAsia="Calibri"/>
            <w:noProof/>
          </w:rPr>
          <w:t>Listing 3.27. Implementacja konstruktora klasy gMapViewModel</w:t>
        </w:r>
        <w:r>
          <w:rPr>
            <w:noProof/>
            <w:webHidden/>
          </w:rPr>
          <w:tab/>
        </w:r>
        <w:r>
          <w:rPr>
            <w:noProof/>
            <w:webHidden/>
          </w:rPr>
          <w:fldChar w:fldCharType="begin"/>
        </w:r>
        <w:r>
          <w:rPr>
            <w:noProof/>
            <w:webHidden/>
          </w:rPr>
          <w:instrText xml:space="preserve"> PAGEREF _Toc60180078 \h </w:instrText>
        </w:r>
        <w:r>
          <w:rPr>
            <w:noProof/>
            <w:webHidden/>
          </w:rPr>
        </w:r>
        <w:r>
          <w:rPr>
            <w:noProof/>
            <w:webHidden/>
          </w:rPr>
          <w:fldChar w:fldCharType="separate"/>
        </w:r>
        <w:r>
          <w:rPr>
            <w:noProof/>
            <w:webHidden/>
          </w:rPr>
          <w:t>88</w:t>
        </w:r>
        <w:r>
          <w:rPr>
            <w:noProof/>
            <w:webHidden/>
          </w:rPr>
          <w:fldChar w:fldCharType="end"/>
        </w:r>
      </w:hyperlink>
    </w:p>
    <w:p w14:paraId="704B7FC5" w14:textId="2B9A7CDC"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79" w:history="1">
        <w:r w:rsidRPr="00EA75A9">
          <w:rPr>
            <w:rStyle w:val="Hipercze"/>
            <w:rFonts w:eastAsia="Calibri"/>
            <w:noProof/>
            <w:lang w:val="en-GB"/>
          </w:rPr>
          <w:t>Listing 3.28. Implementacja klasy GeoMessage</w:t>
        </w:r>
        <w:r>
          <w:rPr>
            <w:noProof/>
            <w:webHidden/>
          </w:rPr>
          <w:tab/>
        </w:r>
        <w:r>
          <w:rPr>
            <w:noProof/>
            <w:webHidden/>
          </w:rPr>
          <w:fldChar w:fldCharType="begin"/>
        </w:r>
        <w:r>
          <w:rPr>
            <w:noProof/>
            <w:webHidden/>
          </w:rPr>
          <w:instrText xml:space="preserve"> PAGEREF _Toc60180079 \h </w:instrText>
        </w:r>
        <w:r>
          <w:rPr>
            <w:noProof/>
            <w:webHidden/>
          </w:rPr>
        </w:r>
        <w:r>
          <w:rPr>
            <w:noProof/>
            <w:webHidden/>
          </w:rPr>
          <w:fldChar w:fldCharType="separate"/>
        </w:r>
        <w:r>
          <w:rPr>
            <w:noProof/>
            <w:webHidden/>
          </w:rPr>
          <w:t>88</w:t>
        </w:r>
        <w:r>
          <w:rPr>
            <w:noProof/>
            <w:webHidden/>
          </w:rPr>
          <w:fldChar w:fldCharType="end"/>
        </w:r>
      </w:hyperlink>
    </w:p>
    <w:p w14:paraId="1B71A0E7" w14:textId="3D979F4A"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80" w:history="1">
        <w:r w:rsidRPr="00EA75A9">
          <w:rPr>
            <w:rStyle w:val="Hipercze"/>
            <w:rFonts w:eastAsia="Calibri"/>
            <w:noProof/>
          </w:rPr>
          <w:t>Listing 3.29. Implementacja przekształcenia współrzędnych geograficznych</w:t>
        </w:r>
        <w:r>
          <w:rPr>
            <w:noProof/>
            <w:webHidden/>
          </w:rPr>
          <w:tab/>
        </w:r>
        <w:r>
          <w:rPr>
            <w:noProof/>
            <w:webHidden/>
          </w:rPr>
          <w:fldChar w:fldCharType="begin"/>
        </w:r>
        <w:r>
          <w:rPr>
            <w:noProof/>
            <w:webHidden/>
          </w:rPr>
          <w:instrText xml:space="preserve"> PAGEREF _Toc60180080 \h </w:instrText>
        </w:r>
        <w:r>
          <w:rPr>
            <w:noProof/>
            <w:webHidden/>
          </w:rPr>
        </w:r>
        <w:r>
          <w:rPr>
            <w:noProof/>
            <w:webHidden/>
          </w:rPr>
          <w:fldChar w:fldCharType="separate"/>
        </w:r>
        <w:r>
          <w:rPr>
            <w:noProof/>
            <w:webHidden/>
          </w:rPr>
          <w:t>89</w:t>
        </w:r>
        <w:r>
          <w:rPr>
            <w:noProof/>
            <w:webHidden/>
          </w:rPr>
          <w:fldChar w:fldCharType="end"/>
        </w:r>
      </w:hyperlink>
    </w:p>
    <w:p w14:paraId="71368CF7" w14:textId="6F08EDD2"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81" w:history="1">
        <w:r w:rsidRPr="00EA75A9">
          <w:rPr>
            <w:rStyle w:val="Hipercze"/>
            <w:rFonts w:eastAsia="Calibri"/>
            <w:noProof/>
          </w:rPr>
          <w:t>Listing 3.30. Odświeżenie zmiennej w przypadku wyczyszczenia danych</w:t>
        </w:r>
        <w:r>
          <w:rPr>
            <w:noProof/>
            <w:webHidden/>
          </w:rPr>
          <w:tab/>
        </w:r>
        <w:r>
          <w:rPr>
            <w:noProof/>
            <w:webHidden/>
          </w:rPr>
          <w:fldChar w:fldCharType="begin"/>
        </w:r>
        <w:r>
          <w:rPr>
            <w:noProof/>
            <w:webHidden/>
          </w:rPr>
          <w:instrText xml:space="preserve"> PAGEREF _Toc60180081 \h </w:instrText>
        </w:r>
        <w:r>
          <w:rPr>
            <w:noProof/>
            <w:webHidden/>
          </w:rPr>
        </w:r>
        <w:r>
          <w:rPr>
            <w:noProof/>
            <w:webHidden/>
          </w:rPr>
          <w:fldChar w:fldCharType="separate"/>
        </w:r>
        <w:r>
          <w:rPr>
            <w:noProof/>
            <w:webHidden/>
          </w:rPr>
          <w:t>89</w:t>
        </w:r>
        <w:r>
          <w:rPr>
            <w:noProof/>
            <w:webHidden/>
          </w:rPr>
          <w:fldChar w:fldCharType="end"/>
        </w:r>
      </w:hyperlink>
    </w:p>
    <w:p w14:paraId="54CAD1C5" w14:textId="7E89C5B4" w:rsidR="00AB0147" w:rsidRDefault="00AB0147">
      <w:pPr>
        <w:pStyle w:val="Spisilustracji"/>
        <w:tabs>
          <w:tab w:val="right" w:leader="dot" w:pos="8656"/>
        </w:tabs>
        <w:rPr>
          <w:rFonts w:asciiTheme="minorHAnsi" w:eastAsiaTheme="minorEastAsia" w:hAnsiTheme="minorHAnsi" w:cstheme="minorBidi"/>
          <w:noProof/>
          <w:sz w:val="22"/>
          <w:szCs w:val="22"/>
        </w:rPr>
      </w:pPr>
      <w:hyperlink w:anchor="_Toc60180082" w:history="1">
        <w:r w:rsidRPr="00EA75A9">
          <w:rPr>
            <w:rStyle w:val="Hipercze"/>
            <w:rFonts w:eastAsia="Calibri"/>
            <w:noProof/>
          </w:rPr>
          <w:t>Listing 3.31. Implementacja dodawania znacznika na mapę</w:t>
        </w:r>
        <w:r>
          <w:rPr>
            <w:noProof/>
            <w:webHidden/>
          </w:rPr>
          <w:tab/>
        </w:r>
        <w:r>
          <w:rPr>
            <w:noProof/>
            <w:webHidden/>
          </w:rPr>
          <w:fldChar w:fldCharType="begin"/>
        </w:r>
        <w:r>
          <w:rPr>
            <w:noProof/>
            <w:webHidden/>
          </w:rPr>
          <w:instrText xml:space="preserve"> PAGEREF _Toc60180082 \h </w:instrText>
        </w:r>
        <w:r>
          <w:rPr>
            <w:noProof/>
            <w:webHidden/>
          </w:rPr>
        </w:r>
        <w:r>
          <w:rPr>
            <w:noProof/>
            <w:webHidden/>
          </w:rPr>
          <w:fldChar w:fldCharType="separate"/>
        </w:r>
        <w:r>
          <w:rPr>
            <w:noProof/>
            <w:webHidden/>
          </w:rPr>
          <w:t>90</w:t>
        </w:r>
        <w:r>
          <w:rPr>
            <w:noProof/>
            <w:webHidden/>
          </w:rPr>
          <w:fldChar w:fldCharType="end"/>
        </w:r>
      </w:hyperlink>
    </w:p>
    <w:p w14:paraId="0EE791BC" w14:textId="559F9CDD" w:rsidR="00876B9A" w:rsidRDefault="003B7A1D" w:rsidP="003B7A1D">
      <w:pPr>
        <w:spacing w:line="240" w:lineRule="auto"/>
        <w:ind w:firstLine="0"/>
      </w:pPr>
      <w:r>
        <w:fldChar w:fldCharType="end"/>
      </w:r>
    </w:p>
    <w:p w14:paraId="034A09C2" w14:textId="29F5B652" w:rsidR="00122237" w:rsidRDefault="00122237" w:rsidP="00122237">
      <w:pPr>
        <w:pStyle w:val="Nagwek1"/>
        <w:numPr>
          <w:ilvl w:val="0"/>
          <w:numId w:val="0"/>
        </w:numPr>
      </w:pPr>
      <w:bookmarkStart w:id="213" w:name="_Toc60184494"/>
      <w:r>
        <w:lastRenderedPageBreak/>
        <w:t>Bibliografia</w:t>
      </w:r>
      <w:bookmarkEnd w:id="213"/>
    </w:p>
    <w:p w14:paraId="693C4232" w14:textId="77777777" w:rsidR="0023077C" w:rsidRDefault="00122237" w:rsidP="00122237">
      <w:pPr>
        <w:pStyle w:val="Akapitzlist"/>
        <w:numPr>
          <w:ilvl w:val="0"/>
          <w:numId w:val="1"/>
        </w:numPr>
        <w:jc w:val="left"/>
        <w:rPr>
          <w:lang w:val="en-GB" w:eastAsia="en-US"/>
        </w:rPr>
      </w:pPr>
      <w:r w:rsidRPr="00525799">
        <w:rPr>
          <w:lang w:val="en-GB" w:eastAsia="en-US"/>
        </w:rPr>
        <w:t>Albahari B., Albahari J., C# 7.0 in a Nutshell, O’Reilly Media, Sebastopol 2017</w:t>
      </w:r>
    </w:p>
    <w:p w14:paraId="3E41FC24" w14:textId="77777777" w:rsidR="005A116E" w:rsidRDefault="0023077C" w:rsidP="0023077C">
      <w:pPr>
        <w:pStyle w:val="Akapitzlist"/>
        <w:numPr>
          <w:ilvl w:val="0"/>
          <w:numId w:val="1"/>
        </w:numPr>
        <w:jc w:val="left"/>
        <w:rPr>
          <w:lang w:eastAsia="en-US"/>
        </w:rPr>
      </w:pPr>
      <w:r>
        <w:rPr>
          <w:lang w:eastAsia="en-US"/>
        </w:rPr>
        <w:t>Bojarski P., Korcz K., Radiotelefoniczna łączność statków morskich, Fundacja Rozwoju Wyższej Szkoły Morskiej w Gdyni, Gdynia 1998</w:t>
      </w:r>
    </w:p>
    <w:p w14:paraId="0F9B8E70" w14:textId="1225E836" w:rsidR="00122237" w:rsidRDefault="005A116E" w:rsidP="005A116E">
      <w:pPr>
        <w:pStyle w:val="Akapitzlist"/>
        <w:numPr>
          <w:ilvl w:val="0"/>
          <w:numId w:val="1"/>
        </w:numPr>
        <w:jc w:val="left"/>
        <w:rPr>
          <w:lang w:eastAsia="en-US"/>
        </w:rPr>
      </w:pPr>
      <w:r>
        <w:rPr>
          <w:lang w:eastAsia="en-US"/>
        </w:rPr>
        <w:t>Chomski J., Bober R., Instrukcja: Radiostacja MF/HF Sailor RE 2100, Akademia Morska w Szczecinie, Szczecin 2014</w:t>
      </w:r>
    </w:p>
    <w:p w14:paraId="5680D94D" w14:textId="77777777" w:rsidR="00507BA0" w:rsidRDefault="00507BA0" w:rsidP="00507BA0">
      <w:pPr>
        <w:pStyle w:val="Akapitzlist"/>
        <w:numPr>
          <w:ilvl w:val="0"/>
          <w:numId w:val="1"/>
        </w:numPr>
        <w:jc w:val="left"/>
        <w:rPr>
          <w:lang w:eastAsia="en-US"/>
        </w:rPr>
      </w:pPr>
      <w:r>
        <w:rPr>
          <w:lang w:eastAsia="en-US"/>
        </w:rPr>
        <w:t>Czajkowski J., Korcz K., GMDSS dla łączności bliskiego zasięgu, Skryba, Gdańsk 2006</w:t>
      </w:r>
    </w:p>
    <w:p w14:paraId="2A916A7D" w14:textId="77777777" w:rsidR="00DD6CFC" w:rsidRDefault="00DD6CFC" w:rsidP="00DD6CFC">
      <w:pPr>
        <w:pStyle w:val="Akapitzlist"/>
        <w:numPr>
          <w:ilvl w:val="0"/>
          <w:numId w:val="1"/>
        </w:numPr>
        <w:jc w:val="left"/>
        <w:rPr>
          <w:lang w:eastAsia="en-US"/>
        </w:rPr>
      </w:pPr>
      <w:r>
        <w:rPr>
          <w:lang w:eastAsia="en-US"/>
        </w:rPr>
        <w:t>Praca zbiorowa pod redakcją Jerzego Czajkowskiego, System GMDSS regulaminy, procedury i obsługa, Skryba, Gdańsk 2002</w:t>
      </w:r>
    </w:p>
    <w:p w14:paraId="7AC52CE9" w14:textId="77777777" w:rsidR="00B474BA" w:rsidRDefault="00B474BA" w:rsidP="00B474BA">
      <w:pPr>
        <w:pStyle w:val="Akapitzlist"/>
        <w:numPr>
          <w:ilvl w:val="0"/>
          <w:numId w:val="1"/>
        </w:numPr>
        <w:jc w:val="left"/>
        <w:rPr>
          <w:lang w:eastAsia="en-US"/>
        </w:rPr>
      </w:pPr>
      <w:r>
        <w:rPr>
          <w:lang w:eastAsia="en-US"/>
        </w:rPr>
        <w:t>Mąka M., Majzner P., Instrukcja: elektrotechnika i elektronika. Ćwiczenie nr 6: Modulacja i detekcja, Akademia Morska w Szczecinie, Szczecin 2012</w:t>
      </w:r>
    </w:p>
    <w:p w14:paraId="151FB827" w14:textId="77777777" w:rsidR="003317F2" w:rsidRDefault="003317F2" w:rsidP="003317F2">
      <w:pPr>
        <w:pStyle w:val="Akapitzlist"/>
        <w:numPr>
          <w:ilvl w:val="0"/>
          <w:numId w:val="1"/>
        </w:numPr>
        <w:jc w:val="left"/>
        <w:rPr>
          <w:lang w:eastAsia="en-US"/>
        </w:rPr>
      </w:pPr>
      <w:r>
        <w:rPr>
          <w:lang w:eastAsia="en-US"/>
        </w:rPr>
        <w:t>Nathan A., WPF 4.5 Księga Eksperta, Helion, Gliwice 2015</w:t>
      </w:r>
    </w:p>
    <w:p w14:paraId="50D5885D" w14:textId="5AFF2941" w:rsidR="003317F2" w:rsidRDefault="003317F2" w:rsidP="003317F2">
      <w:pPr>
        <w:pStyle w:val="Akapitzlist"/>
        <w:ind w:left="1069" w:firstLine="0"/>
        <w:jc w:val="left"/>
        <w:rPr>
          <w:lang w:eastAsia="en-US"/>
        </w:rPr>
      </w:pPr>
    </w:p>
    <w:p w14:paraId="09DE98B4" w14:textId="165ECDFD" w:rsidR="003317F2" w:rsidRPr="0023077C" w:rsidRDefault="003317F2" w:rsidP="003317F2">
      <w:pPr>
        <w:pStyle w:val="Akapitzlist"/>
        <w:ind w:left="708" w:firstLine="0"/>
        <w:jc w:val="left"/>
        <w:rPr>
          <w:lang w:eastAsia="en-US"/>
        </w:rPr>
      </w:pPr>
      <w:r>
        <w:rPr>
          <w:lang w:eastAsia="en-US"/>
        </w:rPr>
        <w:t>Strony WWW:</w:t>
      </w:r>
    </w:p>
    <w:p w14:paraId="4A64F7C5" w14:textId="7BB4BCCB" w:rsidR="00122237" w:rsidRDefault="00122237" w:rsidP="00122237">
      <w:pPr>
        <w:pStyle w:val="Akapitzlist"/>
        <w:numPr>
          <w:ilvl w:val="0"/>
          <w:numId w:val="1"/>
        </w:numPr>
        <w:jc w:val="left"/>
        <w:rPr>
          <w:lang w:eastAsia="en-US"/>
        </w:rPr>
      </w:pPr>
      <w:r w:rsidRPr="003004B8">
        <w:rPr>
          <w:lang w:eastAsia="en-US"/>
        </w:rPr>
        <w:t>http://gs.statcounter.com/os-market-share/desktop/worldwide</w:t>
      </w:r>
      <w:r>
        <w:rPr>
          <w:lang w:eastAsia="en-US"/>
        </w:rPr>
        <w:t xml:space="preserve">, dostęp </w:t>
      </w:r>
      <w:r>
        <w:t>09.06.2019r.</w:t>
      </w:r>
    </w:p>
    <w:p w14:paraId="1E82256D" w14:textId="779F5775" w:rsidR="00122237" w:rsidRDefault="00122237" w:rsidP="00122237">
      <w:pPr>
        <w:pStyle w:val="Akapitzlist"/>
        <w:numPr>
          <w:ilvl w:val="0"/>
          <w:numId w:val="1"/>
        </w:numPr>
        <w:jc w:val="left"/>
        <w:rPr>
          <w:lang w:eastAsia="en-US"/>
        </w:rPr>
      </w:pPr>
      <w:r w:rsidRPr="003004B8">
        <w:rPr>
          <w:lang w:eastAsia="en-US"/>
        </w:rPr>
        <w:t>https://docs.microsoft.com/en-gb/dotnet/framework/wpf/advanced/xaml-overview-wpf</w:t>
      </w:r>
      <w:r>
        <w:rPr>
          <w:lang w:eastAsia="en-US"/>
        </w:rPr>
        <w:t xml:space="preserve">, dostęp </w:t>
      </w:r>
      <w:r w:rsidR="00226916">
        <w:t>29.12.2020r.</w:t>
      </w:r>
    </w:p>
    <w:p w14:paraId="0D0B338E" w14:textId="74209959" w:rsidR="00122237" w:rsidRDefault="00122237" w:rsidP="00122237">
      <w:pPr>
        <w:pStyle w:val="Akapitzlist"/>
        <w:numPr>
          <w:ilvl w:val="0"/>
          <w:numId w:val="1"/>
        </w:numPr>
        <w:jc w:val="left"/>
        <w:rPr>
          <w:lang w:eastAsia="en-US"/>
        </w:rPr>
      </w:pPr>
      <w:r w:rsidRPr="003004B8">
        <w:rPr>
          <w:rFonts w:eastAsia="Calibri"/>
        </w:rPr>
        <w:t>https://docs.microsoft.com/pl-pl/nuget/what-is-nuget</w:t>
      </w:r>
      <w:r>
        <w:t xml:space="preserve">, dostęp </w:t>
      </w:r>
      <w:r w:rsidR="00226916">
        <w:t>29.12.2020r.</w:t>
      </w:r>
    </w:p>
    <w:p w14:paraId="01C598C5" w14:textId="256377D8" w:rsidR="00122237" w:rsidRDefault="008E6F6D" w:rsidP="00122237">
      <w:pPr>
        <w:pStyle w:val="Akapitzlist"/>
        <w:numPr>
          <w:ilvl w:val="0"/>
          <w:numId w:val="1"/>
        </w:numPr>
        <w:jc w:val="left"/>
        <w:rPr>
          <w:lang w:eastAsia="en-US"/>
        </w:rPr>
      </w:pPr>
      <w:r w:rsidRPr="008E6F6D">
        <w:rPr>
          <w:rFonts w:eastAsia="Calibri"/>
        </w:rPr>
        <w:t>https://github.com/naudio/NAudio/tree/master/Docs</w:t>
      </w:r>
      <w:r w:rsidR="00122237">
        <w:t xml:space="preserve">, dostęp </w:t>
      </w:r>
      <w:r w:rsidR="008A662C">
        <w:t>29</w:t>
      </w:r>
      <w:r w:rsidR="00122237">
        <w:t>.</w:t>
      </w:r>
      <w:r w:rsidR="008A662C">
        <w:t>12</w:t>
      </w:r>
      <w:r w:rsidR="00122237">
        <w:t>.</w:t>
      </w:r>
      <w:r w:rsidR="008A662C">
        <w:t>2020</w:t>
      </w:r>
      <w:r w:rsidR="00122237">
        <w:t>r.</w:t>
      </w:r>
    </w:p>
    <w:p w14:paraId="6A34D04F" w14:textId="6D480024" w:rsidR="00122237" w:rsidRDefault="00122237" w:rsidP="00122237">
      <w:pPr>
        <w:pStyle w:val="Akapitzlist"/>
        <w:numPr>
          <w:ilvl w:val="0"/>
          <w:numId w:val="1"/>
        </w:numPr>
        <w:jc w:val="left"/>
        <w:rPr>
          <w:lang w:eastAsia="en-US"/>
        </w:rPr>
      </w:pPr>
      <w:r w:rsidRPr="003004B8">
        <w:rPr>
          <w:rFonts w:eastAsia="Calibri"/>
        </w:rPr>
        <w:t>https://github.com/xceedsoftware/wpftoolkit</w:t>
      </w:r>
      <w:r>
        <w:t xml:space="preserve">, dostęp </w:t>
      </w:r>
      <w:r w:rsidR="000A5C3B">
        <w:t>29.12.2020r</w:t>
      </w:r>
      <w:r>
        <w:t>.</w:t>
      </w:r>
    </w:p>
    <w:p w14:paraId="6E9D87B4" w14:textId="5890927C" w:rsidR="003004B8" w:rsidRDefault="00122237" w:rsidP="003004B8">
      <w:pPr>
        <w:pStyle w:val="Akapitzlist"/>
        <w:numPr>
          <w:ilvl w:val="0"/>
          <w:numId w:val="1"/>
        </w:numPr>
        <w:jc w:val="left"/>
        <w:rPr>
          <w:lang w:eastAsia="en-US"/>
        </w:rPr>
      </w:pPr>
      <w:r w:rsidRPr="003004B8">
        <w:rPr>
          <w:rFonts w:eastAsia="Calibri"/>
        </w:rPr>
        <w:t>https://github.com/judero01col/GMap.NET/blob/master/README.md#release-notes</w:t>
      </w:r>
      <w:r>
        <w:t xml:space="preserve">, dostęp </w:t>
      </w:r>
      <w:r w:rsidR="00484AAC">
        <w:t>29.12.2020r.</w:t>
      </w:r>
    </w:p>
    <w:p w14:paraId="1198CDB7" w14:textId="23C4C785" w:rsidR="008A2CFD" w:rsidRPr="003004B8" w:rsidRDefault="00122237" w:rsidP="003004B8">
      <w:pPr>
        <w:pStyle w:val="Akapitzlist"/>
        <w:numPr>
          <w:ilvl w:val="0"/>
          <w:numId w:val="1"/>
        </w:numPr>
        <w:jc w:val="left"/>
        <w:rPr>
          <w:rStyle w:val="Hipercze"/>
          <w:color w:val="auto"/>
          <w:u w:val="none"/>
          <w:lang w:eastAsia="en-US"/>
        </w:rPr>
      </w:pPr>
      <w:r w:rsidRPr="003004B8">
        <w:rPr>
          <w:rFonts w:eastAsia="Calibri"/>
        </w:rPr>
        <w:t>https://docs.microsoft.com/en-us/windows/win32/cimwin32prov/win32-serialport</w:t>
      </w:r>
      <w:r>
        <w:t xml:space="preserve">, dostęp </w:t>
      </w:r>
      <w:r w:rsidR="00484AAC">
        <w:t>29.12.2020r.</w:t>
      </w:r>
    </w:p>
    <w:p w14:paraId="6655107C" w14:textId="77777777" w:rsidR="00A16FF2" w:rsidRDefault="00A16FF2">
      <w:pPr>
        <w:spacing w:line="240" w:lineRule="auto"/>
        <w:rPr>
          <w:rFonts w:eastAsia="Calibri" w:cs="Arial"/>
          <w:b/>
          <w:bCs/>
          <w:caps/>
          <w:kern w:val="32"/>
          <w:sz w:val="32"/>
          <w:szCs w:val="32"/>
          <w:lang w:eastAsia="en-US"/>
        </w:rPr>
      </w:pPr>
      <w:r>
        <w:br w:type="page"/>
      </w:r>
    </w:p>
    <w:p w14:paraId="21D1F9F0" w14:textId="31E2D6BE" w:rsidR="00B768E8" w:rsidRDefault="008A2CFD" w:rsidP="008A2CFD">
      <w:pPr>
        <w:pStyle w:val="Nagwek1"/>
        <w:numPr>
          <w:ilvl w:val="0"/>
          <w:numId w:val="0"/>
        </w:numPr>
      </w:pPr>
      <w:bookmarkStart w:id="214" w:name="_Toc60184495"/>
      <w:r>
        <w:lastRenderedPageBreak/>
        <w:t>Załączniki</w:t>
      </w:r>
      <w:bookmarkEnd w:id="214"/>
    </w:p>
    <w:p w14:paraId="6A649061" w14:textId="122C2999" w:rsidR="008A2CFD" w:rsidRDefault="008A2CFD" w:rsidP="00106DC0">
      <w:pPr>
        <w:pStyle w:val="Akapitzlist"/>
        <w:numPr>
          <w:ilvl w:val="0"/>
          <w:numId w:val="28"/>
        </w:numPr>
        <w:jc w:val="left"/>
        <w:rPr>
          <w:lang w:eastAsia="en-US"/>
        </w:rPr>
      </w:pPr>
      <w:r>
        <w:t>Instrukcja uruchomienia systemu oraz całkowity kod źródłowy stworzonej aplikacji w archiwum .zip przesyłanym wraz z pracą dyplomową.</w:t>
      </w:r>
    </w:p>
    <w:p w14:paraId="3343DB25" w14:textId="77777777" w:rsidR="008A2CFD" w:rsidRPr="008A2CFD" w:rsidRDefault="008A2CFD" w:rsidP="008A2CFD">
      <w:pPr>
        <w:rPr>
          <w:lang w:eastAsia="en-US"/>
        </w:rPr>
      </w:pPr>
    </w:p>
    <w:sectPr w:rsidR="008A2CFD" w:rsidRPr="008A2CFD"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0" w:author="Marcin Mąka" w:date="2020-11-25T11:30:00Z" w:initials="MM">
    <w:p w14:paraId="6E0D14C2" w14:textId="77777777" w:rsidR="000F4D38" w:rsidRDefault="000F4D38">
      <w:pPr>
        <w:pStyle w:val="Tekstkomentarza"/>
      </w:pPr>
      <w:r>
        <w:rPr>
          <w:rStyle w:val="Odwoaniedokomentarza"/>
        </w:rPr>
        <w:annotationRef/>
      </w:r>
      <w:r>
        <w:t>To już może trochę moje czepialstwo i zamiłowanie do porządku ale wszystkie takie listingi w pracy dobrze by było ponumerować i podpisać podobnie jak rysunki i  zrobić na końcu jeszcze spis listingów, tak jak spisy tabel i rysunków</w:t>
      </w:r>
    </w:p>
    <w:p w14:paraId="332CEE15" w14:textId="77777777" w:rsidR="000F4D38" w:rsidRDefault="000F4D38">
      <w:pPr>
        <w:pStyle w:val="Tekstkomentarza"/>
      </w:pPr>
    </w:p>
    <w:p w14:paraId="385E5574" w14:textId="77777777" w:rsidR="000F4D38" w:rsidRDefault="000F4D38">
      <w:pPr>
        <w:pStyle w:val="Tekstkomentarza"/>
      </w:pPr>
    </w:p>
    <w:p w14:paraId="01312AA3" w14:textId="1270BCAD" w:rsidR="000F4D38" w:rsidRDefault="000F4D38">
      <w:pPr>
        <w:pStyle w:val="Tekstkomentarza"/>
      </w:pPr>
      <w:r>
        <w:t>Akurat ten jeden komentarz to tylko sugestia. Jak nie zrobisz to przeżyję.</w:t>
      </w:r>
    </w:p>
  </w:comment>
  <w:comment w:id="182" w:author="Marcin Mąka" w:date="2020-11-25T11:34:00Z" w:initials="MM">
    <w:p w14:paraId="48B51EE7" w14:textId="4C7D11B3" w:rsidR="000F4D38" w:rsidRDefault="000F4D38">
      <w:pPr>
        <w:pStyle w:val="Tekstkomentarza"/>
      </w:pPr>
      <w:r>
        <w:rPr>
          <w:rStyle w:val="Odwoaniedokomentarza"/>
        </w:rPr>
        <w:annotationRef/>
      </w:r>
      <w:r>
        <w:t>Co do spisu o którym powyżej to takie pojedyncze linie oczywiście można sobie darować</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1312AA3" w15:done="0"/>
  <w15:commentEx w15:paraId="48B51E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8A6CE" w16cex:dateUtc="2020-11-25T08:47:00Z"/>
  <w16cex:commentExtensible w16cex:durableId="2368A733" w16cex:dateUtc="2020-11-25T08:49:00Z"/>
  <w16cex:commentExtensible w16cex:durableId="2368A83A" w16cex:dateUtc="2020-11-25T08:54:00Z"/>
  <w16cex:commentExtensible w16cex:durableId="2368B362" w16cex:dateUtc="2020-11-25T09:41:00Z"/>
  <w16cex:commentExtensible w16cex:durableId="2368B4E4" w16cex:dateUtc="2020-11-25T09:48:00Z"/>
  <w16cex:commentExtensible w16cex:durableId="2368B571" w16cex:dateUtc="2020-11-25T09:50:00Z"/>
  <w16cex:commentExtensible w16cex:durableId="2368B9DC" w16cex:dateUtc="2020-11-25T10:09:00Z"/>
  <w16cex:commentExtensible w16cex:durableId="2368BA30" w16cex:dateUtc="2020-11-25T10:10:00Z"/>
  <w16cex:commentExtensible w16cex:durableId="2368BC53" w16cex:dateUtc="2020-11-25T10:19:00Z"/>
  <w16cex:commentExtensible w16cex:durableId="2368BD5D" w16cex:dateUtc="2020-11-25T10:24:00Z"/>
  <w16cex:commentExtensible w16cex:durableId="2368BDE1" w16cex:dateUtc="2020-11-25T10:26:00Z"/>
  <w16cex:commentExtensible w16cex:durableId="2368BEC3" w16cex:dateUtc="2020-11-25T10:30:00Z"/>
  <w16cex:commentExtensible w16cex:durableId="2368BFB1" w16cex:dateUtc="2020-11-25T10:34:00Z"/>
  <w16cex:commentExtensible w16cex:durableId="2368C0B3" w16cex:dateUtc="2020-11-25T10:38:00Z"/>
  <w16cex:commentExtensible w16cex:durableId="2368C1DA" w16cex:dateUtc="2020-11-25T1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A2244F" w16cid:durableId="2368A6CE"/>
  <w16cid:commentId w16cid:paraId="4365C9A3" w16cid:durableId="2368A733"/>
  <w16cid:commentId w16cid:paraId="0849E58F" w16cid:durableId="2368A83A"/>
  <w16cid:commentId w16cid:paraId="5AD8E228" w16cid:durableId="2368B362"/>
  <w16cid:commentId w16cid:paraId="3A6880F8" w16cid:durableId="2368B4E4"/>
  <w16cid:commentId w16cid:paraId="71B53406" w16cid:durableId="2368B571"/>
  <w16cid:commentId w16cid:paraId="401D12E1" w16cid:durableId="2368B9DC"/>
  <w16cid:commentId w16cid:paraId="3251738A" w16cid:durableId="2368BA30"/>
  <w16cid:commentId w16cid:paraId="5FA27CA5" w16cid:durableId="2368BC53"/>
  <w16cid:commentId w16cid:paraId="52ED34C2" w16cid:durableId="2368BD5D"/>
  <w16cid:commentId w16cid:paraId="5847D196" w16cid:durableId="2368BDE1"/>
  <w16cid:commentId w16cid:paraId="01312AA3" w16cid:durableId="2368BEC3"/>
  <w16cid:commentId w16cid:paraId="48B51EE7" w16cid:durableId="2368BFB1"/>
  <w16cid:commentId w16cid:paraId="0A02E895" w16cid:durableId="2368C0B3"/>
  <w16cid:commentId w16cid:paraId="711D84B9" w16cid:durableId="2368C1D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410BEC" w14:textId="77777777" w:rsidR="00E45C89" w:rsidRDefault="00E45C89" w:rsidP="00F24525">
      <w:pPr>
        <w:spacing w:line="240" w:lineRule="auto"/>
      </w:pPr>
      <w:r>
        <w:separator/>
      </w:r>
    </w:p>
  </w:endnote>
  <w:endnote w:type="continuationSeparator" w:id="0">
    <w:p w14:paraId="3C50EE78" w14:textId="77777777" w:rsidR="00E45C89" w:rsidRDefault="00E45C89"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0F4D38" w:rsidRDefault="000F4D38">
    <w:pPr>
      <w:pStyle w:val="Stopka"/>
    </w:pPr>
  </w:p>
  <w:p w14:paraId="3F66A64A" w14:textId="77777777" w:rsidR="000F4D38" w:rsidRDefault="000F4D3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0F4D38" w:rsidRDefault="000F4D38">
    <w:pPr>
      <w:pStyle w:val="Stopka"/>
      <w:jc w:val="right"/>
    </w:pPr>
  </w:p>
  <w:p w14:paraId="4FE4132C" w14:textId="77777777" w:rsidR="000F4D38" w:rsidRDefault="000F4D3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0F4D38" w:rsidRDefault="000F4D38">
    <w:pPr>
      <w:pStyle w:val="Stopka"/>
      <w:jc w:val="right"/>
    </w:pPr>
  </w:p>
  <w:p w14:paraId="7D2A36E2" w14:textId="77777777" w:rsidR="000F4D38" w:rsidRDefault="000F4D38">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7204E796" w:rsidR="000F4D38" w:rsidRDefault="000F4D38">
        <w:pPr>
          <w:pStyle w:val="Stopka"/>
        </w:pPr>
        <w:r>
          <w:fldChar w:fldCharType="begin"/>
        </w:r>
        <w:r>
          <w:instrText>PAGE   \* MERGEFORMAT</w:instrText>
        </w:r>
        <w:r>
          <w:fldChar w:fldCharType="separate"/>
        </w:r>
        <w:r w:rsidR="00C94225">
          <w:rPr>
            <w:noProof/>
          </w:rPr>
          <w:t>10</w:t>
        </w:r>
        <w:r>
          <w:fldChar w:fldCharType="end"/>
        </w:r>
      </w:p>
    </w:sdtContent>
  </w:sdt>
  <w:p w14:paraId="4D667866" w14:textId="77777777" w:rsidR="000F4D38" w:rsidRDefault="000F4D38">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02500860" w:rsidR="000F4D38" w:rsidRDefault="000F4D38">
        <w:pPr>
          <w:pStyle w:val="Stopka"/>
          <w:jc w:val="right"/>
        </w:pPr>
        <w:r>
          <w:fldChar w:fldCharType="begin"/>
        </w:r>
        <w:r>
          <w:instrText>PAGE   \* MERGEFORMAT</w:instrText>
        </w:r>
        <w:r>
          <w:fldChar w:fldCharType="separate"/>
        </w:r>
        <w:r w:rsidR="00C94225">
          <w:rPr>
            <w:noProof/>
          </w:rPr>
          <w:t>9</w:t>
        </w:r>
        <w:r>
          <w:fldChar w:fldCharType="end"/>
        </w:r>
      </w:p>
    </w:sdtContent>
  </w:sdt>
  <w:p w14:paraId="5D253D65" w14:textId="77777777" w:rsidR="000F4D38" w:rsidRDefault="000F4D38">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0F4D38" w:rsidRDefault="000F4D38">
    <w:pPr>
      <w:pStyle w:val="Stopka"/>
      <w:jc w:val="right"/>
    </w:pPr>
  </w:p>
  <w:p w14:paraId="3ABCB84A" w14:textId="77777777" w:rsidR="000F4D38" w:rsidRDefault="000F4D3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D497DE" w14:textId="77777777" w:rsidR="00E45C89" w:rsidRDefault="00E45C89" w:rsidP="00F24525">
      <w:pPr>
        <w:spacing w:line="240" w:lineRule="auto"/>
      </w:pPr>
      <w:r>
        <w:separator/>
      </w:r>
    </w:p>
  </w:footnote>
  <w:footnote w:type="continuationSeparator" w:id="0">
    <w:p w14:paraId="317250D4" w14:textId="77777777" w:rsidR="00E45C89" w:rsidRDefault="00E45C89"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3" w15:restartNumberingAfterBreak="0">
    <w:nsid w:val="0F502C52"/>
    <w:multiLevelType w:val="multilevel"/>
    <w:tmpl w:val="F4C028E0"/>
    <w:lvl w:ilvl="0">
      <w:start w:val="1"/>
      <w:numFmt w:val="decimal"/>
      <w:pStyle w:val="Nagwek1"/>
      <w:lvlText w:val="%1."/>
      <w:lvlJc w:val="left"/>
      <w:pPr>
        <w:ind w:left="360" w:hanging="360"/>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8" w15:restartNumberingAfterBreak="0">
    <w:nsid w:val="24EB7B14"/>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9"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0"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3"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4" w15:restartNumberingAfterBreak="0">
    <w:nsid w:val="3A384626"/>
    <w:multiLevelType w:val="hybridMultilevel"/>
    <w:tmpl w:val="E9946DB6"/>
    <w:lvl w:ilvl="0" w:tplc="04150017">
      <w:start w:val="1"/>
      <w:numFmt w:val="lowerLetter"/>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48A7182"/>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583D550D"/>
    <w:multiLevelType w:val="hybridMultilevel"/>
    <w:tmpl w:val="41DA93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4" w15:restartNumberingAfterBreak="0">
    <w:nsid w:val="5B187584"/>
    <w:multiLevelType w:val="hybridMultilevel"/>
    <w:tmpl w:val="4A9A67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D46208D"/>
    <w:multiLevelType w:val="hybridMultilevel"/>
    <w:tmpl w:val="DBB69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7"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ADD77AC"/>
    <w:multiLevelType w:val="hybridMultilevel"/>
    <w:tmpl w:val="96A253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15:restartNumberingAfterBreak="0">
    <w:nsid w:val="76C35CEC"/>
    <w:multiLevelType w:val="hybridMultilevel"/>
    <w:tmpl w:val="3626C7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8"/>
  </w:num>
  <w:num w:numId="4">
    <w:abstractNumId w:val="33"/>
  </w:num>
  <w:num w:numId="5">
    <w:abstractNumId w:val="11"/>
  </w:num>
  <w:num w:numId="6">
    <w:abstractNumId w:val="16"/>
  </w:num>
  <w:num w:numId="7">
    <w:abstractNumId w:val="13"/>
  </w:num>
  <w:num w:numId="8">
    <w:abstractNumId w:val="15"/>
  </w:num>
  <w:num w:numId="9">
    <w:abstractNumId w:val="32"/>
  </w:num>
  <w:num w:numId="10">
    <w:abstractNumId w:val="4"/>
  </w:num>
  <w:num w:numId="11">
    <w:abstractNumId w:val="23"/>
  </w:num>
  <w:num w:numId="12">
    <w:abstractNumId w:val="6"/>
  </w:num>
  <w:num w:numId="13">
    <w:abstractNumId w:val="26"/>
  </w:num>
  <w:num w:numId="14">
    <w:abstractNumId w:val="17"/>
  </w:num>
  <w:num w:numId="15">
    <w:abstractNumId w:val="27"/>
  </w:num>
  <w:num w:numId="16">
    <w:abstractNumId w:val="19"/>
  </w:num>
  <w:num w:numId="17">
    <w:abstractNumId w:val="20"/>
  </w:num>
  <w:num w:numId="18">
    <w:abstractNumId w:val="5"/>
  </w:num>
  <w:num w:numId="19">
    <w:abstractNumId w:val="10"/>
  </w:num>
  <w:num w:numId="20">
    <w:abstractNumId w:val="2"/>
  </w:num>
  <w:num w:numId="21">
    <w:abstractNumId w:val="9"/>
  </w:num>
  <w:num w:numId="22">
    <w:abstractNumId w:val="12"/>
    <w:lvlOverride w:ilvl="0">
      <w:startOverride w:val="3"/>
    </w:lvlOverride>
    <w:lvlOverride w:ilvl="1">
      <w:startOverride w:val="2"/>
    </w:lvlOverride>
  </w:num>
  <w:num w:numId="23">
    <w:abstractNumId w:val="18"/>
  </w:num>
  <w:num w:numId="24">
    <w:abstractNumId w:val="3"/>
  </w:num>
  <w:num w:numId="25">
    <w:abstractNumId w:val="7"/>
  </w:num>
  <w:num w:numId="26">
    <w:abstractNumId w:val="34"/>
  </w:num>
  <w:num w:numId="27">
    <w:abstractNumId w:val="30"/>
  </w:num>
  <w:num w:numId="28">
    <w:abstractNumId w:val="21"/>
  </w:num>
  <w:num w:numId="29">
    <w:abstractNumId w:val="8"/>
  </w:num>
  <w:num w:numId="30">
    <w:abstractNumId w:val="22"/>
  </w:num>
  <w:num w:numId="31">
    <w:abstractNumId w:val="29"/>
  </w:num>
  <w:num w:numId="32">
    <w:abstractNumId w:val="31"/>
  </w:num>
  <w:num w:numId="33">
    <w:abstractNumId w:val="24"/>
  </w:num>
  <w:num w:numId="34">
    <w:abstractNumId w:val="14"/>
  </w:num>
  <w:num w:numId="35">
    <w:abstractNumId w:val="25"/>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in Mąka">
    <w15:presenceInfo w15:providerId="None" w15:userId="Marcin Mą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31E1"/>
    <w:rsid w:val="00003A5F"/>
    <w:rsid w:val="0000593A"/>
    <w:rsid w:val="00006F94"/>
    <w:rsid w:val="000078B2"/>
    <w:rsid w:val="00007C93"/>
    <w:rsid w:val="00014969"/>
    <w:rsid w:val="000209C7"/>
    <w:rsid w:val="00020A0D"/>
    <w:rsid w:val="00023DBC"/>
    <w:rsid w:val="000242B9"/>
    <w:rsid w:val="00030340"/>
    <w:rsid w:val="00030471"/>
    <w:rsid w:val="0003357E"/>
    <w:rsid w:val="000341FA"/>
    <w:rsid w:val="00034EF7"/>
    <w:rsid w:val="00040057"/>
    <w:rsid w:val="00040A31"/>
    <w:rsid w:val="00040B3F"/>
    <w:rsid w:val="000417CE"/>
    <w:rsid w:val="00043AA3"/>
    <w:rsid w:val="000467EB"/>
    <w:rsid w:val="0004680F"/>
    <w:rsid w:val="00050D50"/>
    <w:rsid w:val="00051569"/>
    <w:rsid w:val="00052854"/>
    <w:rsid w:val="00053E8A"/>
    <w:rsid w:val="00056F2E"/>
    <w:rsid w:val="0005711B"/>
    <w:rsid w:val="00057878"/>
    <w:rsid w:val="00060832"/>
    <w:rsid w:val="0006323C"/>
    <w:rsid w:val="00066044"/>
    <w:rsid w:val="00070ADA"/>
    <w:rsid w:val="00071CAF"/>
    <w:rsid w:val="000730B6"/>
    <w:rsid w:val="000753DA"/>
    <w:rsid w:val="000758E4"/>
    <w:rsid w:val="00075B96"/>
    <w:rsid w:val="00076EEE"/>
    <w:rsid w:val="00083065"/>
    <w:rsid w:val="00087F15"/>
    <w:rsid w:val="00090681"/>
    <w:rsid w:val="00091E14"/>
    <w:rsid w:val="000945D1"/>
    <w:rsid w:val="000948ED"/>
    <w:rsid w:val="00094CC6"/>
    <w:rsid w:val="00096569"/>
    <w:rsid w:val="0009755B"/>
    <w:rsid w:val="000A178C"/>
    <w:rsid w:val="000A30C7"/>
    <w:rsid w:val="000A30FD"/>
    <w:rsid w:val="000A3273"/>
    <w:rsid w:val="000A3456"/>
    <w:rsid w:val="000A5C3B"/>
    <w:rsid w:val="000A7B0D"/>
    <w:rsid w:val="000A7FBB"/>
    <w:rsid w:val="000B00B2"/>
    <w:rsid w:val="000B0991"/>
    <w:rsid w:val="000B10CD"/>
    <w:rsid w:val="000B1460"/>
    <w:rsid w:val="000B2673"/>
    <w:rsid w:val="000B3217"/>
    <w:rsid w:val="000B70AB"/>
    <w:rsid w:val="000B75D8"/>
    <w:rsid w:val="000B797D"/>
    <w:rsid w:val="000C35AE"/>
    <w:rsid w:val="000C3724"/>
    <w:rsid w:val="000C3F1D"/>
    <w:rsid w:val="000C42CB"/>
    <w:rsid w:val="000C661E"/>
    <w:rsid w:val="000D4965"/>
    <w:rsid w:val="000D57D5"/>
    <w:rsid w:val="000E1D52"/>
    <w:rsid w:val="000E26B0"/>
    <w:rsid w:val="000E6032"/>
    <w:rsid w:val="000E728E"/>
    <w:rsid w:val="000F007C"/>
    <w:rsid w:val="000F3FFF"/>
    <w:rsid w:val="000F4D38"/>
    <w:rsid w:val="000F5F5B"/>
    <w:rsid w:val="000F66E9"/>
    <w:rsid w:val="00100958"/>
    <w:rsid w:val="0010177B"/>
    <w:rsid w:val="00101F1E"/>
    <w:rsid w:val="00101F39"/>
    <w:rsid w:val="00102659"/>
    <w:rsid w:val="00103D24"/>
    <w:rsid w:val="00104E6C"/>
    <w:rsid w:val="00106DC0"/>
    <w:rsid w:val="00106EF5"/>
    <w:rsid w:val="0010723F"/>
    <w:rsid w:val="00115B67"/>
    <w:rsid w:val="00117BA0"/>
    <w:rsid w:val="00122237"/>
    <w:rsid w:val="001241D9"/>
    <w:rsid w:val="00124615"/>
    <w:rsid w:val="00124DCC"/>
    <w:rsid w:val="00125249"/>
    <w:rsid w:val="00130048"/>
    <w:rsid w:val="00131093"/>
    <w:rsid w:val="00131744"/>
    <w:rsid w:val="001317B0"/>
    <w:rsid w:val="00132954"/>
    <w:rsid w:val="00133771"/>
    <w:rsid w:val="00136359"/>
    <w:rsid w:val="00137D45"/>
    <w:rsid w:val="00137FEC"/>
    <w:rsid w:val="001417D5"/>
    <w:rsid w:val="00147A5F"/>
    <w:rsid w:val="00151208"/>
    <w:rsid w:val="0015266B"/>
    <w:rsid w:val="00152696"/>
    <w:rsid w:val="001534EB"/>
    <w:rsid w:val="001560E2"/>
    <w:rsid w:val="001579BC"/>
    <w:rsid w:val="00160E1E"/>
    <w:rsid w:val="00161D62"/>
    <w:rsid w:val="00162E04"/>
    <w:rsid w:val="001636D9"/>
    <w:rsid w:val="00165620"/>
    <w:rsid w:val="00166DBB"/>
    <w:rsid w:val="00166EB3"/>
    <w:rsid w:val="00167DA1"/>
    <w:rsid w:val="00171FBB"/>
    <w:rsid w:val="0017505E"/>
    <w:rsid w:val="0017572C"/>
    <w:rsid w:val="0017761C"/>
    <w:rsid w:val="00181926"/>
    <w:rsid w:val="00181DFF"/>
    <w:rsid w:val="00183CE5"/>
    <w:rsid w:val="001850C9"/>
    <w:rsid w:val="00186C4B"/>
    <w:rsid w:val="001929CD"/>
    <w:rsid w:val="00192C7D"/>
    <w:rsid w:val="001930DF"/>
    <w:rsid w:val="00194950"/>
    <w:rsid w:val="001961F7"/>
    <w:rsid w:val="00196312"/>
    <w:rsid w:val="00196B75"/>
    <w:rsid w:val="0019760A"/>
    <w:rsid w:val="001A0082"/>
    <w:rsid w:val="001A27F2"/>
    <w:rsid w:val="001A2952"/>
    <w:rsid w:val="001A2FE8"/>
    <w:rsid w:val="001A5800"/>
    <w:rsid w:val="001A5807"/>
    <w:rsid w:val="001A608A"/>
    <w:rsid w:val="001A725F"/>
    <w:rsid w:val="001A7B24"/>
    <w:rsid w:val="001B161A"/>
    <w:rsid w:val="001B253C"/>
    <w:rsid w:val="001B2E51"/>
    <w:rsid w:val="001B707F"/>
    <w:rsid w:val="001B79D7"/>
    <w:rsid w:val="001C0C4B"/>
    <w:rsid w:val="001C15A8"/>
    <w:rsid w:val="001C2554"/>
    <w:rsid w:val="001C2FA8"/>
    <w:rsid w:val="001C3ABB"/>
    <w:rsid w:val="001C6106"/>
    <w:rsid w:val="001C66B1"/>
    <w:rsid w:val="001D1D2C"/>
    <w:rsid w:val="001D2C92"/>
    <w:rsid w:val="001D5914"/>
    <w:rsid w:val="001D7D7A"/>
    <w:rsid w:val="001E2398"/>
    <w:rsid w:val="001E5090"/>
    <w:rsid w:val="001E7DA0"/>
    <w:rsid w:val="001F3AA9"/>
    <w:rsid w:val="001F4662"/>
    <w:rsid w:val="001F5175"/>
    <w:rsid w:val="001F6365"/>
    <w:rsid w:val="002030CE"/>
    <w:rsid w:val="002047FB"/>
    <w:rsid w:val="00206A9C"/>
    <w:rsid w:val="00211AEB"/>
    <w:rsid w:val="002152DF"/>
    <w:rsid w:val="00215FF4"/>
    <w:rsid w:val="00220CDE"/>
    <w:rsid w:val="00222A98"/>
    <w:rsid w:val="002232BC"/>
    <w:rsid w:val="00223552"/>
    <w:rsid w:val="00224559"/>
    <w:rsid w:val="00224D18"/>
    <w:rsid w:val="002254D8"/>
    <w:rsid w:val="00226916"/>
    <w:rsid w:val="00226CF0"/>
    <w:rsid w:val="0023077C"/>
    <w:rsid w:val="00231F6D"/>
    <w:rsid w:val="00236F7F"/>
    <w:rsid w:val="00240896"/>
    <w:rsid w:val="00240A72"/>
    <w:rsid w:val="00240BAD"/>
    <w:rsid w:val="002412E5"/>
    <w:rsid w:val="00242864"/>
    <w:rsid w:val="002445CF"/>
    <w:rsid w:val="0024477E"/>
    <w:rsid w:val="00246419"/>
    <w:rsid w:val="00250F48"/>
    <w:rsid w:val="0025345B"/>
    <w:rsid w:val="00254079"/>
    <w:rsid w:val="002556B9"/>
    <w:rsid w:val="00260B42"/>
    <w:rsid w:val="00260F64"/>
    <w:rsid w:val="002627AC"/>
    <w:rsid w:val="00263A8A"/>
    <w:rsid w:val="00266D28"/>
    <w:rsid w:val="00272F72"/>
    <w:rsid w:val="00272FFB"/>
    <w:rsid w:val="00276EDE"/>
    <w:rsid w:val="002777C2"/>
    <w:rsid w:val="00277AF7"/>
    <w:rsid w:val="0028450B"/>
    <w:rsid w:val="00286DA2"/>
    <w:rsid w:val="00291F5A"/>
    <w:rsid w:val="00297085"/>
    <w:rsid w:val="002974E3"/>
    <w:rsid w:val="0029750D"/>
    <w:rsid w:val="0029772E"/>
    <w:rsid w:val="002A2100"/>
    <w:rsid w:val="002A3594"/>
    <w:rsid w:val="002A35C8"/>
    <w:rsid w:val="002A51C8"/>
    <w:rsid w:val="002A6F1E"/>
    <w:rsid w:val="002B0A07"/>
    <w:rsid w:val="002B2BF4"/>
    <w:rsid w:val="002B45B5"/>
    <w:rsid w:val="002B77BB"/>
    <w:rsid w:val="002C150E"/>
    <w:rsid w:val="002C17E2"/>
    <w:rsid w:val="002C2AD1"/>
    <w:rsid w:val="002C3FF8"/>
    <w:rsid w:val="002C4530"/>
    <w:rsid w:val="002C6F73"/>
    <w:rsid w:val="002C77FE"/>
    <w:rsid w:val="002D67F3"/>
    <w:rsid w:val="002D68FE"/>
    <w:rsid w:val="002D73E2"/>
    <w:rsid w:val="002E0182"/>
    <w:rsid w:val="002E09F6"/>
    <w:rsid w:val="002E2F39"/>
    <w:rsid w:val="002E3447"/>
    <w:rsid w:val="002E7DDE"/>
    <w:rsid w:val="002F2D11"/>
    <w:rsid w:val="002F62BE"/>
    <w:rsid w:val="003004B8"/>
    <w:rsid w:val="003012E7"/>
    <w:rsid w:val="00301EE3"/>
    <w:rsid w:val="00302FF7"/>
    <w:rsid w:val="00305783"/>
    <w:rsid w:val="0031022E"/>
    <w:rsid w:val="00311C86"/>
    <w:rsid w:val="003154E2"/>
    <w:rsid w:val="00316670"/>
    <w:rsid w:val="00321E31"/>
    <w:rsid w:val="00322F32"/>
    <w:rsid w:val="00324895"/>
    <w:rsid w:val="003264A2"/>
    <w:rsid w:val="003275DC"/>
    <w:rsid w:val="003276BD"/>
    <w:rsid w:val="00327B42"/>
    <w:rsid w:val="003317F2"/>
    <w:rsid w:val="003321F9"/>
    <w:rsid w:val="00334B4B"/>
    <w:rsid w:val="0033542C"/>
    <w:rsid w:val="00336E90"/>
    <w:rsid w:val="00342C52"/>
    <w:rsid w:val="003437F3"/>
    <w:rsid w:val="003444A8"/>
    <w:rsid w:val="00345D12"/>
    <w:rsid w:val="00346A99"/>
    <w:rsid w:val="003504F2"/>
    <w:rsid w:val="0035232C"/>
    <w:rsid w:val="00353C4E"/>
    <w:rsid w:val="00355590"/>
    <w:rsid w:val="0035596C"/>
    <w:rsid w:val="0035719B"/>
    <w:rsid w:val="00360FA9"/>
    <w:rsid w:val="00361D4B"/>
    <w:rsid w:val="0036201D"/>
    <w:rsid w:val="00362C2C"/>
    <w:rsid w:val="00366A88"/>
    <w:rsid w:val="00367C85"/>
    <w:rsid w:val="003707A4"/>
    <w:rsid w:val="00370DE7"/>
    <w:rsid w:val="00373ED8"/>
    <w:rsid w:val="00375334"/>
    <w:rsid w:val="00375D49"/>
    <w:rsid w:val="00376B2A"/>
    <w:rsid w:val="00376D9B"/>
    <w:rsid w:val="003810B9"/>
    <w:rsid w:val="00381756"/>
    <w:rsid w:val="00381A28"/>
    <w:rsid w:val="003849A4"/>
    <w:rsid w:val="00385A2B"/>
    <w:rsid w:val="00392088"/>
    <w:rsid w:val="0039210F"/>
    <w:rsid w:val="00393D09"/>
    <w:rsid w:val="00396589"/>
    <w:rsid w:val="00396D68"/>
    <w:rsid w:val="00396F4C"/>
    <w:rsid w:val="00397508"/>
    <w:rsid w:val="003A05A0"/>
    <w:rsid w:val="003A0C8A"/>
    <w:rsid w:val="003A5631"/>
    <w:rsid w:val="003A60B9"/>
    <w:rsid w:val="003B02BE"/>
    <w:rsid w:val="003B34F0"/>
    <w:rsid w:val="003B4AEF"/>
    <w:rsid w:val="003B7A1D"/>
    <w:rsid w:val="003C0560"/>
    <w:rsid w:val="003C0AD6"/>
    <w:rsid w:val="003C14BE"/>
    <w:rsid w:val="003C460B"/>
    <w:rsid w:val="003C4EC2"/>
    <w:rsid w:val="003C673A"/>
    <w:rsid w:val="003C6855"/>
    <w:rsid w:val="003C715C"/>
    <w:rsid w:val="003C7B23"/>
    <w:rsid w:val="003D0855"/>
    <w:rsid w:val="003D69B1"/>
    <w:rsid w:val="003D7791"/>
    <w:rsid w:val="003E2934"/>
    <w:rsid w:val="003E40A0"/>
    <w:rsid w:val="003E5143"/>
    <w:rsid w:val="003E524D"/>
    <w:rsid w:val="003E59E6"/>
    <w:rsid w:val="003E699D"/>
    <w:rsid w:val="003E6C64"/>
    <w:rsid w:val="003F0C9C"/>
    <w:rsid w:val="003F3E23"/>
    <w:rsid w:val="003F4E7A"/>
    <w:rsid w:val="003F58BD"/>
    <w:rsid w:val="003F5FA7"/>
    <w:rsid w:val="003F61AF"/>
    <w:rsid w:val="003F671F"/>
    <w:rsid w:val="003F6CD4"/>
    <w:rsid w:val="00400A9C"/>
    <w:rsid w:val="00404A28"/>
    <w:rsid w:val="004055EE"/>
    <w:rsid w:val="00406136"/>
    <w:rsid w:val="00406619"/>
    <w:rsid w:val="0040718C"/>
    <w:rsid w:val="004120A5"/>
    <w:rsid w:val="00420BB7"/>
    <w:rsid w:val="004231F3"/>
    <w:rsid w:val="00423706"/>
    <w:rsid w:val="004247A2"/>
    <w:rsid w:val="0042550D"/>
    <w:rsid w:val="004323A0"/>
    <w:rsid w:val="00436BD3"/>
    <w:rsid w:val="00442A90"/>
    <w:rsid w:val="00447903"/>
    <w:rsid w:val="004502C4"/>
    <w:rsid w:val="00451214"/>
    <w:rsid w:val="004514C9"/>
    <w:rsid w:val="00456ADB"/>
    <w:rsid w:val="00460DDE"/>
    <w:rsid w:val="0046188A"/>
    <w:rsid w:val="0046409B"/>
    <w:rsid w:val="00464632"/>
    <w:rsid w:val="00464A0A"/>
    <w:rsid w:val="00472DDB"/>
    <w:rsid w:val="004744D0"/>
    <w:rsid w:val="00475962"/>
    <w:rsid w:val="0048461E"/>
    <w:rsid w:val="00484AAC"/>
    <w:rsid w:val="0048564D"/>
    <w:rsid w:val="004873DD"/>
    <w:rsid w:val="004912BA"/>
    <w:rsid w:val="00491F5C"/>
    <w:rsid w:val="00494673"/>
    <w:rsid w:val="004950EC"/>
    <w:rsid w:val="0049597B"/>
    <w:rsid w:val="0049629B"/>
    <w:rsid w:val="004A2A23"/>
    <w:rsid w:val="004A3055"/>
    <w:rsid w:val="004A64DC"/>
    <w:rsid w:val="004B05B8"/>
    <w:rsid w:val="004B1890"/>
    <w:rsid w:val="004B2B66"/>
    <w:rsid w:val="004B5136"/>
    <w:rsid w:val="004B58F4"/>
    <w:rsid w:val="004C2536"/>
    <w:rsid w:val="004C2572"/>
    <w:rsid w:val="004C2984"/>
    <w:rsid w:val="004C3849"/>
    <w:rsid w:val="004C525E"/>
    <w:rsid w:val="004C62EA"/>
    <w:rsid w:val="004C7B49"/>
    <w:rsid w:val="004D166D"/>
    <w:rsid w:val="004D1ABB"/>
    <w:rsid w:val="004D284E"/>
    <w:rsid w:val="004D6D64"/>
    <w:rsid w:val="004D7D01"/>
    <w:rsid w:val="004E308E"/>
    <w:rsid w:val="004F0AD7"/>
    <w:rsid w:val="004F113C"/>
    <w:rsid w:val="004F4D28"/>
    <w:rsid w:val="00500C59"/>
    <w:rsid w:val="0050192A"/>
    <w:rsid w:val="00504DA4"/>
    <w:rsid w:val="00505065"/>
    <w:rsid w:val="005051A7"/>
    <w:rsid w:val="00505317"/>
    <w:rsid w:val="00505B99"/>
    <w:rsid w:val="0050615D"/>
    <w:rsid w:val="00507BA0"/>
    <w:rsid w:val="0051093A"/>
    <w:rsid w:val="00510DC8"/>
    <w:rsid w:val="0051206E"/>
    <w:rsid w:val="00513593"/>
    <w:rsid w:val="00513A9B"/>
    <w:rsid w:val="00514F0C"/>
    <w:rsid w:val="00515C8F"/>
    <w:rsid w:val="00517027"/>
    <w:rsid w:val="00517F93"/>
    <w:rsid w:val="00520739"/>
    <w:rsid w:val="00520B7C"/>
    <w:rsid w:val="00520DC4"/>
    <w:rsid w:val="00520E59"/>
    <w:rsid w:val="005236A5"/>
    <w:rsid w:val="00523E98"/>
    <w:rsid w:val="0052413C"/>
    <w:rsid w:val="00525799"/>
    <w:rsid w:val="00525ED9"/>
    <w:rsid w:val="005277EF"/>
    <w:rsid w:val="00530607"/>
    <w:rsid w:val="00530815"/>
    <w:rsid w:val="00531044"/>
    <w:rsid w:val="005314A5"/>
    <w:rsid w:val="0053188C"/>
    <w:rsid w:val="00531DE2"/>
    <w:rsid w:val="00531F08"/>
    <w:rsid w:val="00533364"/>
    <w:rsid w:val="00536C58"/>
    <w:rsid w:val="005373B1"/>
    <w:rsid w:val="0054260C"/>
    <w:rsid w:val="005469D8"/>
    <w:rsid w:val="00551076"/>
    <w:rsid w:val="005512D4"/>
    <w:rsid w:val="005523B7"/>
    <w:rsid w:val="00552D84"/>
    <w:rsid w:val="00552E22"/>
    <w:rsid w:val="005551E6"/>
    <w:rsid w:val="005553C0"/>
    <w:rsid w:val="00555744"/>
    <w:rsid w:val="005558A4"/>
    <w:rsid w:val="00555CFC"/>
    <w:rsid w:val="00560F2A"/>
    <w:rsid w:val="00566F8A"/>
    <w:rsid w:val="00570B27"/>
    <w:rsid w:val="00571F10"/>
    <w:rsid w:val="00576431"/>
    <w:rsid w:val="00576A5E"/>
    <w:rsid w:val="005822C9"/>
    <w:rsid w:val="00583F80"/>
    <w:rsid w:val="005870F2"/>
    <w:rsid w:val="00590BE0"/>
    <w:rsid w:val="005947AB"/>
    <w:rsid w:val="00597D9F"/>
    <w:rsid w:val="005A1095"/>
    <w:rsid w:val="005A116E"/>
    <w:rsid w:val="005A1F8E"/>
    <w:rsid w:val="005A2406"/>
    <w:rsid w:val="005A2DC7"/>
    <w:rsid w:val="005A352F"/>
    <w:rsid w:val="005A63D2"/>
    <w:rsid w:val="005A6B85"/>
    <w:rsid w:val="005B0092"/>
    <w:rsid w:val="005B00FF"/>
    <w:rsid w:val="005B1C8A"/>
    <w:rsid w:val="005B4213"/>
    <w:rsid w:val="005B44CF"/>
    <w:rsid w:val="005C2959"/>
    <w:rsid w:val="005C2D2A"/>
    <w:rsid w:val="005C44DA"/>
    <w:rsid w:val="005C51E1"/>
    <w:rsid w:val="005C536D"/>
    <w:rsid w:val="005C7DFF"/>
    <w:rsid w:val="005D1385"/>
    <w:rsid w:val="005D200B"/>
    <w:rsid w:val="005D27A3"/>
    <w:rsid w:val="005D28A7"/>
    <w:rsid w:val="005D5712"/>
    <w:rsid w:val="005E42F3"/>
    <w:rsid w:val="005E5F61"/>
    <w:rsid w:val="005E764E"/>
    <w:rsid w:val="005F0A12"/>
    <w:rsid w:val="005F1095"/>
    <w:rsid w:val="005F1F37"/>
    <w:rsid w:val="005F553D"/>
    <w:rsid w:val="005F646F"/>
    <w:rsid w:val="005F66E9"/>
    <w:rsid w:val="00601A0A"/>
    <w:rsid w:val="006048E9"/>
    <w:rsid w:val="00604ED1"/>
    <w:rsid w:val="00606EFF"/>
    <w:rsid w:val="006077BB"/>
    <w:rsid w:val="00611AFE"/>
    <w:rsid w:val="0061291F"/>
    <w:rsid w:val="00614F6E"/>
    <w:rsid w:val="00615D26"/>
    <w:rsid w:val="00617EA0"/>
    <w:rsid w:val="00620473"/>
    <w:rsid w:val="00621853"/>
    <w:rsid w:val="006226B4"/>
    <w:rsid w:val="00622D49"/>
    <w:rsid w:val="006240A0"/>
    <w:rsid w:val="00624703"/>
    <w:rsid w:val="006250D7"/>
    <w:rsid w:val="00625F79"/>
    <w:rsid w:val="006263C3"/>
    <w:rsid w:val="0062722B"/>
    <w:rsid w:val="00630A63"/>
    <w:rsid w:val="00630BA2"/>
    <w:rsid w:val="00630CBE"/>
    <w:rsid w:val="00637196"/>
    <w:rsid w:val="00640439"/>
    <w:rsid w:val="0064117D"/>
    <w:rsid w:val="0064254F"/>
    <w:rsid w:val="00642B95"/>
    <w:rsid w:val="00644DE0"/>
    <w:rsid w:val="006526E5"/>
    <w:rsid w:val="006622D5"/>
    <w:rsid w:val="006655E2"/>
    <w:rsid w:val="00666D38"/>
    <w:rsid w:val="00666FF5"/>
    <w:rsid w:val="00670F01"/>
    <w:rsid w:val="00671C5B"/>
    <w:rsid w:val="00676734"/>
    <w:rsid w:val="00676EB4"/>
    <w:rsid w:val="0068367A"/>
    <w:rsid w:val="00683D02"/>
    <w:rsid w:val="0068542D"/>
    <w:rsid w:val="0068616E"/>
    <w:rsid w:val="00690EE1"/>
    <w:rsid w:val="00692E77"/>
    <w:rsid w:val="00692F62"/>
    <w:rsid w:val="00693ACC"/>
    <w:rsid w:val="0069543F"/>
    <w:rsid w:val="00695484"/>
    <w:rsid w:val="00695502"/>
    <w:rsid w:val="00695FB5"/>
    <w:rsid w:val="0069604C"/>
    <w:rsid w:val="00697955"/>
    <w:rsid w:val="006A3F22"/>
    <w:rsid w:val="006A5EC7"/>
    <w:rsid w:val="006A7559"/>
    <w:rsid w:val="006B0119"/>
    <w:rsid w:val="006B1675"/>
    <w:rsid w:val="006B1689"/>
    <w:rsid w:val="006B50BD"/>
    <w:rsid w:val="006B597E"/>
    <w:rsid w:val="006B7FCF"/>
    <w:rsid w:val="006C29AF"/>
    <w:rsid w:val="006C4551"/>
    <w:rsid w:val="006C4F9B"/>
    <w:rsid w:val="006C7518"/>
    <w:rsid w:val="006D0300"/>
    <w:rsid w:val="006D1EB2"/>
    <w:rsid w:val="006D3976"/>
    <w:rsid w:val="006D6B4B"/>
    <w:rsid w:val="006D73DE"/>
    <w:rsid w:val="006E01F3"/>
    <w:rsid w:val="006E0451"/>
    <w:rsid w:val="006E064B"/>
    <w:rsid w:val="006E6160"/>
    <w:rsid w:val="006E6181"/>
    <w:rsid w:val="006E636F"/>
    <w:rsid w:val="006F316B"/>
    <w:rsid w:val="006F37BB"/>
    <w:rsid w:val="006F4006"/>
    <w:rsid w:val="0070092F"/>
    <w:rsid w:val="0070226B"/>
    <w:rsid w:val="00704D76"/>
    <w:rsid w:val="00705B54"/>
    <w:rsid w:val="00705E0B"/>
    <w:rsid w:val="00707165"/>
    <w:rsid w:val="007104D3"/>
    <w:rsid w:val="00711418"/>
    <w:rsid w:val="00716FF6"/>
    <w:rsid w:val="007230D6"/>
    <w:rsid w:val="00723915"/>
    <w:rsid w:val="00723F76"/>
    <w:rsid w:val="007258AE"/>
    <w:rsid w:val="007260B4"/>
    <w:rsid w:val="007268CE"/>
    <w:rsid w:val="00727BEA"/>
    <w:rsid w:val="00730108"/>
    <w:rsid w:val="00730794"/>
    <w:rsid w:val="0073085C"/>
    <w:rsid w:val="007319DA"/>
    <w:rsid w:val="00734321"/>
    <w:rsid w:val="0073484C"/>
    <w:rsid w:val="00734A07"/>
    <w:rsid w:val="007360E1"/>
    <w:rsid w:val="007378B6"/>
    <w:rsid w:val="00740A7E"/>
    <w:rsid w:val="00743DF3"/>
    <w:rsid w:val="0074429C"/>
    <w:rsid w:val="007521F2"/>
    <w:rsid w:val="00753F35"/>
    <w:rsid w:val="00757FD4"/>
    <w:rsid w:val="007624EF"/>
    <w:rsid w:val="007638BA"/>
    <w:rsid w:val="007648FB"/>
    <w:rsid w:val="0076684C"/>
    <w:rsid w:val="00766ABD"/>
    <w:rsid w:val="00767FB0"/>
    <w:rsid w:val="007729D4"/>
    <w:rsid w:val="00772C1B"/>
    <w:rsid w:val="00773FF9"/>
    <w:rsid w:val="00774380"/>
    <w:rsid w:val="0077674F"/>
    <w:rsid w:val="00781DBC"/>
    <w:rsid w:val="00782A20"/>
    <w:rsid w:val="00787057"/>
    <w:rsid w:val="00792BF6"/>
    <w:rsid w:val="0079324F"/>
    <w:rsid w:val="0079555E"/>
    <w:rsid w:val="00795FE9"/>
    <w:rsid w:val="00797E9C"/>
    <w:rsid w:val="007A168D"/>
    <w:rsid w:val="007A30BB"/>
    <w:rsid w:val="007A3490"/>
    <w:rsid w:val="007A4A9D"/>
    <w:rsid w:val="007A5235"/>
    <w:rsid w:val="007A714A"/>
    <w:rsid w:val="007B2A8B"/>
    <w:rsid w:val="007B2CCB"/>
    <w:rsid w:val="007B2D00"/>
    <w:rsid w:val="007B346E"/>
    <w:rsid w:val="007B7EEE"/>
    <w:rsid w:val="007C0368"/>
    <w:rsid w:val="007C0538"/>
    <w:rsid w:val="007C1C4F"/>
    <w:rsid w:val="007C2CE7"/>
    <w:rsid w:val="007C2E20"/>
    <w:rsid w:val="007C55B9"/>
    <w:rsid w:val="007D180A"/>
    <w:rsid w:val="007D47AF"/>
    <w:rsid w:val="007D62D9"/>
    <w:rsid w:val="007D7677"/>
    <w:rsid w:val="007E0A21"/>
    <w:rsid w:val="007E0C01"/>
    <w:rsid w:val="007E2465"/>
    <w:rsid w:val="007E2750"/>
    <w:rsid w:val="007E2F3C"/>
    <w:rsid w:val="007E4AFC"/>
    <w:rsid w:val="007E78E2"/>
    <w:rsid w:val="007F096A"/>
    <w:rsid w:val="007F1CFD"/>
    <w:rsid w:val="007F22B9"/>
    <w:rsid w:val="007F4736"/>
    <w:rsid w:val="007F5020"/>
    <w:rsid w:val="007F7082"/>
    <w:rsid w:val="007F77EE"/>
    <w:rsid w:val="007F7F58"/>
    <w:rsid w:val="008002D1"/>
    <w:rsid w:val="00801FA3"/>
    <w:rsid w:val="00802739"/>
    <w:rsid w:val="00804F52"/>
    <w:rsid w:val="00805D83"/>
    <w:rsid w:val="00811E0B"/>
    <w:rsid w:val="00813BFD"/>
    <w:rsid w:val="00817FF5"/>
    <w:rsid w:val="00820C38"/>
    <w:rsid w:val="0082153D"/>
    <w:rsid w:val="00821ECA"/>
    <w:rsid w:val="00822508"/>
    <w:rsid w:val="00823B7F"/>
    <w:rsid w:val="008241BC"/>
    <w:rsid w:val="00824999"/>
    <w:rsid w:val="00826D18"/>
    <w:rsid w:val="00827D53"/>
    <w:rsid w:val="00830452"/>
    <w:rsid w:val="00831355"/>
    <w:rsid w:val="00832A86"/>
    <w:rsid w:val="00835B1B"/>
    <w:rsid w:val="00835CEA"/>
    <w:rsid w:val="00835FFB"/>
    <w:rsid w:val="00844194"/>
    <w:rsid w:val="0084449B"/>
    <w:rsid w:val="0084454A"/>
    <w:rsid w:val="00845F8F"/>
    <w:rsid w:val="00846145"/>
    <w:rsid w:val="008461E2"/>
    <w:rsid w:val="00847BC8"/>
    <w:rsid w:val="00847D4C"/>
    <w:rsid w:val="00850E19"/>
    <w:rsid w:val="00852BC4"/>
    <w:rsid w:val="00852E05"/>
    <w:rsid w:val="008563E6"/>
    <w:rsid w:val="00860199"/>
    <w:rsid w:val="00861E7E"/>
    <w:rsid w:val="008639F7"/>
    <w:rsid w:val="00866416"/>
    <w:rsid w:val="008679E0"/>
    <w:rsid w:val="008705DE"/>
    <w:rsid w:val="00870C9E"/>
    <w:rsid w:val="00872FC5"/>
    <w:rsid w:val="008741F1"/>
    <w:rsid w:val="00875218"/>
    <w:rsid w:val="008763F0"/>
    <w:rsid w:val="00876980"/>
    <w:rsid w:val="00876B9A"/>
    <w:rsid w:val="00881B2C"/>
    <w:rsid w:val="0088658C"/>
    <w:rsid w:val="00886E67"/>
    <w:rsid w:val="00887692"/>
    <w:rsid w:val="00887832"/>
    <w:rsid w:val="0089029F"/>
    <w:rsid w:val="008925D3"/>
    <w:rsid w:val="00895B88"/>
    <w:rsid w:val="008A1EEC"/>
    <w:rsid w:val="008A2CFD"/>
    <w:rsid w:val="008A2E6B"/>
    <w:rsid w:val="008A3418"/>
    <w:rsid w:val="008A5E56"/>
    <w:rsid w:val="008A662C"/>
    <w:rsid w:val="008A6C29"/>
    <w:rsid w:val="008A741D"/>
    <w:rsid w:val="008B2FA2"/>
    <w:rsid w:val="008B30CD"/>
    <w:rsid w:val="008B3DFB"/>
    <w:rsid w:val="008B5D6D"/>
    <w:rsid w:val="008C1FE8"/>
    <w:rsid w:val="008C2448"/>
    <w:rsid w:val="008C37CE"/>
    <w:rsid w:val="008C3B69"/>
    <w:rsid w:val="008C3E80"/>
    <w:rsid w:val="008C58D1"/>
    <w:rsid w:val="008C6E70"/>
    <w:rsid w:val="008C71FB"/>
    <w:rsid w:val="008C7835"/>
    <w:rsid w:val="008C7FC9"/>
    <w:rsid w:val="008D0EE3"/>
    <w:rsid w:val="008D1606"/>
    <w:rsid w:val="008D45B5"/>
    <w:rsid w:val="008D5EAB"/>
    <w:rsid w:val="008D7C8B"/>
    <w:rsid w:val="008E1222"/>
    <w:rsid w:val="008E1B93"/>
    <w:rsid w:val="008E3102"/>
    <w:rsid w:val="008E3458"/>
    <w:rsid w:val="008E49A2"/>
    <w:rsid w:val="008E4FE5"/>
    <w:rsid w:val="008E5583"/>
    <w:rsid w:val="008E5EC7"/>
    <w:rsid w:val="008E68D2"/>
    <w:rsid w:val="008E6979"/>
    <w:rsid w:val="008E6B80"/>
    <w:rsid w:val="008E6F6D"/>
    <w:rsid w:val="008F03A7"/>
    <w:rsid w:val="008F064F"/>
    <w:rsid w:val="008F1B5C"/>
    <w:rsid w:val="008F2A46"/>
    <w:rsid w:val="008F5691"/>
    <w:rsid w:val="008F5A4C"/>
    <w:rsid w:val="00900851"/>
    <w:rsid w:val="00902AE4"/>
    <w:rsid w:val="009032F8"/>
    <w:rsid w:val="00906A87"/>
    <w:rsid w:val="009079B7"/>
    <w:rsid w:val="00910E2E"/>
    <w:rsid w:val="0091240E"/>
    <w:rsid w:val="00914B4A"/>
    <w:rsid w:val="00916FDE"/>
    <w:rsid w:val="009239CC"/>
    <w:rsid w:val="00924078"/>
    <w:rsid w:val="00925C11"/>
    <w:rsid w:val="00926203"/>
    <w:rsid w:val="00927C9E"/>
    <w:rsid w:val="009304C3"/>
    <w:rsid w:val="009322EA"/>
    <w:rsid w:val="009344AA"/>
    <w:rsid w:val="00934F8C"/>
    <w:rsid w:val="00935CD9"/>
    <w:rsid w:val="00935CE3"/>
    <w:rsid w:val="00935CFF"/>
    <w:rsid w:val="00940DE3"/>
    <w:rsid w:val="00941129"/>
    <w:rsid w:val="009428D3"/>
    <w:rsid w:val="00942A6B"/>
    <w:rsid w:val="00943473"/>
    <w:rsid w:val="00947A81"/>
    <w:rsid w:val="009510FA"/>
    <w:rsid w:val="009571CC"/>
    <w:rsid w:val="00957499"/>
    <w:rsid w:val="00963C0E"/>
    <w:rsid w:val="009666F7"/>
    <w:rsid w:val="00966BE8"/>
    <w:rsid w:val="009679EE"/>
    <w:rsid w:val="00971028"/>
    <w:rsid w:val="009747AE"/>
    <w:rsid w:val="00974836"/>
    <w:rsid w:val="00975A88"/>
    <w:rsid w:val="00975AB0"/>
    <w:rsid w:val="00977F05"/>
    <w:rsid w:val="00981B55"/>
    <w:rsid w:val="00981C88"/>
    <w:rsid w:val="00982A40"/>
    <w:rsid w:val="00982B4F"/>
    <w:rsid w:val="00983D8C"/>
    <w:rsid w:val="00984275"/>
    <w:rsid w:val="00985B54"/>
    <w:rsid w:val="00986EB4"/>
    <w:rsid w:val="00987160"/>
    <w:rsid w:val="009877A2"/>
    <w:rsid w:val="00991306"/>
    <w:rsid w:val="00992D85"/>
    <w:rsid w:val="00995F14"/>
    <w:rsid w:val="00996373"/>
    <w:rsid w:val="009A0272"/>
    <w:rsid w:val="009A7805"/>
    <w:rsid w:val="009B23F2"/>
    <w:rsid w:val="009B25EA"/>
    <w:rsid w:val="009B462A"/>
    <w:rsid w:val="009B566F"/>
    <w:rsid w:val="009B636D"/>
    <w:rsid w:val="009B6653"/>
    <w:rsid w:val="009C434C"/>
    <w:rsid w:val="009C5026"/>
    <w:rsid w:val="009C6008"/>
    <w:rsid w:val="009D0B26"/>
    <w:rsid w:val="009D3488"/>
    <w:rsid w:val="009D48B8"/>
    <w:rsid w:val="009D5C05"/>
    <w:rsid w:val="009E01A5"/>
    <w:rsid w:val="009E35C1"/>
    <w:rsid w:val="009E3F29"/>
    <w:rsid w:val="009E55F9"/>
    <w:rsid w:val="009E624A"/>
    <w:rsid w:val="009E6430"/>
    <w:rsid w:val="009E7DD1"/>
    <w:rsid w:val="009F0297"/>
    <w:rsid w:val="009F0B72"/>
    <w:rsid w:val="009F0E00"/>
    <w:rsid w:val="009F390C"/>
    <w:rsid w:val="00A00BCC"/>
    <w:rsid w:val="00A02C9D"/>
    <w:rsid w:val="00A02E79"/>
    <w:rsid w:val="00A031B8"/>
    <w:rsid w:val="00A15624"/>
    <w:rsid w:val="00A15B2C"/>
    <w:rsid w:val="00A16FF2"/>
    <w:rsid w:val="00A2436F"/>
    <w:rsid w:val="00A24D6F"/>
    <w:rsid w:val="00A24FAC"/>
    <w:rsid w:val="00A257E8"/>
    <w:rsid w:val="00A25883"/>
    <w:rsid w:val="00A27203"/>
    <w:rsid w:val="00A27CC7"/>
    <w:rsid w:val="00A30F40"/>
    <w:rsid w:val="00A3436A"/>
    <w:rsid w:val="00A37A6D"/>
    <w:rsid w:val="00A40BF8"/>
    <w:rsid w:val="00A40D7B"/>
    <w:rsid w:val="00A42770"/>
    <w:rsid w:val="00A438B0"/>
    <w:rsid w:val="00A44E53"/>
    <w:rsid w:val="00A45B55"/>
    <w:rsid w:val="00A45EE8"/>
    <w:rsid w:val="00A46D40"/>
    <w:rsid w:val="00A50CC9"/>
    <w:rsid w:val="00A52D8F"/>
    <w:rsid w:val="00A5313D"/>
    <w:rsid w:val="00A53680"/>
    <w:rsid w:val="00A55598"/>
    <w:rsid w:val="00A5632A"/>
    <w:rsid w:val="00A57D4E"/>
    <w:rsid w:val="00A665F6"/>
    <w:rsid w:val="00A70EF5"/>
    <w:rsid w:val="00A71DB1"/>
    <w:rsid w:val="00A71E92"/>
    <w:rsid w:val="00A7296B"/>
    <w:rsid w:val="00A72E81"/>
    <w:rsid w:val="00A73A9C"/>
    <w:rsid w:val="00A74785"/>
    <w:rsid w:val="00A81A40"/>
    <w:rsid w:val="00A8388B"/>
    <w:rsid w:val="00A84D8B"/>
    <w:rsid w:val="00A86193"/>
    <w:rsid w:val="00A866F9"/>
    <w:rsid w:val="00A90E40"/>
    <w:rsid w:val="00A91970"/>
    <w:rsid w:val="00A91D3A"/>
    <w:rsid w:val="00AA51FA"/>
    <w:rsid w:val="00AA5542"/>
    <w:rsid w:val="00AA604F"/>
    <w:rsid w:val="00AA6064"/>
    <w:rsid w:val="00AA6C8B"/>
    <w:rsid w:val="00AB0147"/>
    <w:rsid w:val="00AB2377"/>
    <w:rsid w:val="00AB3647"/>
    <w:rsid w:val="00AB377A"/>
    <w:rsid w:val="00AB3B46"/>
    <w:rsid w:val="00AB41AB"/>
    <w:rsid w:val="00AB4611"/>
    <w:rsid w:val="00AB5AF1"/>
    <w:rsid w:val="00AB633D"/>
    <w:rsid w:val="00AB6478"/>
    <w:rsid w:val="00AC231E"/>
    <w:rsid w:val="00AC36A2"/>
    <w:rsid w:val="00AC40F8"/>
    <w:rsid w:val="00AC4F81"/>
    <w:rsid w:val="00AC6B47"/>
    <w:rsid w:val="00AC776B"/>
    <w:rsid w:val="00AD0116"/>
    <w:rsid w:val="00AD052E"/>
    <w:rsid w:val="00AD2ED7"/>
    <w:rsid w:val="00AD302D"/>
    <w:rsid w:val="00AD3085"/>
    <w:rsid w:val="00AD664D"/>
    <w:rsid w:val="00AD6CBD"/>
    <w:rsid w:val="00AE0DE9"/>
    <w:rsid w:val="00AE2249"/>
    <w:rsid w:val="00AE418F"/>
    <w:rsid w:val="00AE67F2"/>
    <w:rsid w:val="00AE7AFB"/>
    <w:rsid w:val="00AF2E93"/>
    <w:rsid w:val="00AF576F"/>
    <w:rsid w:val="00AF5D78"/>
    <w:rsid w:val="00AF72CB"/>
    <w:rsid w:val="00AF73B6"/>
    <w:rsid w:val="00B02FB8"/>
    <w:rsid w:val="00B04165"/>
    <w:rsid w:val="00B04FC9"/>
    <w:rsid w:val="00B056AB"/>
    <w:rsid w:val="00B0659A"/>
    <w:rsid w:val="00B166AE"/>
    <w:rsid w:val="00B2129A"/>
    <w:rsid w:val="00B25856"/>
    <w:rsid w:val="00B27FD8"/>
    <w:rsid w:val="00B310E5"/>
    <w:rsid w:val="00B32278"/>
    <w:rsid w:val="00B32982"/>
    <w:rsid w:val="00B34E82"/>
    <w:rsid w:val="00B4074E"/>
    <w:rsid w:val="00B42093"/>
    <w:rsid w:val="00B42738"/>
    <w:rsid w:val="00B4509E"/>
    <w:rsid w:val="00B45942"/>
    <w:rsid w:val="00B46054"/>
    <w:rsid w:val="00B474BA"/>
    <w:rsid w:val="00B563AF"/>
    <w:rsid w:val="00B60B1A"/>
    <w:rsid w:val="00B60BA5"/>
    <w:rsid w:val="00B61A10"/>
    <w:rsid w:val="00B61B5E"/>
    <w:rsid w:val="00B626DD"/>
    <w:rsid w:val="00B62737"/>
    <w:rsid w:val="00B63645"/>
    <w:rsid w:val="00B6467A"/>
    <w:rsid w:val="00B64EB9"/>
    <w:rsid w:val="00B65889"/>
    <w:rsid w:val="00B67BF1"/>
    <w:rsid w:val="00B71ADC"/>
    <w:rsid w:val="00B71E38"/>
    <w:rsid w:val="00B73371"/>
    <w:rsid w:val="00B73C75"/>
    <w:rsid w:val="00B75658"/>
    <w:rsid w:val="00B75DFC"/>
    <w:rsid w:val="00B768E8"/>
    <w:rsid w:val="00B77A9D"/>
    <w:rsid w:val="00B8073C"/>
    <w:rsid w:val="00B80750"/>
    <w:rsid w:val="00B83334"/>
    <w:rsid w:val="00B839C0"/>
    <w:rsid w:val="00B91B0E"/>
    <w:rsid w:val="00B946CC"/>
    <w:rsid w:val="00B95996"/>
    <w:rsid w:val="00B95BDB"/>
    <w:rsid w:val="00B96A91"/>
    <w:rsid w:val="00B97341"/>
    <w:rsid w:val="00BA1322"/>
    <w:rsid w:val="00BA150B"/>
    <w:rsid w:val="00BA1D61"/>
    <w:rsid w:val="00BA33CC"/>
    <w:rsid w:val="00BA3AF0"/>
    <w:rsid w:val="00BA5E55"/>
    <w:rsid w:val="00BA6444"/>
    <w:rsid w:val="00BB070B"/>
    <w:rsid w:val="00BB0776"/>
    <w:rsid w:val="00BB07C2"/>
    <w:rsid w:val="00BB0FD0"/>
    <w:rsid w:val="00BB1C24"/>
    <w:rsid w:val="00BB2764"/>
    <w:rsid w:val="00BB4222"/>
    <w:rsid w:val="00BB5F70"/>
    <w:rsid w:val="00BB6C5C"/>
    <w:rsid w:val="00BB712C"/>
    <w:rsid w:val="00BC2348"/>
    <w:rsid w:val="00BC270F"/>
    <w:rsid w:val="00BC3DA5"/>
    <w:rsid w:val="00BC716A"/>
    <w:rsid w:val="00BD145A"/>
    <w:rsid w:val="00BD1FD9"/>
    <w:rsid w:val="00BD5282"/>
    <w:rsid w:val="00BE200D"/>
    <w:rsid w:val="00BE401B"/>
    <w:rsid w:val="00BE58C7"/>
    <w:rsid w:val="00BE6491"/>
    <w:rsid w:val="00BF073A"/>
    <w:rsid w:val="00BF1A7E"/>
    <w:rsid w:val="00BF35D1"/>
    <w:rsid w:val="00BF3A3F"/>
    <w:rsid w:val="00C019F8"/>
    <w:rsid w:val="00C03932"/>
    <w:rsid w:val="00C03FC8"/>
    <w:rsid w:val="00C04461"/>
    <w:rsid w:val="00C05C9D"/>
    <w:rsid w:val="00C119D8"/>
    <w:rsid w:val="00C11D1D"/>
    <w:rsid w:val="00C127DA"/>
    <w:rsid w:val="00C13097"/>
    <w:rsid w:val="00C14FEA"/>
    <w:rsid w:val="00C16A80"/>
    <w:rsid w:val="00C17EE8"/>
    <w:rsid w:val="00C204B0"/>
    <w:rsid w:val="00C2064C"/>
    <w:rsid w:val="00C20AAD"/>
    <w:rsid w:val="00C20FED"/>
    <w:rsid w:val="00C21D0C"/>
    <w:rsid w:val="00C22FC5"/>
    <w:rsid w:val="00C23A84"/>
    <w:rsid w:val="00C2598A"/>
    <w:rsid w:val="00C27256"/>
    <w:rsid w:val="00C27FA3"/>
    <w:rsid w:val="00C313F7"/>
    <w:rsid w:val="00C33572"/>
    <w:rsid w:val="00C34BAE"/>
    <w:rsid w:val="00C36B73"/>
    <w:rsid w:val="00C36DB9"/>
    <w:rsid w:val="00C373BC"/>
    <w:rsid w:val="00C378E7"/>
    <w:rsid w:val="00C401DA"/>
    <w:rsid w:val="00C44033"/>
    <w:rsid w:val="00C44A22"/>
    <w:rsid w:val="00C50A04"/>
    <w:rsid w:val="00C5125A"/>
    <w:rsid w:val="00C5155D"/>
    <w:rsid w:val="00C52A86"/>
    <w:rsid w:val="00C5337D"/>
    <w:rsid w:val="00C53651"/>
    <w:rsid w:val="00C5394F"/>
    <w:rsid w:val="00C6119C"/>
    <w:rsid w:val="00C61B92"/>
    <w:rsid w:val="00C63070"/>
    <w:rsid w:val="00C6600A"/>
    <w:rsid w:val="00C668B5"/>
    <w:rsid w:val="00C70565"/>
    <w:rsid w:val="00C7291D"/>
    <w:rsid w:val="00C73ACB"/>
    <w:rsid w:val="00C749A1"/>
    <w:rsid w:val="00C74B53"/>
    <w:rsid w:val="00C74F63"/>
    <w:rsid w:val="00C7616E"/>
    <w:rsid w:val="00C767E2"/>
    <w:rsid w:val="00C83B47"/>
    <w:rsid w:val="00C85B6B"/>
    <w:rsid w:val="00C8776E"/>
    <w:rsid w:val="00C87B28"/>
    <w:rsid w:val="00C87CCE"/>
    <w:rsid w:val="00C94225"/>
    <w:rsid w:val="00CA2DCD"/>
    <w:rsid w:val="00CA4D35"/>
    <w:rsid w:val="00CA6442"/>
    <w:rsid w:val="00CB24A8"/>
    <w:rsid w:val="00CB312F"/>
    <w:rsid w:val="00CB6F3B"/>
    <w:rsid w:val="00CC3242"/>
    <w:rsid w:val="00CD0334"/>
    <w:rsid w:val="00CD18A1"/>
    <w:rsid w:val="00CD1B1A"/>
    <w:rsid w:val="00CD2A59"/>
    <w:rsid w:val="00CD384E"/>
    <w:rsid w:val="00CD3B8D"/>
    <w:rsid w:val="00CD4920"/>
    <w:rsid w:val="00CD5150"/>
    <w:rsid w:val="00CD6675"/>
    <w:rsid w:val="00CD673F"/>
    <w:rsid w:val="00CD6CA4"/>
    <w:rsid w:val="00CE092A"/>
    <w:rsid w:val="00CE247A"/>
    <w:rsid w:val="00CE39D4"/>
    <w:rsid w:val="00CE3D8A"/>
    <w:rsid w:val="00CE481A"/>
    <w:rsid w:val="00CE5065"/>
    <w:rsid w:val="00CE5DC9"/>
    <w:rsid w:val="00CE6F09"/>
    <w:rsid w:val="00CE7954"/>
    <w:rsid w:val="00CF0E31"/>
    <w:rsid w:val="00CF2730"/>
    <w:rsid w:val="00CF3774"/>
    <w:rsid w:val="00CF576C"/>
    <w:rsid w:val="00CF6C5E"/>
    <w:rsid w:val="00D0166F"/>
    <w:rsid w:val="00D01C6E"/>
    <w:rsid w:val="00D01ED1"/>
    <w:rsid w:val="00D041DD"/>
    <w:rsid w:val="00D042AA"/>
    <w:rsid w:val="00D05F8C"/>
    <w:rsid w:val="00D06E95"/>
    <w:rsid w:val="00D077E3"/>
    <w:rsid w:val="00D104EF"/>
    <w:rsid w:val="00D17920"/>
    <w:rsid w:val="00D17C83"/>
    <w:rsid w:val="00D219F7"/>
    <w:rsid w:val="00D21AA3"/>
    <w:rsid w:val="00D21D95"/>
    <w:rsid w:val="00D2765A"/>
    <w:rsid w:val="00D3128B"/>
    <w:rsid w:val="00D3265F"/>
    <w:rsid w:val="00D32B6C"/>
    <w:rsid w:val="00D32F6B"/>
    <w:rsid w:val="00D4141F"/>
    <w:rsid w:val="00D42264"/>
    <w:rsid w:val="00D426B7"/>
    <w:rsid w:val="00D4421A"/>
    <w:rsid w:val="00D44A4B"/>
    <w:rsid w:val="00D44C90"/>
    <w:rsid w:val="00D45483"/>
    <w:rsid w:val="00D45FCE"/>
    <w:rsid w:val="00D46616"/>
    <w:rsid w:val="00D46FC3"/>
    <w:rsid w:val="00D4758D"/>
    <w:rsid w:val="00D505FE"/>
    <w:rsid w:val="00D51C25"/>
    <w:rsid w:val="00D53C14"/>
    <w:rsid w:val="00D544C4"/>
    <w:rsid w:val="00D547B2"/>
    <w:rsid w:val="00D60B23"/>
    <w:rsid w:val="00D6223E"/>
    <w:rsid w:val="00D6241E"/>
    <w:rsid w:val="00D62E7F"/>
    <w:rsid w:val="00D62F80"/>
    <w:rsid w:val="00D63752"/>
    <w:rsid w:val="00D63A2D"/>
    <w:rsid w:val="00D64A75"/>
    <w:rsid w:val="00D657F1"/>
    <w:rsid w:val="00D66730"/>
    <w:rsid w:val="00D67E00"/>
    <w:rsid w:val="00D71025"/>
    <w:rsid w:val="00D74C69"/>
    <w:rsid w:val="00D77B1D"/>
    <w:rsid w:val="00D77E22"/>
    <w:rsid w:val="00D82169"/>
    <w:rsid w:val="00D83649"/>
    <w:rsid w:val="00D83FC9"/>
    <w:rsid w:val="00D86009"/>
    <w:rsid w:val="00D87364"/>
    <w:rsid w:val="00D9390E"/>
    <w:rsid w:val="00D943BD"/>
    <w:rsid w:val="00D950FC"/>
    <w:rsid w:val="00D95C63"/>
    <w:rsid w:val="00D975D6"/>
    <w:rsid w:val="00DA066B"/>
    <w:rsid w:val="00DA2344"/>
    <w:rsid w:val="00DA4775"/>
    <w:rsid w:val="00DA4EF7"/>
    <w:rsid w:val="00DA6064"/>
    <w:rsid w:val="00DA6A30"/>
    <w:rsid w:val="00DB283D"/>
    <w:rsid w:val="00DB2864"/>
    <w:rsid w:val="00DB3C1D"/>
    <w:rsid w:val="00DB7DE6"/>
    <w:rsid w:val="00DC2613"/>
    <w:rsid w:val="00DC44BE"/>
    <w:rsid w:val="00DC56E9"/>
    <w:rsid w:val="00DC70A0"/>
    <w:rsid w:val="00DC7B28"/>
    <w:rsid w:val="00DD207D"/>
    <w:rsid w:val="00DD413F"/>
    <w:rsid w:val="00DD5F2D"/>
    <w:rsid w:val="00DD6B12"/>
    <w:rsid w:val="00DD6CFC"/>
    <w:rsid w:val="00DE297A"/>
    <w:rsid w:val="00DE34A9"/>
    <w:rsid w:val="00DE635E"/>
    <w:rsid w:val="00DF07C8"/>
    <w:rsid w:val="00DF2463"/>
    <w:rsid w:val="00DF3278"/>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B80"/>
    <w:rsid w:val="00E17551"/>
    <w:rsid w:val="00E201D7"/>
    <w:rsid w:val="00E206BB"/>
    <w:rsid w:val="00E2112E"/>
    <w:rsid w:val="00E2363D"/>
    <w:rsid w:val="00E271B0"/>
    <w:rsid w:val="00E306F2"/>
    <w:rsid w:val="00E30E6A"/>
    <w:rsid w:val="00E334A6"/>
    <w:rsid w:val="00E34D9F"/>
    <w:rsid w:val="00E36FFB"/>
    <w:rsid w:val="00E41A70"/>
    <w:rsid w:val="00E41BAF"/>
    <w:rsid w:val="00E42D71"/>
    <w:rsid w:val="00E43D73"/>
    <w:rsid w:val="00E447B6"/>
    <w:rsid w:val="00E45C89"/>
    <w:rsid w:val="00E47139"/>
    <w:rsid w:val="00E471AF"/>
    <w:rsid w:val="00E4728B"/>
    <w:rsid w:val="00E47F2C"/>
    <w:rsid w:val="00E52BF7"/>
    <w:rsid w:val="00E558F5"/>
    <w:rsid w:val="00E57034"/>
    <w:rsid w:val="00E57BD7"/>
    <w:rsid w:val="00E614A1"/>
    <w:rsid w:val="00E6154F"/>
    <w:rsid w:val="00E62026"/>
    <w:rsid w:val="00E62B78"/>
    <w:rsid w:val="00E62DA3"/>
    <w:rsid w:val="00E65065"/>
    <w:rsid w:val="00E65697"/>
    <w:rsid w:val="00E6612D"/>
    <w:rsid w:val="00E66DE3"/>
    <w:rsid w:val="00E70B05"/>
    <w:rsid w:val="00E72A1C"/>
    <w:rsid w:val="00E7461D"/>
    <w:rsid w:val="00E74766"/>
    <w:rsid w:val="00E779EE"/>
    <w:rsid w:val="00E80EDF"/>
    <w:rsid w:val="00E81DFD"/>
    <w:rsid w:val="00E82177"/>
    <w:rsid w:val="00E83FA5"/>
    <w:rsid w:val="00E87428"/>
    <w:rsid w:val="00E875DC"/>
    <w:rsid w:val="00E92BC3"/>
    <w:rsid w:val="00E9568A"/>
    <w:rsid w:val="00E96606"/>
    <w:rsid w:val="00E97453"/>
    <w:rsid w:val="00EA0B37"/>
    <w:rsid w:val="00EA1EDE"/>
    <w:rsid w:val="00EA31D3"/>
    <w:rsid w:val="00EA5711"/>
    <w:rsid w:val="00EA691B"/>
    <w:rsid w:val="00EA7465"/>
    <w:rsid w:val="00EB1C63"/>
    <w:rsid w:val="00EB2213"/>
    <w:rsid w:val="00EB3BB0"/>
    <w:rsid w:val="00EC0569"/>
    <w:rsid w:val="00EC0B38"/>
    <w:rsid w:val="00EC0B3A"/>
    <w:rsid w:val="00EC4082"/>
    <w:rsid w:val="00EC67D7"/>
    <w:rsid w:val="00ED6FAF"/>
    <w:rsid w:val="00ED74BC"/>
    <w:rsid w:val="00EE25C7"/>
    <w:rsid w:val="00EE4C58"/>
    <w:rsid w:val="00EE7F97"/>
    <w:rsid w:val="00EF2476"/>
    <w:rsid w:val="00EF5628"/>
    <w:rsid w:val="00EF5EB0"/>
    <w:rsid w:val="00EF5F8C"/>
    <w:rsid w:val="00F0008B"/>
    <w:rsid w:val="00F02577"/>
    <w:rsid w:val="00F05B3C"/>
    <w:rsid w:val="00F063F9"/>
    <w:rsid w:val="00F06B88"/>
    <w:rsid w:val="00F06F56"/>
    <w:rsid w:val="00F07968"/>
    <w:rsid w:val="00F11AAD"/>
    <w:rsid w:val="00F120E0"/>
    <w:rsid w:val="00F13F54"/>
    <w:rsid w:val="00F2205C"/>
    <w:rsid w:val="00F222B8"/>
    <w:rsid w:val="00F226DA"/>
    <w:rsid w:val="00F2345E"/>
    <w:rsid w:val="00F24525"/>
    <w:rsid w:val="00F27743"/>
    <w:rsid w:val="00F30250"/>
    <w:rsid w:val="00F31AE0"/>
    <w:rsid w:val="00F31B7A"/>
    <w:rsid w:val="00F34D1B"/>
    <w:rsid w:val="00F421E1"/>
    <w:rsid w:val="00F427BE"/>
    <w:rsid w:val="00F43217"/>
    <w:rsid w:val="00F4374F"/>
    <w:rsid w:val="00F44A8B"/>
    <w:rsid w:val="00F46960"/>
    <w:rsid w:val="00F5057B"/>
    <w:rsid w:val="00F51824"/>
    <w:rsid w:val="00F547DD"/>
    <w:rsid w:val="00F57E97"/>
    <w:rsid w:val="00F60DD5"/>
    <w:rsid w:val="00F61D58"/>
    <w:rsid w:val="00F61E5A"/>
    <w:rsid w:val="00F64356"/>
    <w:rsid w:val="00F64753"/>
    <w:rsid w:val="00F656BD"/>
    <w:rsid w:val="00F65C93"/>
    <w:rsid w:val="00F66164"/>
    <w:rsid w:val="00F7255C"/>
    <w:rsid w:val="00F72D20"/>
    <w:rsid w:val="00F745E1"/>
    <w:rsid w:val="00F74603"/>
    <w:rsid w:val="00F76C70"/>
    <w:rsid w:val="00F8136A"/>
    <w:rsid w:val="00F830D8"/>
    <w:rsid w:val="00F844F4"/>
    <w:rsid w:val="00F845B4"/>
    <w:rsid w:val="00F871B9"/>
    <w:rsid w:val="00F87A48"/>
    <w:rsid w:val="00F900B4"/>
    <w:rsid w:val="00F90228"/>
    <w:rsid w:val="00F95B07"/>
    <w:rsid w:val="00FA16E4"/>
    <w:rsid w:val="00FA1F5B"/>
    <w:rsid w:val="00FA2787"/>
    <w:rsid w:val="00FA353F"/>
    <w:rsid w:val="00FA5122"/>
    <w:rsid w:val="00FA6251"/>
    <w:rsid w:val="00FA665D"/>
    <w:rsid w:val="00FB0805"/>
    <w:rsid w:val="00FB246F"/>
    <w:rsid w:val="00FB27A1"/>
    <w:rsid w:val="00FB389A"/>
    <w:rsid w:val="00FB4A93"/>
    <w:rsid w:val="00FB6322"/>
    <w:rsid w:val="00FC0C12"/>
    <w:rsid w:val="00FC0C28"/>
    <w:rsid w:val="00FC6048"/>
    <w:rsid w:val="00FC6697"/>
    <w:rsid w:val="00FC70C2"/>
    <w:rsid w:val="00FC7D11"/>
    <w:rsid w:val="00FD08CC"/>
    <w:rsid w:val="00FD0F1C"/>
    <w:rsid w:val="00FD14FA"/>
    <w:rsid w:val="00FD16BC"/>
    <w:rsid w:val="00FD47B1"/>
    <w:rsid w:val="00FD4BCC"/>
    <w:rsid w:val="00FD6AE4"/>
    <w:rsid w:val="00FD7F9C"/>
    <w:rsid w:val="00FE0C37"/>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35900335-BA09-4701-873C-7C8F8E62B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basedOn w:val="Normalny"/>
    <w:next w:val="Normalny"/>
    <w:link w:val="Nagwek1Znak"/>
    <w:qFormat/>
    <w:rsid w:val="000753DA"/>
    <w:pPr>
      <w:keepNext/>
      <w:numPr>
        <w:numId w:val="24"/>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24"/>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24"/>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24"/>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 w:type="paragraph" w:styleId="Bezodstpw">
    <w:name w:val="No Spacing"/>
    <w:uiPriority w:val="1"/>
    <w:qFormat/>
    <w:rsid w:val="00792BF6"/>
    <w:rPr>
      <w:rFonts w:eastAsia="Times New Roman" w:cs="Times New Roman"/>
      <w:szCs w:val="24"/>
      <w:lang w:eastAsia="pl-PL"/>
    </w:rPr>
  </w:style>
  <w:style w:type="paragraph" w:styleId="Spisilustracji">
    <w:name w:val="table of figures"/>
    <w:basedOn w:val="Normalny"/>
    <w:next w:val="Normalny"/>
    <w:uiPriority w:val="99"/>
    <w:unhideWhenUsed/>
    <w:rsid w:val="00D104EF"/>
  </w:style>
  <w:style w:type="paragraph" w:customStyle="1" w:styleId="Listing">
    <w:name w:val="Listing"/>
    <w:basedOn w:val="Normalny"/>
    <w:qFormat/>
    <w:rsid w:val="00C73ACB"/>
    <w:pPr>
      <w:framePr w:wrap="around" w:vAnchor="text" w:hAnchor="text" w:y="1"/>
      <w:pBdr>
        <w:top w:val="single" w:sz="4" w:space="4" w:color="auto"/>
        <w:left w:val="single" w:sz="4" w:space="4" w:color="auto"/>
        <w:bottom w:val="single" w:sz="4" w:space="4" w:color="auto"/>
        <w:right w:val="single" w:sz="4" w:space="4" w:color="auto"/>
      </w:pBdr>
      <w:tabs>
        <w:tab w:val="left" w:pos="567"/>
        <w:tab w:val="left" w:pos="993"/>
        <w:tab w:val="left" w:pos="1418"/>
        <w:tab w:val="left" w:pos="1843"/>
        <w:tab w:val="left" w:pos="2268"/>
        <w:tab w:val="left" w:pos="2694"/>
      </w:tabs>
      <w:spacing w:line="240" w:lineRule="auto"/>
      <w:ind w:firstLine="0"/>
    </w:pPr>
    <w:rPr>
      <w:rFonts w:ascii="Courier New" w:hAnsi="Courier New" w:cs="Courier New"/>
      <w:noProof/>
      <w:color w:val="000000" w:themeColor="text1"/>
      <w:sz w:val="17"/>
      <w:szCs w:val="22"/>
      <w:lang w:val="en-US"/>
    </w:rPr>
  </w:style>
  <w:style w:type="character" w:customStyle="1" w:styleId="KodiZmienne">
    <w:name w:val="Kod i Zmienne"/>
    <w:basedOn w:val="Domylnaczcionkaakapitu"/>
    <w:uiPriority w:val="1"/>
    <w:qFormat/>
    <w:rsid w:val="005553C0"/>
    <w:rPr>
      <w:rFonts w:ascii="Courier New" w:eastAsiaTheme="minorHAnsi" w:hAnsi="Courier New" w:cs="Courier New"/>
      <w:sz w:val="19"/>
      <w:szCs w:val="19"/>
      <w:lang w:eastAsia="en-US"/>
    </w:rPr>
  </w:style>
  <w:style w:type="paragraph" w:styleId="Podtytu">
    <w:name w:val="Subtitle"/>
    <w:basedOn w:val="Normalny"/>
    <w:next w:val="Normalny"/>
    <w:link w:val="PodtytuZnak"/>
    <w:uiPriority w:val="11"/>
    <w:qFormat/>
    <w:rsid w:val="00826D1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uiPriority w:val="11"/>
    <w:rsid w:val="00826D18"/>
    <w:rPr>
      <w:rFonts w:asciiTheme="minorHAnsi" w:eastAsiaTheme="minorEastAsia" w:hAnsiTheme="minorHAnsi"/>
      <w:color w:val="5A5A5A" w:themeColor="text1" w:themeTint="A5"/>
      <w:spacing w:val="15"/>
      <w:sz w:val="22"/>
      <w:lang w:eastAsia="pl-PL"/>
    </w:rPr>
  </w:style>
  <w:style w:type="paragraph" w:customStyle="1" w:styleId="PodpisListingu">
    <w:name w:val="Podpis Listingu"/>
    <w:basedOn w:val="Legenda"/>
    <w:qFormat/>
    <w:rsid w:val="00C73ACB"/>
    <w:pPr>
      <w:framePr w:wrap="around" w:vAnchor="text" w:hAnchor="text" w:y="1"/>
      <w:spacing w:before="0" w:after="0" w:line="240" w:lineRule="auto"/>
      <w:jc w:val="both"/>
    </w:pPr>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oter" Target="footer6.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oter" Target="footer4.xml"/><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38.png"/><Relationship Id="rId66" Type="http://schemas.microsoft.com/office/2018/08/relationships/commentsExtensible" Target="commentsExtensible.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image" Target="media/image25.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oter" Target="footer5.xml"/><Relationship Id="rId46" Type="http://schemas.openxmlformats.org/officeDocument/2006/relationships/image" Target="media/image33.png"/><Relationship Id="rId67" Type="http://schemas.microsoft.com/office/2016/09/relationships/commentsIds" Target="commentsIds.xm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1.png"/><Relationship Id="rId52" Type="http://schemas.microsoft.com/office/2011/relationships/commentsExtended" Target="commentsExtended.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E50197-3267-4170-8AA0-DF4A2E42A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3147</TotalTime>
  <Pages>97</Pages>
  <Words>20251</Words>
  <Characters>121511</Characters>
  <Application>Microsoft Office Word</Application>
  <DocSecurity>0</DocSecurity>
  <Lines>1012</Lines>
  <Paragraphs>282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314</cp:revision>
  <cp:lastPrinted>2019-05-05T21:00:00Z</cp:lastPrinted>
  <dcterms:created xsi:type="dcterms:W3CDTF">2020-07-30T17:40:00Z</dcterms:created>
  <dcterms:modified xsi:type="dcterms:W3CDTF">2020-12-30T00:34:00Z</dcterms:modified>
</cp:coreProperties>
</file>